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20"/>
        <w:rPr>
          <w:b/>
          <w:sz w:val="48"/>
          <w:szCs w:val="48"/>
        </w:rPr>
      </w:pPr>
      <w:r>
        <w:rPr>
          <w:rFonts w:hint="eastAsia" w:ascii="方正小标宋简体" w:eastAsia="方正小标宋简体"/>
          <w:b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3591560</wp:posOffset>
            </wp:positionH>
            <wp:positionV relativeFrom="paragraph">
              <wp:posOffset>-3175</wp:posOffset>
            </wp:positionV>
            <wp:extent cx="1727835" cy="699770"/>
            <wp:effectExtent l="0" t="0" r="5715" b="5080"/>
            <wp:wrapSquare wrapText="bothSides"/>
            <wp:docPr id="132" name="图片 1" descr="111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图片 1" descr="1111"/>
                    <pic:cNvPicPr>
                      <a:picLocks noChangeAspect="true" noChangeArrowheads="true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783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right="420"/>
        <w:rPr>
          <w:b/>
          <w:w w:val="150"/>
          <w:sz w:val="52"/>
          <w:szCs w:val="52"/>
        </w:rPr>
      </w:pPr>
    </w:p>
    <w:p>
      <w:pPr>
        <w:spacing w:line="120" w:lineRule="auto"/>
        <w:ind w:firstLine="196" w:firstLineChars="37"/>
        <w:jc w:val="distribute"/>
        <w:rPr>
          <w:rFonts w:asciiTheme="minorEastAsia" w:hAnsiTheme="minorEastAsia" w:eastAsiaTheme="minorEastAsia"/>
          <w:b/>
          <w:bCs/>
          <w:w w:val="110"/>
          <w:sz w:val="48"/>
          <w:szCs w:val="48"/>
        </w:rPr>
      </w:pPr>
      <w:r>
        <w:rPr>
          <w:rFonts w:hint="eastAsia" w:asciiTheme="minorEastAsia" w:hAnsiTheme="minorEastAsia" w:eastAsiaTheme="minorEastAsia"/>
          <w:b/>
          <w:bCs/>
          <w:w w:val="110"/>
          <w:sz w:val="48"/>
          <w:szCs w:val="48"/>
        </w:rPr>
        <w:t>湖北省地方计量技术规范</w:t>
      </w:r>
    </w:p>
    <w:p>
      <w:pPr>
        <w:jc w:val="left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 xml:space="preserve">                                     </w:t>
      </w:r>
      <w:r>
        <w:rPr>
          <w:rFonts w:hint="default" w:ascii="Times New Roman" w:hAnsi="Times New Roman" w:eastAsia="黑体" w:cs="Times New Roman"/>
          <w:sz w:val="28"/>
          <w:szCs w:val="28"/>
        </w:rPr>
        <w:t>JJF</w:t>
      </w:r>
      <w:r>
        <w:rPr>
          <w:rFonts w:hint="eastAsia" w:ascii="黑体" w:hAnsi="黑体" w:eastAsia="黑体"/>
          <w:sz w:val="28"/>
          <w:szCs w:val="28"/>
        </w:rPr>
        <w:t>（鄂）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143</w:t>
      </w:r>
      <w:r>
        <w:rPr>
          <w:rFonts w:hint="eastAsia" w:ascii="黑体" w:hAnsi="黑体" w:eastAsia="黑体"/>
          <w:sz w:val="28"/>
          <w:szCs w:val="28"/>
          <w:lang w:eastAsia="zh-CN"/>
        </w:rPr>
        <w:t>－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2024</w:t>
      </w:r>
    </w:p>
    <w:p>
      <w:pPr>
        <w:spacing w:line="360" w:lineRule="auto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  <w:u w:val="single"/>
        </w:rPr>
        <w:pict>
          <v:line id="直接连接符 2" o:spid="_x0000_s1026" o:spt="20" style="position:absolute;left:0pt;flip:y;margin-left:1.1pt;margin-top:-0.3pt;height:2.6pt;width:455.55pt;z-index:251665408;mso-width-relative:page;mso-height-relative:page;" coordsize="21600,21600" o:gfxdata="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9fg/utUA&#10;AAAFAQAADwAAAAAAAAABACAAAAAiAAAAZHJzL2Rvd25yZXYueG1sUEsBAhQAFAAAAAgAh07iQF4g&#10;OujpAQAAuAMAAA4AAAAAAAAAAQAgAAAAJAEAAGRycy9lMm9Eb2MueG1sUEsFBgAAAAAGAAYAWQEA&#10;AH8FAAAAAA==&#10;">
            <v:path arrowok="t"/>
            <v:fill focussize="0,0"/>
            <v:stroke weight="1pt"/>
            <v:imagedata o:title=""/>
            <o:lock v:ext="edit"/>
          </v:line>
        </w:pict>
      </w:r>
    </w:p>
    <w:p>
      <w:pPr>
        <w:spacing w:line="360" w:lineRule="auto"/>
        <w:rPr>
          <w:rFonts w:ascii="黑体" w:hAnsi="黑体" w:eastAsia="黑体"/>
          <w:sz w:val="36"/>
          <w:szCs w:val="36"/>
        </w:rPr>
      </w:pPr>
    </w:p>
    <w:p>
      <w:pPr>
        <w:spacing w:line="360" w:lineRule="auto"/>
        <w:rPr>
          <w:rFonts w:ascii="黑体" w:hAnsi="黑体" w:eastAsia="黑体"/>
          <w:sz w:val="36"/>
          <w:szCs w:val="36"/>
        </w:rPr>
      </w:pPr>
    </w:p>
    <w:p>
      <w:pPr>
        <w:spacing w:line="360" w:lineRule="auto"/>
        <w:jc w:val="center"/>
        <w:rPr>
          <w:rFonts w:ascii="仿宋" w:hAnsi="仿宋" w:eastAsia="仿宋" w:cs="仿宋"/>
          <w:b w:val="0"/>
          <w:bCs w:val="0"/>
          <w:sz w:val="52"/>
          <w:szCs w:val="52"/>
        </w:rPr>
      </w:pPr>
      <w:r>
        <w:rPr>
          <w:rFonts w:hint="eastAsia" w:ascii="黑体" w:hAnsi="黑体" w:eastAsia="黑体" w:cs="黑体"/>
          <w:b w:val="0"/>
          <w:bCs w:val="0"/>
          <w:sz w:val="52"/>
          <w:szCs w:val="52"/>
        </w:rPr>
        <w:t>路面材料强度试验仪校准规范</w:t>
      </w:r>
    </w:p>
    <w:p>
      <w:pPr>
        <w:pStyle w:val="26"/>
        <w:widowControl/>
        <w:spacing w:before="0" w:beforeAutospacing="0" w:after="0" w:afterAutospacing="0" w:line="360" w:lineRule="auto"/>
        <w:jc w:val="center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kern w:val="0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kern w:val="0"/>
          <w:sz w:val="28"/>
          <w:szCs w:val="28"/>
        </w:rPr>
        <w:t xml:space="preserve">Calibration Specification 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for</w:t>
      </w:r>
    </w:p>
    <w:p>
      <w:pPr>
        <w:pStyle w:val="26"/>
        <w:widowControl/>
        <w:spacing w:before="0" w:beforeAutospacing="0" w:after="0" w:afterAutospacing="0" w:line="360" w:lineRule="auto"/>
        <w:jc w:val="center"/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 xml:space="preserve">Testing Apparatus 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of</w:t>
      </w:r>
      <w:r>
        <w:rPr>
          <w:rFonts w:hint="eastAsia" w:ascii="黑体" w:hAnsi="黑体" w:eastAsia="黑体" w:cs="黑体"/>
          <w:kern w:val="0"/>
          <w:sz w:val="28"/>
          <w:szCs w:val="28"/>
        </w:rPr>
        <w:t xml:space="preserve"> Pavement Material Strength</w:t>
      </w:r>
    </w:p>
    <w:p>
      <w:pPr>
        <w:pStyle w:val="26"/>
        <w:spacing w:line="360" w:lineRule="auto"/>
        <w:jc w:val="center"/>
        <w:rPr>
          <w:rFonts w:ascii="黑体" w:hAnsi="黑体" w:eastAsia="黑体" w:cs="黑体"/>
          <w:sz w:val="28"/>
          <w:szCs w:val="28"/>
        </w:rPr>
      </w:pPr>
    </w:p>
    <w:p>
      <w:pPr>
        <w:spacing w:line="360" w:lineRule="auto"/>
      </w:pPr>
    </w:p>
    <w:p>
      <w:pPr>
        <w:spacing w:line="360" w:lineRule="auto"/>
        <w:ind w:firstLine="3360" w:firstLineChars="1200"/>
        <w:rPr>
          <w:rFonts w:hint="eastAsia" w:ascii="黑体" w:hAnsi="黑体" w:eastAsia="黑体" w:cs="黑体"/>
          <w:b w:val="0"/>
          <w:bCs w:val="0"/>
          <w:color w:val="FF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FF0000"/>
          <w:kern w:val="0"/>
          <w:sz w:val="28"/>
          <w:szCs w:val="28"/>
        </w:rPr>
        <w:t xml:space="preserve"> </w:t>
      </w:r>
    </w:p>
    <w:p>
      <w:pPr>
        <w:spacing w:line="360" w:lineRule="auto"/>
        <w:ind w:firstLine="3360" w:firstLineChars="1200"/>
        <w:rPr>
          <w:rFonts w:hint="eastAsia" w:ascii="黑体" w:hAnsi="黑体" w:eastAsia="黑体" w:cs="黑体"/>
          <w:b w:val="0"/>
          <w:bCs w:val="0"/>
          <w:color w:val="FF0000"/>
          <w:kern w:val="0"/>
          <w:sz w:val="28"/>
          <w:szCs w:val="28"/>
        </w:rPr>
      </w:pPr>
    </w:p>
    <w:p>
      <w:pPr>
        <w:tabs>
          <w:tab w:val="left" w:pos="2617"/>
        </w:tabs>
        <w:spacing w:line="360" w:lineRule="auto"/>
        <w:ind w:firstLine="3360" w:firstLineChars="1200"/>
        <w:rPr>
          <w:rFonts w:hint="eastAsia" w:ascii="黑体" w:hAnsi="黑体" w:eastAsia="黑体" w:cs="黑体"/>
          <w:b w:val="0"/>
          <w:bCs w:val="0"/>
          <w:color w:val="FF0000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FF0000"/>
          <w:kern w:val="0"/>
          <w:sz w:val="28"/>
          <w:szCs w:val="28"/>
          <w:lang w:eastAsia="zh-CN"/>
        </w:rPr>
        <w:tab/>
      </w:r>
    </w:p>
    <w:p>
      <w:pPr>
        <w:tabs>
          <w:tab w:val="left" w:pos="2617"/>
        </w:tabs>
        <w:spacing w:line="360" w:lineRule="auto"/>
        <w:ind w:firstLine="3360" w:firstLineChars="1200"/>
        <w:rPr>
          <w:rFonts w:hint="eastAsia" w:ascii="黑体" w:hAnsi="黑体" w:eastAsia="黑体" w:cs="黑体"/>
          <w:b w:val="0"/>
          <w:bCs w:val="0"/>
          <w:color w:val="FF0000"/>
          <w:kern w:val="0"/>
          <w:sz w:val="28"/>
          <w:szCs w:val="28"/>
          <w:lang w:eastAsia="zh-CN"/>
        </w:rPr>
      </w:pPr>
    </w:p>
    <w:p>
      <w:pPr>
        <w:spacing w:line="360" w:lineRule="auto"/>
        <w:ind w:firstLine="3360" w:firstLineChars="1200"/>
        <w:rPr>
          <w:rFonts w:hint="eastAsia" w:ascii="黑体" w:hAnsi="黑体" w:eastAsia="黑体" w:cs="黑体"/>
          <w:b w:val="0"/>
          <w:bCs w:val="0"/>
          <w:color w:val="FF0000"/>
          <w:kern w:val="0"/>
          <w:sz w:val="28"/>
          <w:szCs w:val="28"/>
        </w:rPr>
      </w:pPr>
    </w:p>
    <w:p>
      <w:pPr>
        <w:rPr>
          <w:rFonts w:eastAsia="黑体"/>
          <w:sz w:val="18"/>
        </w:rPr>
      </w:pPr>
    </w:p>
    <w:p>
      <w:pPr>
        <w:rPr>
          <w:rFonts w:eastAsia="黑体"/>
          <w:sz w:val="18"/>
        </w:rPr>
      </w:pPr>
    </w:p>
    <w:p>
      <w:pPr>
        <w:rPr>
          <w:rFonts w:eastAsia="黑体"/>
          <w:sz w:val="18"/>
        </w:rPr>
      </w:pPr>
    </w:p>
    <w:p>
      <w:pPr>
        <w:rPr>
          <w:rFonts w:eastAsia="黑体"/>
          <w:sz w:val="18"/>
        </w:rPr>
      </w:pPr>
    </w:p>
    <w:p>
      <w:pPr>
        <w:rPr>
          <w:rFonts w:eastAsia="黑体"/>
          <w:sz w:val="18"/>
        </w:rPr>
      </w:pPr>
    </w:p>
    <w:p>
      <w:pPr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  <w:lang w:val="en-US"/>
        </w:rPr>
        <w:pict>
          <v:line id="Line 3" o:spid="_x0000_s1118" o:spt="20" style="position:absolute;left:0pt;margin-left:-10.65pt;margin-top:728.25pt;height:0pt;width:467.7pt;mso-position-vertical-relative:page;z-index:251666432;mso-width-relative:page;mso-height-relative:page;" coordsize="21600,21600" o:gfxdata="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Ehs2bbXAAAADQEAAA8AAAAAAAAAAQAgAAAAIgAA&#10;AGRycy9kb3ducmV2LnhtbFBLAQIUABQAAAAIAIdO4kDasNos0AEAAK8DAAAOAAAAAAAAAAEAIAAA&#10;ACYBAABkcnMvZTJvRG9jLnhtbFBLBQYAAAAABgAGAFkBAABoBQAAAAA=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2024</w:t>
      </w:r>
      <w:r>
        <w:rPr>
          <w:rFonts w:hint="eastAsia" w:ascii="黑体" w:hAnsi="黑体" w:eastAsia="黑体"/>
          <w:sz w:val="28"/>
          <w:szCs w:val="28"/>
        </w:rPr>
        <w:t>-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07-24</w:t>
      </w:r>
      <w:r>
        <w:rPr>
          <w:rFonts w:hint="eastAsia" w:ascii="黑体" w:hAnsi="黑体" w:eastAsia="黑体"/>
          <w:sz w:val="28"/>
          <w:szCs w:val="28"/>
        </w:rPr>
        <w:t xml:space="preserve">发布                      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2024</w:t>
      </w:r>
      <w:r>
        <w:rPr>
          <w:rFonts w:hint="eastAsia" w:ascii="黑体" w:hAnsi="黑体" w:eastAsia="黑体"/>
          <w:sz w:val="28"/>
          <w:szCs w:val="28"/>
        </w:rPr>
        <w:t>-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10</w:t>
      </w:r>
      <w:r>
        <w:rPr>
          <w:rFonts w:hint="eastAsia" w:ascii="黑体" w:hAnsi="黑体" w:eastAsia="黑体"/>
          <w:sz w:val="28"/>
          <w:szCs w:val="28"/>
        </w:rPr>
        <w:t>-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01</w:t>
      </w:r>
      <w:r>
        <w:rPr>
          <w:rFonts w:hint="eastAsia" w:ascii="黑体" w:hAnsi="黑体" w:eastAsia="黑体"/>
          <w:sz w:val="28"/>
          <w:szCs w:val="28"/>
        </w:rPr>
        <w:t>实施</w:t>
      </w:r>
    </w:p>
    <w:p>
      <w:pPr>
        <w:ind w:firstLine="560" w:firstLineChars="200"/>
        <w:rPr>
          <w:rFonts w:hint="eastAsia" w:ascii="黑体" w:hAnsi="黑体" w:eastAsia="黑体"/>
          <w:sz w:val="28"/>
          <w:szCs w:val="28"/>
        </w:rPr>
      </w:pPr>
      <w:bookmarkStart w:id="0" w:name="_GoBack"/>
      <w:bookmarkEnd w:id="0"/>
    </w:p>
    <w:p>
      <w:pPr>
        <w:jc w:val="center"/>
        <w:rPr>
          <w:rFonts w:eastAsia="黑体"/>
          <w:sz w:val="28"/>
          <w:szCs w:val="28"/>
        </w:rPr>
        <w:sectPr>
          <w:headerReference r:id="rId3" w:type="default"/>
          <w:headerReference r:id="rId4" w:type="even"/>
          <w:pgSz w:w="11906" w:h="16838"/>
          <w:pgMar w:top="1417" w:right="1418" w:bottom="1247" w:left="1417" w:header="851" w:footer="992" w:gutter="0"/>
          <w:pgNumType w:fmt="decimal" w:start="1"/>
          <w:cols w:space="0" w:num="1"/>
          <w:docGrid w:type="lines" w:linePitch="312" w:charSpace="0"/>
        </w:sectPr>
      </w:pPr>
      <w:r>
        <w:rPr>
          <w:rFonts w:hint="eastAsia" w:ascii="宋体" w:hAnsi="宋体"/>
          <w:b/>
          <w:w w:val="110"/>
          <w:sz w:val="44"/>
          <w:szCs w:val="44"/>
        </w:rPr>
        <w:t>湖 北 省 市 场 监 督 管 理 局</w:t>
      </w:r>
      <w:r>
        <w:rPr>
          <w:rFonts w:hint="eastAsia" w:eastAsia="方正小标宋简体"/>
          <w:w w:val="120"/>
          <w:sz w:val="36"/>
          <w:szCs w:val="36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>发布</w:t>
      </w:r>
    </w:p>
    <w:p>
      <w:pPr>
        <w:autoSpaceDE w:val="0"/>
        <w:autoSpaceDN w:val="0"/>
        <w:adjustRightInd w:val="0"/>
        <w:jc w:val="left"/>
        <w:rPr>
          <w:rFonts w:ascii="黑体" w:eastAsia="黑体" w:cs="SimHei-Identity-H"/>
          <w:kern w:val="0"/>
          <w:sz w:val="44"/>
          <w:szCs w:val="44"/>
        </w:rPr>
      </w:pPr>
      <w:r>
        <w:rPr>
          <w:sz w:val="44"/>
          <w:szCs w:val="4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3850005</wp:posOffset>
            </wp:positionH>
            <wp:positionV relativeFrom="paragraph">
              <wp:posOffset>193040</wp:posOffset>
            </wp:positionV>
            <wp:extent cx="1933575" cy="935355"/>
            <wp:effectExtent l="0" t="0" r="9525" b="17145"/>
            <wp:wrapNone/>
            <wp:docPr id="120" name="图片 12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图片 120"/>
                    <pic:cNvPicPr>
                      <a:picLocks noChangeAspect="true" noChangeArrowheads="true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44"/>
          <w:szCs w:val="44"/>
        </w:rPr>
        <w:t>路面材料强度试验仪校准规范</w:t>
      </w:r>
    </w:p>
    <w:p>
      <w:pPr>
        <w:autoSpaceDE w:val="0"/>
        <w:autoSpaceDN w:val="0"/>
        <w:adjustRightInd w:val="0"/>
        <w:jc w:val="left"/>
        <w:rPr>
          <w:rFonts w:hint="eastAsia" w:ascii="黑体" w:hAnsi="黑体" w:eastAsia="黑体" w:cs="黑体"/>
          <w:kern w:val="0"/>
          <w:sz w:val="28"/>
          <w:szCs w:val="28"/>
          <w:lang w:val="en-US" w:eastAsia="zh-CN" w:bidi="ar-SA"/>
        </w:rPr>
      </w:pPr>
      <w:r>
        <w:rPr>
          <w:sz w:val="44"/>
          <w:szCs w:val="44"/>
        </w:rPr>
        <w:pict>
          <v:shape id="文本框 119" o:spid="_x0000_s1117" o:spt="202" type="#_x0000_t202" style="position:absolute;left:0pt;margin-left:310.55pt;margin-top:1.95pt;height:38.55pt;width:134pt;z-index:251668480;mso-width-relative:page;mso-height-relative:page;" fillcolor="#FFFFFF" filled="t" stroked="f" coordsize="21600,21600" o:gfxdata="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+5f9ldcAAAAKAQAADwAAAAAAAAABACAAAAAiAAAAZHJzL2Rvd25yZXYueG1s&#10;UEsBAhQAFAAAAAgAh07iQICCb1YyAgAATwQAAA4AAAAAAAAAAQAgAAAAJgEAAGRycy9lMm9Eb2Mu&#10;eG1sUEsFBgAAAAAGAAYAWQEAAMoFAAAAAA==&#10;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ascii="黑体" w:hAnsi="黑体" w:eastAsia="黑体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/>
                      <w:sz w:val="28"/>
                      <w:szCs w:val="28"/>
                    </w:rPr>
                    <w:t xml:space="preserve">JJF (鄂) </w:t>
                  </w:r>
                  <w:r>
                    <w:rPr>
                      <w:rFonts w:hint="eastAsia" w:ascii="黑体" w:hAnsi="黑体" w:eastAsia="黑体"/>
                      <w:color w:val="auto"/>
                      <w:sz w:val="28"/>
                      <w:szCs w:val="28"/>
                      <w:lang w:val="en-US" w:eastAsia="zh-CN"/>
                    </w:rPr>
                    <w:t>143</w:t>
                  </w:r>
                  <w:r>
                    <w:rPr>
                      <w:rFonts w:hint="eastAsia" w:ascii="黑体" w:hAnsi="黑体" w:eastAsia="黑体"/>
                      <w:color w:val="auto"/>
                      <w:sz w:val="28"/>
                      <w:szCs w:val="28"/>
                      <w:lang w:eastAsia="zh-CN"/>
                    </w:rPr>
                    <w:t>－</w:t>
                  </w:r>
                  <w:r>
                    <w:rPr>
                      <w:rFonts w:hint="eastAsia" w:ascii="黑体" w:hAnsi="黑体" w:eastAsia="黑体"/>
                      <w:color w:val="auto"/>
                      <w:sz w:val="28"/>
                      <w:szCs w:val="28"/>
                      <w:lang w:val="en-US" w:eastAsia="zh-CN"/>
                    </w:rPr>
                    <w:t>2024</w:t>
                  </w:r>
                  <w:r>
                    <w:rPr>
                      <w:rFonts w:hint="eastAsia" w:ascii="黑体" w:hAnsi="黑体" w:eastAsia="黑体"/>
                      <w:color w:val="auto"/>
                      <w:sz w:val="28"/>
                      <w:szCs w:val="28"/>
                      <w:lang w:eastAsia="zh-CN"/>
                    </w:rPr>
                    <w:t>２４</w:t>
                  </w:r>
                </w:p>
              </w:txbxContent>
            </v:textbox>
          </v:shape>
        </w:pic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 w:bidi="ar-SA"/>
        </w:rPr>
        <w:t xml:space="preserve">Calibration Specification for Testing </w:t>
      </w:r>
    </w:p>
    <w:p>
      <w:pPr>
        <w:autoSpaceDE w:val="0"/>
        <w:autoSpaceDN w:val="0"/>
        <w:adjustRightInd w:val="0"/>
        <w:jc w:val="left"/>
        <w:rPr>
          <w:rFonts w:hint="eastAsia" w:ascii="黑体" w:hAnsi="黑体" w:eastAsia="黑体" w:cs="黑体"/>
          <w:kern w:val="0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 w:bidi="ar-SA"/>
        </w:rPr>
        <w:t>Apparatus of Pavement Material Strength</w:t>
      </w:r>
    </w:p>
    <w:p>
      <w:pPr>
        <w:widowControl/>
        <w:ind w:firstLine="420" w:firstLineChars="200"/>
        <w:jc w:val="left"/>
        <w:rPr>
          <w:rFonts w:ascii="黑体" w:hAnsi="黑体" w:eastAsia="黑体" w:cs="黑体"/>
          <w:sz w:val="28"/>
          <w:szCs w:val="28"/>
        </w:rPr>
      </w:pPr>
      <w:r>
        <w:rPr>
          <w:u w:val="single"/>
        </w:rPr>
        <w:pict>
          <v:line id="直接连接符 3" o:spid="_x0000_s1116" o:spt="20" style="position:absolute;left:0pt;margin-left:6.05pt;margin-top:4.05pt;height:0.65pt;width:448.85pt;z-index:251662336;mso-width-relative:page;mso-height-relative:page;" coordsize="21600,21600" o:gfxdata="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p68KD1QAAAAYBAAAP&#10;AAAAAAAAAAEAIAAAACIAAABkcnMvZG93bnJldi54bWxQSwECFAAUAAAACACHTuJACOTWCuIBAACs&#10;AwAADgAAAAAAAAABACAAAAAkAQAAZHJzL2Uyb0RvYy54bWxQSwUGAAAAAAYABgBZAQAAeAUAAAAA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hint="eastAsia" w:ascii="黑体" w:hAnsi="黑体" w:eastAsia="黑体" w:cs="黑体"/>
          <w:kern w:val="0"/>
          <w:sz w:val="28"/>
          <w:szCs w:val="28"/>
        </w:rPr>
        <w:t xml:space="preserve"> </w:t>
      </w:r>
    </w:p>
    <w:p>
      <w:pPr>
        <w:jc w:val="left"/>
        <w:rPr>
          <w:rFonts w:ascii="黑体" w:hAnsi="黑体" w:eastAsia="黑体" w:cs="黑体"/>
          <w:sz w:val="28"/>
          <w:szCs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归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kern w:val="0"/>
          <w:sz w:val="28"/>
          <w:szCs w:val="28"/>
        </w:rPr>
        <w:t>口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kern w:val="0"/>
          <w:sz w:val="28"/>
          <w:szCs w:val="28"/>
        </w:rPr>
        <w:t>单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kern w:val="0"/>
          <w:sz w:val="28"/>
          <w:szCs w:val="28"/>
        </w:rPr>
        <w:t>位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kern w:val="0"/>
          <w:sz w:val="28"/>
          <w:szCs w:val="28"/>
        </w:rPr>
        <w:t>：</w:t>
      </w:r>
      <w:r>
        <w:rPr>
          <w:rFonts w:hint="eastAsia" w:cs="Times New Roman"/>
          <w:color w:val="000000"/>
          <w:sz w:val="28"/>
          <w:szCs w:val="28"/>
        </w:rPr>
        <w:t>湖北省市场监督管理局</w:t>
      </w:r>
      <w:r>
        <w:rPr>
          <w:rFonts w:hint="eastAsia" w:ascii="黑体" w:hAnsi="黑体" w:eastAsia="黑体" w:cs="黑体"/>
          <w:kern w:val="0"/>
          <w:sz w:val="28"/>
          <w:szCs w:val="28"/>
        </w:rPr>
        <w:t xml:space="preserve"> </w:t>
      </w:r>
    </w:p>
    <w:p>
      <w:pPr>
        <w:widowControl/>
        <w:spacing w:line="360" w:lineRule="auto"/>
        <w:ind w:firstLine="560" w:firstLineChars="200"/>
        <w:jc w:val="left"/>
        <w:rPr>
          <w:rFonts w:hint="eastAsia" w:cs="Times New Roman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主要起草单位：</w:t>
      </w:r>
      <w:r>
        <w:rPr>
          <w:rFonts w:hint="eastAsia" w:cs="Times New Roman"/>
          <w:color w:val="000000"/>
          <w:sz w:val="28"/>
          <w:szCs w:val="28"/>
        </w:rPr>
        <w:t>湖北省计量测试技术研究院荆州分院</w:t>
      </w:r>
    </w:p>
    <w:p>
      <w:pPr>
        <w:widowControl/>
        <w:spacing w:line="360" w:lineRule="auto"/>
        <w:ind w:firstLine="2520" w:firstLineChars="900"/>
        <w:jc w:val="left"/>
        <w:rPr>
          <w:rFonts w:hint="eastAsia" w:cs="Times New Roman"/>
          <w:color w:val="000000"/>
          <w:sz w:val="28"/>
          <w:szCs w:val="28"/>
        </w:rPr>
      </w:pPr>
      <w:r>
        <w:rPr>
          <w:rFonts w:hint="eastAsia" w:cs="Times New Roman"/>
          <w:color w:val="000000"/>
          <w:sz w:val="28"/>
          <w:szCs w:val="28"/>
        </w:rPr>
        <w:t xml:space="preserve">武汉市计量测试检定（研究）所 </w:t>
      </w:r>
    </w:p>
    <w:p>
      <w:pPr>
        <w:widowControl/>
        <w:spacing w:line="360" w:lineRule="auto"/>
        <w:ind w:firstLine="560" w:firstLineChars="200"/>
        <w:jc w:val="left"/>
        <w:rPr>
          <w:rFonts w:hint="eastAsia" w:cs="Times New Roman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参加起草单位：</w:t>
      </w:r>
      <w:r>
        <w:rPr>
          <w:rFonts w:hint="eastAsia" w:cs="Times New Roman"/>
          <w:color w:val="000000"/>
          <w:sz w:val="28"/>
          <w:szCs w:val="28"/>
        </w:rPr>
        <w:t>湖北省计量测试技术研究院</w:t>
      </w:r>
    </w:p>
    <w:p>
      <w:pPr>
        <w:widowControl/>
        <w:spacing w:line="360" w:lineRule="auto"/>
        <w:ind w:firstLine="2520" w:firstLineChars="900"/>
        <w:jc w:val="left"/>
        <w:rPr>
          <w:rFonts w:hint="eastAsia" w:cs="Times New Roman"/>
          <w:color w:val="000000"/>
          <w:sz w:val="28"/>
          <w:szCs w:val="28"/>
        </w:rPr>
      </w:pPr>
      <w:r>
        <w:rPr>
          <w:rFonts w:hint="eastAsia" w:cs="Times New Roman"/>
          <w:color w:val="000000"/>
          <w:sz w:val="28"/>
          <w:szCs w:val="28"/>
        </w:rPr>
        <w:t>荆州市市场监督管理局</w:t>
      </w:r>
    </w:p>
    <w:p>
      <w:pPr>
        <w:widowControl/>
        <w:spacing w:line="360" w:lineRule="auto"/>
        <w:ind w:firstLine="2520" w:firstLineChars="900"/>
        <w:jc w:val="left"/>
        <w:rPr>
          <w:rFonts w:hint="eastAsia" w:cs="Times New Roman"/>
          <w:color w:val="000000"/>
          <w:sz w:val="28"/>
          <w:szCs w:val="28"/>
        </w:rPr>
      </w:pPr>
      <w:r>
        <w:rPr>
          <w:rFonts w:hint="eastAsia" w:cs="Times New Roman"/>
          <w:color w:val="000000"/>
          <w:sz w:val="28"/>
          <w:szCs w:val="28"/>
        </w:rPr>
        <w:t>湖北科臻建设工程检测有限公司</w:t>
      </w:r>
    </w:p>
    <w:p>
      <w:pPr>
        <w:widowControl/>
        <w:jc w:val="left"/>
        <w:rPr>
          <w:rFonts w:ascii="黑体" w:hAnsi="黑体" w:eastAsia="黑体" w:cs="黑体"/>
          <w:kern w:val="0"/>
          <w:sz w:val="28"/>
          <w:szCs w:val="28"/>
        </w:rPr>
      </w:pPr>
    </w:p>
    <w:p>
      <w:pPr>
        <w:widowControl/>
        <w:jc w:val="left"/>
        <w:rPr>
          <w:rFonts w:ascii="黑体" w:hAnsi="黑体" w:eastAsia="黑体" w:cs="黑体"/>
          <w:kern w:val="0"/>
          <w:sz w:val="28"/>
          <w:szCs w:val="28"/>
        </w:rPr>
      </w:pPr>
    </w:p>
    <w:p>
      <w:pPr>
        <w:widowControl/>
        <w:jc w:val="left"/>
        <w:rPr>
          <w:rFonts w:ascii="黑体" w:hAnsi="黑体" w:eastAsia="黑体" w:cs="黑体"/>
          <w:kern w:val="0"/>
          <w:sz w:val="28"/>
          <w:szCs w:val="28"/>
        </w:rPr>
      </w:pPr>
    </w:p>
    <w:p>
      <w:pPr>
        <w:widowControl/>
        <w:jc w:val="left"/>
        <w:rPr>
          <w:rFonts w:ascii="黑体" w:hAnsi="黑体" w:eastAsia="黑体" w:cs="黑体"/>
          <w:kern w:val="0"/>
          <w:sz w:val="28"/>
          <w:szCs w:val="28"/>
        </w:rPr>
      </w:pPr>
    </w:p>
    <w:p>
      <w:pPr>
        <w:adjustRightInd w:val="0"/>
        <w:snapToGrid w:val="0"/>
        <w:spacing w:beforeLines="150" w:line="360" w:lineRule="auto"/>
        <w:ind w:firstLine="840" w:firstLineChars="300"/>
        <w:rPr>
          <w:rFonts w:ascii="黑体" w:hAnsi="黑体" w:eastAsia="黑体" w:cs="黑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本规范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委托</w:t>
      </w:r>
      <w:r>
        <w:rPr>
          <w:rFonts w:hint="eastAsia" w:ascii="宋体" w:hAnsi="宋体" w:eastAsia="宋体" w:cs="宋体"/>
          <w:kern w:val="0"/>
          <w:sz w:val="28"/>
          <w:szCs w:val="28"/>
        </w:rPr>
        <w:t>湖北省计量测试技术研究院荆州分院负责解释</w:t>
      </w:r>
      <w:r>
        <w:rPr>
          <w:rFonts w:hint="eastAsia" w:ascii="黑体" w:hAnsi="黑体" w:eastAsia="黑体" w:cs="黑体"/>
          <w:kern w:val="0"/>
          <w:sz w:val="28"/>
          <w:szCs w:val="28"/>
        </w:rPr>
        <w:t xml:space="preserve"> </w:t>
      </w:r>
    </w:p>
    <w:p>
      <w:pPr>
        <w:rPr>
          <w:rFonts w:ascii="黑体" w:hAnsi="黑体" w:eastAsia="黑体"/>
          <w:sz w:val="28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361" w:bottom="1440" w:left="1361" w:header="1361" w:footer="992" w:gutter="0"/>
          <w:pgNumType w:fmt="decimal" w:start="1"/>
          <w:cols w:space="720" w:num="1"/>
          <w:titlePg/>
          <w:docGrid w:type="lines" w:linePitch="312" w:charSpace="0"/>
        </w:sectPr>
      </w:pPr>
    </w:p>
    <w:p>
      <w:pPr>
        <w:spacing w:line="360" w:lineRule="auto"/>
        <w:rPr>
          <w:rFonts w:ascii="黑体" w:eastAsia="黑体"/>
          <w:sz w:val="28"/>
          <w:szCs w:val="28"/>
        </w:rPr>
      </w:pPr>
    </w:p>
    <w:p>
      <w:pPr>
        <w:spacing w:line="360" w:lineRule="auto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本规范主要起草人：</w:t>
      </w:r>
    </w:p>
    <w:p>
      <w:pPr>
        <w:spacing w:line="360" w:lineRule="auto"/>
        <w:ind w:firstLine="1400" w:firstLineChars="5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陈国平（湖北省计量测试技术研究院荆州分院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</w:t>
      </w:r>
    </w:p>
    <w:p>
      <w:pPr>
        <w:spacing w:line="360" w:lineRule="auto"/>
        <w:ind w:firstLine="1400" w:firstLineChars="5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严建福（湖北省计量测试技术研究院荆州分院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</w:t>
      </w:r>
    </w:p>
    <w:p>
      <w:pPr>
        <w:spacing w:line="360" w:lineRule="auto"/>
        <w:ind w:firstLine="1400" w:firstLineChars="5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徐  波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sz w:val="28"/>
        </w:rPr>
        <w:t>湖北省计量测试技术研究院荆州分院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</w:t>
      </w:r>
    </w:p>
    <w:p>
      <w:pPr>
        <w:widowControl/>
        <w:spacing w:line="360" w:lineRule="auto"/>
        <w:ind w:firstLine="1400" w:firstLineChars="5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lang w:val="en-US" w:eastAsia="zh-CN"/>
        </w:rPr>
        <w:t>葛  陈</w:t>
      </w:r>
      <w:r>
        <w:rPr>
          <w:rFonts w:hint="eastAsia" w:asciiTheme="minorEastAsia" w:hAnsiTheme="minorEastAsia" w:eastAsiaTheme="minorEastAsia" w:cstheme="minorEastAsia"/>
          <w:sz w:val="28"/>
        </w:rPr>
        <w:t>（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武汉市计量测试检定（研究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所</w:t>
      </w:r>
      <w:r>
        <w:rPr>
          <w:rFonts w:hint="eastAsia" w:asciiTheme="minorEastAsia" w:hAnsiTheme="minorEastAsia" w:eastAsiaTheme="minorEastAsia" w:cstheme="minorEastAsia"/>
          <w:sz w:val="28"/>
        </w:rPr>
        <w:t>）</w:t>
      </w:r>
    </w:p>
    <w:p>
      <w:pPr>
        <w:spacing w:line="360" w:lineRule="auto"/>
        <w:jc w:val="center"/>
        <w:rPr>
          <w:sz w:val="28"/>
          <w:szCs w:val="28"/>
        </w:rPr>
      </w:pPr>
    </w:p>
    <w:p>
      <w:pPr>
        <w:spacing w:line="360" w:lineRule="auto"/>
        <w:jc w:val="both"/>
        <w:rPr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参加起草人：</w:t>
      </w:r>
    </w:p>
    <w:p>
      <w:pPr>
        <w:spacing w:line="360" w:lineRule="auto"/>
        <w:ind w:firstLine="1400" w:firstLineChars="500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陈默京（湖北省计量测试技术研究院）</w:t>
      </w:r>
    </w:p>
    <w:p>
      <w:pPr>
        <w:widowControl/>
        <w:spacing w:line="360" w:lineRule="auto"/>
        <w:ind w:firstLine="1400" w:firstLineChars="500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何方宜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武汉市计量测试检定（研究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所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） </w:t>
      </w:r>
    </w:p>
    <w:p>
      <w:pPr>
        <w:widowControl/>
        <w:spacing w:line="360" w:lineRule="auto"/>
        <w:ind w:firstLine="1400" w:firstLineChars="500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童佑文（荆州市市场监督管理局）</w:t>
      </w:r>
    </w:p>
    <w:p>
      <w:pPr>
        <w:spacing w:line="360" w:lineRule="auto"/>
        <w:ind w:firstLine="1400" w:firstLineChars="5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  <w:sectPr>
          <w:footerReference r:id="rId13" w:type="first"/>
          <w:footerReference r:id="rId11" w:type="default"/>
          <w:footerReference r:id="rId12" w:type="even"/>
          <w:pgSz w:w="11906" w:h="16838"/>
          <w:pgMar w:top="1440" w:right="1361" w:bottom="1440" w:left="1361" w:header="1361" w:footer="992" w:gutter="0"/>
          <w:pgNumType w:fmt="decimal" w:start="1"/>
          <w:cols w:space="720" w:num="1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冯小明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（湖北科臻建设工程检测有限公司）</w:t>
      </w:r>
    </w:p>
    <w:p>
      <w:pPr>
        <w:jc w:val="both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color w:val="FF0000"/>
          <w:sz w:val="44"/>
          <w:szCs w:val="44"/>
          <w:lang w:val="en-US" w:eastAsia="zh-CN"/>
        </w:rPr>
      </w:pPr>
      <w:r>
        <w:rPr>
          <w:rFonts w:hint="eastAsia" w:ascii="黑体" w:eastAsia="黑体"/>
          <w:sz w:val="44"/>
          <w:szCs w:val="44"/>
        </w:rPr>
        <w:t>目   录</w:t>
      </w:r>
    </w:p>
    <w:p>
      <w:pPr>
        <w:pStyle w:val="24"/>
        <w:rPr>
          <w:rFonts w:ascii="宋体" w:hAnsi="宋体" w:cstheme="minorBidi"/>
          <w:sz w:val="24"/>
        </w:rPr>
      </w:pP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TOC \o "1-3" \h \z \u </w:instrText>
      </w:r>
      <w:r>
        <w:rPr>
          <w:rFonts w:ascii="宋体" w:hAnsi="宋体"/>
          <w:sz w:val="24"/>
        </w:rPr>
        <w:fldChar w:fldCharType="separate"/>
      </w:r>
    </w:p>
    <w:p>
      <w:pPr>
        <w:pStyle w:val="24"/>
        <w:jc w:val="both"/>
        <w:rPr>
          <w:rFonts w:hint="eastAsia" w:ascii="宋体" w:hAnsi="宋体" w:eastAsia="宋体"/>
          <w:sz w:val="24"/>
          <w:lang w:eastAsia="zh-CN"/>
        </w:rPr>
      </w:pPr>
      <w:r>
        <w:fldChar w:fldCharType="begin"/>
      </w:r>
      <w:r>
        <w:instrText xml:space="preserve"> HYPERLINK \l "_Toc12429954" </w:instrText>
      </w:r>
      <w:r>
        <w:fldChar w:fldCharType="separate"/>
      </w:r>
      <w:r>
        <w:rPr>
          <w:rStyle w:val="35"/>
          <w:rFonts w:hint="eastAsia" w:ascii="宋体" w:hAnsi="宋体"/>
          <w:color w:val="auto"/>
          <w:sz w:val="24"/>
        </w:rPr>
        <w:t>引言</w:t>
      </w:r>
      <w:r>
        <w:rPr>
          <w:rStyle w:val="35"/>
          <w:rFonts w:ascii="宋体" w:hAnsi="宋体"/>
          <w:color w:val="auto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>Ⅱ</w:t>
      </w:r>
      <w:r>
        <w:rPr>
          <w:rFonts w:hint="eastAsia" w:ascii="宋体" w:hAnsi="宋体"/>
          <w:sz w:val="24"/>
          <w:lang w:eastAsia="zh-CN"/>
        </w:rPr>
        <w:t>）</w:t>
      </w:r>
    </w:p>
    <w:p>
      <w:pPr>
        <w:pStyle w:val="24"/>
        <w:jc w:val="both"/>
        <w:rPr>
          <w:rFonts w:ascii="宋体" w:hAnsi="宋体" w:cstheme="minorBidi"/>
          <w:sz w:val="24"/>
        </w:rPr>
      </w:pPr>
      <w:r>
        <w:fldChar w:fldCharType="begin"/>
      </w:r>
      <w:r>
        <w:instrText xml:space="preserve"> HYPERLINK \l "_Toc12429956" </w:instrText>
      </w:r>
      <w: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</w:t>
      </w:r>
      <w:r>
        <w:rPr>
          <w:rStyle w:val="35"/>
          <w:rFonts w:hint="eastAsia" w:ascii="宋体" w:hAnsi="宋体"/>
          <w:color w:val="auto"/>
          <w:sz w:val="24"/>
        </w:rPr>
        <w:t>范围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</w:rPr>
        <w:fldChar w:fldCharType="end"/>
      </w:r>
    </w:p>
    <w:p>
      <w:pPr>
        <w:pStyle w:val="24"/>
        <w:jc w:val="both"/>
        <w:rPr>
          <w:rFonts w:ascii="宋体" w:hAnsi="宋体"/>
          <w:sz w:val="24"/>
        </w:rPr>
      </w:pPr>
      <w:r>
        <w:fldChar w:fldCharType="begin"/>
      </w:r>
      <w:r>
        <w:instrText xml:space="preserve"> HYPERLINK \l "_Toc12429955" </w:instrText>
      </w:r>
      <w:r>
        <w:fldChar w:fldCharType="separate"/>
      </w:r>
      <w:r>
        <w:rPr>
          <w:rStyle w:val="35"/>
          <w:rFonts w:ascii="宋体" w:hAnsi="宋体"/>
          <w:color w:val="auto"/>
          <w:sz w:val="24"/>
        </w:rPr>
        <w:t>2</w:t>
      </w:r>
      <w:r>
        <w:rPr>
          <w:rStyle w:val="35"/>
          <w:rFonts w:hint="eastAsia" w:ascii="宋体" w:hAnsi="宋体"/>
          <w:color w:val="auto"/>
          <w:sz w:val="24"/>
        </w:rPr>
        <w:t>引用文件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</w:rPr>
        <w:fldChar w:fldCharType="end"/>
      </w:r>
    </w:p>
    <w:p>
      <w:pPr>
        <w:pStyle w:val="24"/>
        <w:jc w:val="both"/>
        <w:rPr>
          <w:rFonts w:ascii="宋体" w:hAnsi="宋体"/>
          <w:sz w:val="24"/>
        </w:rPr>
      </w:pPr>
      <w:r>
        <w:fldChar w:fldCharType="begin"/>
      </w:r>
      <w:r>
        <w:instrText xml:space="preserve"> HYPERLINK \l "_Toc12429955" </w:instrText>
      </w:r>
      <w:r>
        <w:fldChar w:fldCharType="separate"/>
      </w:r>
      <w:r>
        <w:rPr>
          <w:rStyle w:val="35"/>
          <w:rFonts w:hint="eastAsia" w:ascii="宋体" w:hAnsi="宋体"/>
          <w:color w:val="auto"/>
          <w:sz w:val="24"/>
          <w:lang w:val="en-US" w:eastAsia="zh-CN"/>
        </w:rPr>
        <w:t>3</w:t>
      </w:r>
      <w:r>
        <w:rPr>
          <w:rStyle w:val="35"/>
          <w:rFonts w:hint="eastAsia" w:ascii="宋体" w:hAnsi="宋体"/>
          <w:color w:val="auto"/>
          <w:sz w:val="24"/>
          <w:lang w:eastAsia="zh-CN"/>
        </w:rPr>
        <w:t>术语和计量单位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</w:rPr>
        <w:fldChar w:fldCharType="end"/>
      </w:r>
    </w:p>
    <w:p>
      <w:pPr>
        <w:pStyle w:val="24"/>
        <w:jc w:val="both"/>
        <w:rPr>
          <w:rFonts w:ascii="宋体" w:hAnsi="宋体" w:cstheme="minorBidi"/>
          <w:sz w:val="24"/>
        </w:rPr>
      </w:pPr>
      <w:r>
        <w:fldChar w:fldCharType="begin"/>
      </w:r>
      <w:r>
        <w:instrText xml:space="preserve"> HYPERLINK \l "_Toc12429956" </w:instrText>
      </w:r>
      <w:r>
        <w:fldChar w:fldCharType="separate"/>
      </w:r>
      <w:r>
        <w:rPr>
          <w:rStyle w:val="35"/>
          <w:rFonts w:hint="eastAsia" w:ascii="宋体" w:hAnsi="宋体"/>
          <w:color w:val="auto"/>
          <w:sz w:val="24"/>
        </w:rPr>
        <w:t>4概述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</w:rPr>
        <w:fldChar w:fldCharType="end"/>
      </w:r>
    </w:p>
    <w:p>
      <w:pPr>
        <w:pStyle w:val="24"/>
        <w:jc w:val="both"/>
        <w:rPr>
          <w:rFonts w:ascii="宋体" w:hAnsi="宋体" w:cstheme="minorBidi"/>
          <w:sz w:val="24"/>
        </w:rPr>
      </w:pPr>
      <w:r>
        <w:fldChar w:fldCharType="begin"/>
      </w:r>
      <w:r>
        <w:instrText xml:space="preserve"> HYPERLINK \l "_Toc12429957" </w:instrText>
      </w:r>
      <w:r>
        <w:fldChar w:fldCharType="separate"/>
      </w:r>
      <w:r>
        <w:rPr>
          <w:rStyle w:val="35"/>
          <w:rFonts w:hint="eastAsia" w:ascii="宋体" w:hAnsi="宋体"/>
          <w:color w:val="auto"/>
          <w:sz w:val="24"/>
        </w:rPr>
        <w:t>5计量特性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</w:rPr>
        <w:fldChar w:fldCharType="end"/>
      </w:r>
    </w:p>
    <w:p>
      <w:pPr>
        <w:pStyle w:val="14"/>
        <w:tabs>
          <w:tab w:val="right" w:leader="dot" w:pos="9174"/>
        </w:tabs>
        <w:ind w:left="0" w:leftChars="0"/>
        <w:jc w:val="both"/>
        <w:rPr>
          <w:rStyle w:val="35"/>
          <w:rFonts w:ascii="宋体" w:hAnsi="宋体"/>
          <w:color w:val="auto"/>
          <w:sz w:val="24"/>
        </w:rPr>
      </w:pPr>
      <w:r>
        <w:fldChar w:fldCharType="begin"/>
      </w:r>
      <w:r>
        <w:instrText xml:space="preserve"> HYPERLINK \l "_Toc12429958" </w:instrText>
      </w:r>
      <w:r>
        <w:fldChar w:fldCharType="separate"/>
      </w:r>
      <w:r>
        <w:rPr>
          <w:rStyle w:val="35"/>
          <w:rFonts w:hint="eastAsia" w:ascii="宋体" w:hAnsi="宋体"/>
          <w:color w:val="auto"/>
          <w:sz w:val="24"/>
        </w:rPr>
        <w:t>5</w:t>
      </w:r>
      <w:r>
        <w:rPr>
          <w:rStyle w:val="35"/>
          <w:rFonts w:ascii="宋体" w:hAnsi="宋体"/>
          <w:color w:val="auto"/>
          <w:sz w:val="24"/>
        </w:rPr>
        <w:t>.1</w:t>
      </w:r>
      <w:r>
        <w:rPr>
          <w:rStyle w:val="35"/>
          <w:rFonts w:hint="eastAsia" w:ascii="宋体" w:hAnsi="宋体"/>
          <w:color w:val="auto"/>
          <w:sz w:val="24"/>
        </w:rPr>
        <w:t>加载速率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</w:rPr>
        <w:fldChar w:fldCharType="end"/>
      </w:r>
    </w:p>
    <w:p>
      <w:pPr>
        <w:pStyle w:val="14"/>
        <w:tabs>
          <w:tab w:val="right" w:leader="dot" w:pos="9174"/>
        </w:tabs>
        <w:ind w:left="0" w:leftChars="0"/>
        <w:jc w:val="both"/>
        <w:rPr>
          <w:rFonts w:ascii="宋体" w:hAnsi="宋体"/>
          <w:sz w:val="24"/>
        </w:rPr>
      </w:pPr>
      <w:r>
        <w:fldChar w:fldCharType="begin"/>
      </w:r>
      <w:r>
        <w:instrText xml:space="preserve"> HYPERLINK \l "_Toc12429958" </w:instrText>
      </w:r>
      <w:r>
        <w:fldChar w:fldCharType="separate"/>
      </w:r>
      <w:r>
        <w:rPr>
          <w:rStyle w:val="35"/>
          <w:rFonts w:hint="eastAsia" w:ascii="宋体" w:hAnsi="宋体"/>
          <w:color w:val="auto"/>
          <w:sz w:val="24"/>
        </w:rPr>
        <w:t>5</w:t>
      </w:r>
      <w:r>
        <w:rPr>
          <w:rStyle w:val="35"/>
          <w:rFonts w:ascii="宋体" w:hAnsi="宋体"/>
          <w:color w:val="auto"/>
          <w:sz w:val="24"/>
        </w:rPr>
        <w:t>.</w:t>
      </w:r>
      <w:r>
        <w:rPr>
          <w:rStyle w:val="35"/>
          <w:rFonts w:hint="eastAsia" w:ascii="宋体" w:hAnsi="宋体"/>
          <w:color w:val="auto"/>
          <w:sz w:val="24"/>
        </w:rPr>
        <w:t>2测力装置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</w:rPr>
        <w:fldChar w:fldCharType="end"/>
      </w:r>
    </w:p>
    <w:p>
      <w:pPr>
        <w:pStyle w:val="14"/>
        <w:tabs>
          <w:tab w:val="right" w:leader="dot" w:pos="9174"/>
        </w:tabs>
        <w:ind w:left="0" w:leftChars="0"/>
        <w:jc w:val="both"/>
        <w:rPr>
          <w:rFonts w:ascii="宋体" w:hAnsi="宋体"/>
          <w:sz w:val="24"/>
        </w:rPr>
      </w:pPr>
      <w:r>
        <w:fldChar w:fldCharType="begin"/>
      </w:r>
      <w:r>
        <w:instrText xml:space="preserve"> HYPERLINK \l "_Toc12429958" </w:instrText>
      </w:r>
      <w:r>
        <w:fldChar w:fldCharType="separate"/>
      </w:r>
      <w:r>
        <w:rPr>
          <w:rStyle w:val="35"/>
          <w:rFonts w:hint="eastAsia" w:ascii="宋体" w:hAnsi="宋体"/>
          <w:color w:val="auto"/>
          <w:sz w:val="24"/>
        </w:rPr>
        <w:t>5</w:t>
      </w:r>
      <w:r>
        <w:rPr>
          <w:rStyle w:val="35"/>
          <w:rFonts w:ascii="宋体" w:hAnsi="宋体"/>
          <w:color w:val="auto"/>
          <w:sz w:val="24"/>
        </w:rPr>
        <w:t>.</w:t>
      </w:r>
      <w:r>
        <w:rPr>
          <w:rStyle w:val="35"/>
          <w:rFonts w:hint="eastAsia" w:ascii="宋体" w:hAnsi="宋体"/>
          <w:color w:val="auto"/>
          <w:sz w:val="24"/>
        </w:rPr>
        <w:t>3位移测量装置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</w:rPr>
        <w:fldChar w:fldCharType="end"/>
      </w:r>
    </w:p>
    <w:p>
      <w:pPr>
        <w:pStyle w:val="24"/>
        <w:jc w:val="both"/>
        <w:rPr>
          <w:rFonts w:ascii="宋体" w:hAnsi="宋体"/>
          <w:sz w:val="24"/>
        </w:rPr>
      </w:pPr>
      <w:r>
        <w:fldChar w:fldCharType="begin"/>
      </w:r>
      <w:r>
        <w:instrText xml:space="preserve"> HYPERLINK \l "_Toc12429959" </w:instrText>
      </w:r>
      <w:r>
        <w:fldChar w:fldCharType="separate"/>
      </w:r>
      <w:r>
        <w:rPr>
          <w:rStyle w:val="35"/>
          <w:rFonts w:hint="eastAsia" w:ascii="宋体" w:hAnsi="宋体"/>
          <w:color w:val="auto"/>
          <w:sz w:val="24"/>
        </w:rPr>
        <w:t>6校准条件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</w:rPr>
        <w:fldChar w:fldCharType="end"/>
      </w:r>
    </w:p>
    <w:p>
      <w:pPr>
        <w:pStyle w:val="24"/>
        <w:jc w:val="both"/>
        <w:rPr>
          <w:rFonts w:ascii="宋体" w:hAnsi="宋体" w:cstheme="minorBidi"/>
          <w:sz w:val="24"/>
        </w:rPr>
      </w:pPr>
      <w:r>
        <w:fldChar w:fldCharType="begin"/>
      </w:r>
      <w:r>
        <w:instrText xml:space="preserve"> HYPERLINK \l "_Toc12429959" </w:instrText>
      </w:r>
      <w:r>
        <w:fldChar w:fldCharType="separate"/>
      </w:r>
      <w:r>
        <w:rPr>
          <w:rStyle w:val="35"/>
          <w:rFonts w:hint="eastAsia" w:ascii="宋体" w:hAnsi="宋体"/>
          <w:color w:val="auto"/>
          <w:sz w:val="24"/>
        </w:rPr>
        <w:t>6.1环境条件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</w:rPr>
        <w:fldChar w:fldCharType="end"/>
      </w:r>
    </w:p>
    <w:p>
      <w:pPr>
        <w:pStyle w:val="24"/>
        <w:jc w:val="both"/>
      </w:pPr>
      <w:r>
        <w:fldChar w:fldCharType="begin"/>
      </w:r>
      <w:r>
        <w:instrText xml:space="preserve"> HYPERLINK \l "_Toc12429959" </w:instrText>
      </w:r>
      <w:r>
        <w:fldChar w:fldCharType="separate"/>
      </w:r>
      <w:r>
        <w:rPr>
          <w:rStyle w:val="35"/>
          <w:rFonts w:hint="eastAsia" w:ascii="宋体" w:hAnsi="宋体"/>
          <w:color w:val="auto"/>
          <w:sz w:val="24"/>
        </w:rPr>
        <w:t>6.2测量标准及其他设备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</w:rPr>
        <w:fldChar w:fldCharType="end"/>
      </w:r>
    </w:p>
    <w:p>
      <w:pPr>
        <w:pStyle w:val="24"/>
        <w:jc w:val="both"/>
        <w:rPr>
          <w:rFonts w:ascii="宋体" w:hAnsi="宋体" w:cstheme="minorBidi"/>
          <w:sz w:val="24"/>
        </w:rPr>
      </w:pPr>
      <w:r>
        <w:fldChar w:fldCharType="begin"/>
      </w:r>
      <w:r>
        <w:instrText xml:space="preserve"> HYPERLINK \l "_Toc12429960" </w:instrText>
      </w:r>
      <w:r>
        <w:fldChar w:fldCharType="separate"/>
      </w:r>
      <w:r>
        <w:rPr>
          <w:rStyle w:val="35"/>
          <w:rFonts w:hint="eastAsia" w:ascii="宋体" w:hAnsi="宋体"/>
          <w:color w:val="auto"/>
          <w:sz w:val="24"/>
        </w:rPr>
        <w:t>7校准项目和校准方法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</w:rPr>
        <w:fldChar w:fldCharType="end"/>
      </w:r>
    </w:p>
    <w:p>
      <w:pPr>
        <w:pStyle w:val="14"/>
        <w:tabs>
          <w:tab w:val="right" w:leader="dot" w:pos="9174"/>
        </w:tabs>
        <w:ind w:left="0" w:leftChars="0"/>
        <w:jc w:val="both"/>
        <w:rPr>
          <w:rFonts w:hint="eastAsia" w:ascii="宋体" w:hAnsi="宋体"/>
          <w:sz w:val="24"/>
        </w:rPr>
      </w:pPr>
      <w:r>
        <w:fldChar w:fldCharType="begin"/>
      </w:r>
      <w:r>
        <w:instrText xml:space="preserve"> HYPERLINK \l "_Toc12429961" </w:instrText>
      </w:r>
      <w:r>
        <w:fldChar w:fldCharType="separate"/>
      </w:r>
      <w:r>
        <w:rPr>
          <w:rStyle w:val="35"/>
          <w:rFonts w:hint="eastAsia" w:ascii="宋体" w:hAnsi="宋体"/>
          <w:color w:val="auto"/>
          <w:sz w:val="24"/>
        </w:rPr>
        <w:t>7</w:t>
      </w:r>
      <w:r>
        <w:rPr>
          <w:rStyle w:val="35"/>
          <w:rFonts w:ascii="宋体" w:hAnsi="宋体"/>
          <w:color w:val="auto"/>
          <w:sz w:val="24"/>
        </w:rPr>
        <w:t>.1</w:t>
      </w:r>
      <w:r>
        <w:rPr>
          <w:rStyle w:val="35"/>
          <w:rFonts w:hint="eastAsia" w:ascii="宋体" w:hAnsi="宋体"/>
          <w:color w:val="auto"/>
          <w:sz w:val="24"/>
        </w:rPr>
        <w:t>校准项目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</w:rPr>
        <w:fldChar w:fldCharType="end"/>
      </w:r>
    </w:p>
    <w:p>
      <w:pPr>
        <w:pStyle w:val="14"/>
        <w:tabs>
          <w:tab w:val="right" w:leader="dot" w:pos="9174"/>
        </w:tabs>
        <w:ind w:left="0" w:leftChars="0"/>
        <w:jc w:val="both"/>
      </w:pPr>
      <w:r>
        <w:fldChar w:fldCharType="begin"/>
      </w:r>
      <w:r>
        <w:instrText xml:space="preserve"> HYPERLINK \l "_Toc12429962" </w:instrText>
      </w:r>
      <w:r>
        <w:fldChar w:fldCharType="separate"/>
      </w:r>
      <w:r>
        <w:rPr>
          <w:rStyle w:val="35"/>
          <w:rFonts w:hint="eastAsia" w:ascii="宋体" w:hAnsi="宋体"/>
          <w:color w:val="auto"/>
          <w:sz w:val="24"/>
        </w:rPr>
        <w:t>7</w:t>
      </w:r>
      <w:r>
        <w:rPr>
          <w:rStyle w:val="35"/>
          <w:rFonts w:ascii="宋体" w:hAnsi="宋体"/>
          <w:color w:val="auto"/>
          <w:sz w:val="24"/>
        </w:rPr>
        <w:t>.2</w:t>
      </w:r>
      <w:r>
        <w:rPr>
          <w:rStyle w:val="35"/>
          <w:rFonts w:hint="eastAsia" w:ascii="宋体" w:hAnsi="宋体"/>
          <w:color w:val="auto"/>
          <w:sz w:val="24"/>
        </w:rPr>
        <w:t>校准</w:t>
      </w:r>
      <w:r>
        <w:rPr>
          <w:rStyle w:val="35"/>
          <w:rFonts w:hint="eastAsia" w:ascii="宋体" w:hAnsi="宋体"/>
          <w:color w:val="auto"/>
          <w:sz w:val="24"/>
          <w:lang w:val="en-US" w:eastAsia="zh-CN"/>
        </w:rPr>
        <w:t>前的准备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</w:rPr>
        <w:fldChar w:fldCharType="end"/>
      </w:r>
    </w:p>
    <w:p>
      <w:pPr>
        <w:pStyle w:val="14"/>
        <w:tabs>
          <w:tab w:val="right" w:leader="dot" w:pos="9174"/>
        </w:tabs>
        <w:ind w:left="0" w:leftChars="0"/>
        <w:jc w:val="both"/>
        <w:rPr>
          <w:rFonts w:ascii="宋体" w:hAnsi="宋体" w:cstheme="minorBidi"/>
          <w:sz w:val="24"/>
        </w:rPr>
      </w:pPr>
      <w:r>
        <w:fldChar w:fldCharType="begin"/>
      </w:r>
      <w:r>
        <w:instrText xml:space="preserve"> HYPERLINK \l "_Toc12429962" </w:instrText>
      </w:r>
      <w:r>
        <w:fldChar w:fldCharType="separate"/>
      </w:r>
      <w:r>
        <w:rPr>
          <w:rStyle w:val="35"/>
          <w:rFonts w:hint="eastAsia" w:ascii="宋体" w:hAnsi="宋体"/>
          <w:color w:val="auto"/>
          <w:sz w:val="24"/>
        </w:rPr>
        <w:t>7</w:t>
      </w:r>
      <w:r>
        <w:rPr>
          <w:rStyle w:val="35"/>
          <w:rFonts w:ascii="宋体" w:hAnsi="宋体"/>
          <w:color w:val="auto"/>
          <w:sz w:val="24"/>
        </w:rPr>
        <w:t>.</w:t>
      </w:r>
      <w:r>
        <w:rPr>
          <w:rStyle w:val="35"/>
          <w:rFonts w:hint="eastAsia" w:ascii="宋体" w:hAnsi="宋体"/>
          <w:color w:val="auto"/>
          <w:sz w:val="24"/>
          <w:lang w:val="en-US" w:eastAsia="zh-CN"/>
        </w:rPr>
        <w:t>3</w:t>
      </w:r>
      <w:r>
        <w:rPr>
          <w:rStyle w:val="35"/>
          <w:rFonts w:hint="eastAsia" w:ascii="宋体" w:hAnsi="宋体"/>
          <w:color w:val="auto"/>
          <w:sz w:val="24"/>
        </w:rPr>
        <w:t>校准方法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</w:rPr>
        <w:fldChar w:fldCharType="end"/>
      </w:r>
    </w:p>
    <w:p>
      <w:pPr>
        <w:pStyle w:val="24"/>
        <w:jc w:val="both"/>
        <w:rPr>
          <w:rFonts w:ascii="宋体" w:hAnsi="宋体"/>
          <w:sz w:val="24"/>
        </w:rPr>
      </w:pPr>
      <w:r>
        <w:fldChar w:fldCharType="begin"/>
      </w:r>
      <w:r>
        <w:instrText xml:space="preserve"> HYPERLINK \l "_Toc12429965" </w:instrText>
      </w:r>
      <w:r>
        <w:fldChar w:fldCharType="separate"/>
      </w:r>
      <w:r>
        <w:rPr>
          <w:rStyle w:val="35"/>
          <w:rFonts w:hint="eastAsia" w:ascii="宋体" w:hAnsi="宋体" w:cs="SimSun-Identity-H"/>
          <w:color w:val="auto"/>
          <w:kern w:val="0"/>
          <w:sz w:val="24"/>
        </w:rPr>
        <w:t>8</w:t>
      </w:r>
      <w:r>
        <w:rPr>
          <w:rStyle w:val="35"/>
          <w:rFonts w:hint="eastAsia" w:ascii="宋体" w:hAnsi="宋体"/>
          <w:color w:val="auto"/>
          <w:sz w:val="24"/>
        </w:rPr>
        <w:t>校准结果表达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</w:rPr>
        <w:fldChar w:fldCharType="end"/>
      </w:r>
    </w:p>
    <w:p>
      <w:pPr>
        <w:pStyle w:val="24"/>
        <w:jc w:val="both"/>
        <w:rPr>
          <w:rFonts w:hint="eastAsia" w:ascii="宋体" w:hAnsi="宋体"/>
          <w:sz w:val="24"/>
        </w:rPr>
      </w:pPr>
      <w:r>
        <w:fldChar w:fldCharType="begin"/>
      </w:r>
      <w:r>
        <w:instrText xml:space="preserve"> HYPERLINK \l "_Toc12429965" </w:instrText>
      </w:r>
      <w:r>
        <w:fldChar w:fldCharType="separate"/>
      </w:r>
      <w:r>
        <w:rPr>
          <w:rStyle w:val="35"/>
          <w:rFonts w:hint="eastAsia" w:ascii="宋体" w:hAnsi="宋体" w:cs="SimSun-Identity-H"/>
          <w:color w:val="auto"/>
          <w:kern w:val="0"/>
          <w:sz w:val="24"/>
        </w:rPr>
        <w:t>9</w:t>
      </w:r>
      <w:r>
        <w:rPr>
          <w:rStyle w:val="35"/>
          <w:rFonts w:hint="eastAsia" w:ascii="宋体" w:hAnsi="宋体"/>
          <w:color w:val="auto"/>
          <w:sz w:val="24"/>
        </w:rPr>
        <w:t>复校时间间隔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</w:rPr>
        <w:fldChar w:fldCharType="end"/>
      </w:r>
    </w:p>
    <w:p>
      <w:pPr>
        <w:pStyle w:val="24"/>
        <w:jc w:val="both"/>
        <w:rPr>
          <w:rFonts w:hint="eastAsia" w:ascii="宋体" w:hAnsi="宋体" w:eastAsia="宋体" w:cstheme="minorBidi"/>
          <w:sz w:val="24"/>
          <w:lang w:eastAsia="zh-CN"/>
        </w:rPr>
      </w:pPr>
      <w:r>
        <w:rPr>
          <w:rStyle w:val="35"/>
          <w:rFonts w:hint="eastAsia" w:ascii="宋体" w:hAnsi="宋体"/>
          <w:color w:val="auto"/>
          <w:sz w:val="24"/>
          <w:u w:val="none"/>
        </w:rPr>
        <w:t>附录</w:t>
      </w:r>
      <w:r>
        <w:rPr>
          <w:rStyle w:val="35"/>
          <w:rFonts w:hint="eastAsia" w:ascii="宋体" w:hAnsi="宋体"/>
          <w:color w:val="auto"/>
          <w:sz w:val="24"/>
          <w:u w:val="none"/>
          <w:lang w:val="en-US" w:eastAsia="zh-CN"/>
        </w:rPr>
        <w:t>A</w:t>
      </w:r>
      <w:r>
        <w:rPr>
          <w:rStyle w:val="35"/>
          <w:rFonts w:hint="eastAsia" w:ascii="宋体" w:hAnsi="宋体"/>
          <w:color w:val="auto"/>
          <w:sz w:val="24"/>
          <w:u w:val="none"/>
        </w:rPr>
        <w:t xml:space="preserve"> </w:t>
      </w:r>
      <w:r>
        <w:fldChar w:fldCharType="begin"/>
      </w:r>
      <w:r>
        <w:instrText xml:space="preserve"> HYPERLINK \l "_Toc12429969" </w:instrText>
      </w:r>
      <w:r>
        <w:fldChar w:fldCharType="separate"/>
      </w:r>
      <w:r>
        <w:rPr>
          <w:rStyle w:val="35"/>
          <w:rFonts w:hint="eastAsia" w:ascii="宋体" w:hAnsi="宋体"/>
          <w:color w:val="auto"/>
          <w:sz w:val="24"/>
        </w:rPr>
        <w:t>路强仪校准原始记录</w:t>
      </w:r>
      <w:r>
        <w:rPr>
          <w:rStyle w:val="35"/>
          <w:rFonts w:hint="eastAsia" w:ascii="宋体" w:hAnsi="宋体"/>
          <w:color w:val="auto"/>
          <w:sz w:val="24"/>
          <w:lang w:val="en-US" w:eastAsia="zh-CN"/>
        </w:rPr>
        <w:t>推荐</w:t>
      </w:r>
      <w:r>
        <w:rPr>
          <w:rStyle w:val="35"/>
          <w:rFonts w:hint="eastAsia" w:ascii="宋体" w:hAnsi="宋体"/>
          <w:color w:val="auto"/>
          <w:sz w:val="24"/>
        </w:rPr>
        <w:t>格式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</w:rPr>
        <w:fldChar w:fldCharType="end"/>
      </w:r>
    </w:p>
    <w:p>
      <w:pPr>
        <w:pStyle w:val="24"/>
        <w:jc w:val="both"/>
      </w:pPr>
      <w:r>
        <w:rPr>
          <w:rStyle w:val="35"/>
          <w:rFonts w:hint="eastAsia" w:ascii="宋体" w:hAnsi="宋体"/>
          <w:color w:val="auto"/>
          <w:sz w:val="24"/>
          <w:u w:val="none"/>
        </w:rPr>
        <w:t>附录</w:t>
      </w:r>
      <w:r>
        <w:rPr>
          <w:rStyle w:val="35"/>
          <w:rFonts w:hint="eastAsia" w:ascii="宋体" w:hAnsi="宋体"/>
          <w:color w:val="auto"/>
          <w:sz w:val="24"/>
          <w:u w:val="none"/>
          <w:lang w:val="en-US" w:eastAsia="zh-CN"/>
        </w:rPr>
        <w:t>B</w:t>
      </w:r>
      <w:r>
        <w:rPr>
          <w:rStyle w:val="35"/>
          <w:rFonts w:hint="eastAsia" w:ascii="宋体" w:hAnsi="宋体"/>
          <w:color w:val="auto"/>
          <w:sz w:val="24"/>
          <w:u w:val="none"/>
        </w:rPr>
        <w:t xml:space="preserve"> </w:t>
      </w:r>
      <w:r>
        <w:fldChar w:fldCharType="begin"/>
      </w:r>
      <w:r>
        <w:instrText xml:space="preserve"> HYPERLINK \l "_Toc12429971" </w:instrText>
      </w:r>
      <w:r>
        <w:fldChar w:fldCharType="separate"/>
      </w:r>
      <w:r>
        <w:rPr>
          <w:rStyle w:val="35"/>
          <w:rFonts w:hint="eastAsia" w:ascii="宋体" w:hAnsi="宋体"/>
          <w:color w:val="auto"/>
          <w:sz w:val="24"/>
        </w:rPr>
        <w:t>路强仪校准证书内页</w:t>
      </w:r>
      <w:r>
        <w:rPr>
          <w:rStyle w:val="35"/>
          <w:rFonts w:hint="eastAsia" w:ascii="宋体" w:hAnsi="宋体"/>
          <w:color w:val="auto"/>
          <w:sz w:val="24"/>
          <w:lang w:val="en-US" w:eastAsia="zh-CN"/>
        </w:rPr>
        <w:t>推荐</w:t>
      </w:r>
      <w:r>
        <w:rPr>
          <w:rStyle w:val="35"/>
          <w:rFonts w:hint="eastAsia" w:ascii="宋体" w:hAnsi="宋体"/>
          <w:color w:val="auto"/>
          <w:sz w:val="24"/>
        </w:rPr>
        <w:t>格式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</w:rPr>
        <w:fldChar w:fldCharType="end"/>
      </w:r>
    </w:p>
    <w:p>
      <w:pPr>
        <w:pStyle w:val="24"/>
        <w:jc w:val="both"/>
        <w:rPr>
          <w:rFonts w:hint="eastAsia" w:ascii="宋体" w:hAnsi="宋体" w:eastAsia="宋体"/>
          <w:sz w:val="24"/>
          <w:lang w:val="en-US" w:eastAsia="zh-CN"/>
        </w:rPr>
      </w:pPr>
      <w:r>
        <w:rPr>
          <w:rStyle w:val="35"/>
          <w:rFonts w:hint="eastAsia" w:ascii="宋体" w:hAnsi="宋体"/>
          <w:color w:val="auto"/>
          <w:sz w:val="24"/>
          <w:u w:val="none"/>
        </w:rPr>
        <w:t>附录</w:t>
      </w:r>
      <w:r>
        <w:rPr>
          <w:rStyle w:val="35"/>
          <w:rFonts w:hint="eastAsia" w:ascii="宋体" w:hAnsi="宋体"/>
          <w:color w:val="auto"/>
          <w:sz w:val="24"/>
          <w:u w:val="none"/>
          <w:lang w:val="en-US" w:eastAsia="zh-CN"/>
        </w:rPr>
        <w:t>C</w:t>
      </w:r>
      <w:r>
        <w:rPr>
          <w:rStyle w:val="35"/>
          <w:rFonts w:hint="eastAsia" w:ascii="宋体" w:hAnsi="宋体"/>
          <w:color w:val="auto"/>
          <w:sz w:val="24"/>
          <w:u w:val="none"/>
        </w:rPr>
        <w:t xml:space="preserve"> 路强仪</w:t>
      </w:r>
      <w:r>
        <w:rPr>
          <w:rFonts w:hint="eastAsia"/>
        </w:rPr>
        <w:fldChar w:fldCharType="begin"/>
      </w:r>
      <w:r>
        <w:instrText xml:space="preserve"> HYPERLINK \l "_Toc12429967" </w:instrText>
      </w:r>
      <w:r>
        <w:rPr>
          <w:rFonts w:hint="eastAsia"/>
        </w:rPr>
        <w:fldChar w:fldCharType="separate"/>
      </w:r>
      <w:r>
        <w:rPr>
          <w:rStyle w:val="35"/>
          <w:rFonts w:hint="eastAsia" w:ascii="宋体" w:hAnsi="宋体"/>
          <w:color w:val="auto"/>
          <w:sz w:val="24"/>
        </w:rPr>
        <w:t>测力装置示值误差的测量不确定度评定示例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</w:rPr>
        <w:fldChar w:fldCharType="end"/>
      </w:r>
    </w:p>
    <w:p>
      <w:pPr>
        <w:pStyle w:val="24"/>
        <w:jc w:val="both"/>
        <w:rPr>
          <w:rFonts w:hint="eastAsia" w:ascii="宋体" w:hAnsi="宋体" w:eastAsia="宋体"/>
          <w:sz w:val="24"/>
          <w:lang w:val="en-US" w:eastAsia="zh-CN"/>
        </w:rPr>
      </w:pPr>
      <w:r>
        <w:rPr>
          <w:rStyle w:val="35"/>
          <w:rFonts w:hint="eastAsia" w:ascii="宋体" w:hAnsi="宋体"/>
          <w:color w:val="auto"/>
          <w:sz w:val="24"/>
          <w:u w:val="none"/>
        </w:rPr>
        <w:t>附录</w:t>
      </w:r>
      <w:r>
        <w:rPr>
          <w:rStyle w:val="35"/>
          <w:rFonts w:hint="eastAsia" w:ascii="宋体" w:hAnsi="宋体"/>
          <w:color w:val="auto"/>
          <w:sz w:val="24"/>
          <w:u w:val="none"/>
          <w:lang w:val="en-US" w:eastAsia="zh-CN"/>
        </w:rPr>
        <w:t>D</w:t>
      </w:r>
      <w:r>
        <w:rPr>
          <w:rStyle w:val="35"/>
          <w:rFonts w:hint="eastAsia" w:ascii="宋体" w:hAnsi="宋体"/>
          <w:color w:val="auto"/>
          <w:sz w:val="24"/>
          <w:u w:val="none"/>
        </w:rPr>
        <w:t xml:space="preserve"> 路强仪</w:t>
      </w:r>
      <w:r>
        <w:rPr>
          <w:rFonts w:hint="eastAsia"/>
        </w:rPr>
        <w:fldChar w:fldCharType="begin"/>
      </w:r>
      <w:r>
        <w:instrText xml:space="preserve"> HYPERLINK \l "_Toc12429967" </w:instrText>
      </w:r>
      <w:r>
        <w:rPr>
          <w:rFonts w:hint="eastAsia"/>
        </w:rPr>
        <w:fldChar w:fldCharType="separate"/>
      </w:r>
      <w:r>
        <w:rPr>
          <w:rStyle w:val="35"/>
          <w:rFonts w:hint="eastAsia" w:ascii="宋体" w:hAnsi="宋体"/>
          <w:color w:val="auto"/>
          <w:sz w:val="24"/>
        </w:rPr>
        <w:t>位移测量装置示值误差的测量不确定度评定示例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13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</w:rPr>
        <w:fldChar w:fldCharType="end"/>
      </w:r>
    </w:p>
    <w:p>
      <w:pPr>
        <w:pStyle w:val="24"/>
        <w:jc w:val="both"/>
        <w:rPr>
          <w:rFonts w:hint="eastAsia" w:eastAsia="宋体"/>
          <w:lang w:val="en-US" w:eastAsia="zh-CN"/>
        </w:rPr>
      </w:pPr>
      <w:r>
        <w:rPr>
          <w:rStyle w:val="35"/>
          <w:rFonts w:hint="eastAsia" w:ascii="宋体" w:hAnsi="宋体"/>
          <w:color w:val="auto"/>
          <w:sz w:val="24"/>
          <w:u w:val="none"/>
        </w:rPr>
        <w:t>附录</w:t>
      </w:r>
      <w:r>
        <w:rPr>
          <w:rStyle w:val="35"/>
          <w:rFonts w:hint="eastAsia" w:ascii="宋体" w:hAnsi="宋体"/>
          <w:color w:val="auto"/>
          <w:sz w:val="24"/>
          <w:u w:val="none"/>
          <w:lang w:val="en-US" w:eastAsia="zh-CN"/>
        </w:rPr>
        <w:t>E</w:t>
      </w:r>
      <w:r>
        <w:rPr>
          <w:rStyle w:val="35"/>
          <w:rFonts w:hint="eastAsia" w:ascii="宋体" w:hAnsi="宋体"/>
          <w:color w:val="auto"/>
          <w:sz w:val="24"/>
          <w:u w:val="none"/>
        </w:rPr>
        <w:t xml:space="preserve"> 路强仪</w:t>
      </w:r>
      <w:r>
        <w:rPr>
          <w:rFonts w:hint="eastAsia"/>
        </w:rPr>
        <w:fldChar w:fldCharType="begin"/>
      </w:r>
      <w:r>
        <w:instrText xml:space="preserve"> HYPERLINK \l "_Toc12429967" </w:instrText>
      </w:r>
      <w:r>
        <w:rPr>
          <w:rFonts w:hint="eastAsia"/>
        </w:rPr>
        <w:fldChar w:fldCharType="separate"/>
      </w:r>
      <w:r>
        <w:rPr>
          <w:rStyle w:val="35"/>
          <w:rFonts w:hint="eastAsia" w:ascii="宋体" w:hAnsi="宋体"/>
          <w:color w:val="auto"/>
          <w:sz w:val="24"/>
        </w:rPr>
        <w:t>加载速率的测量不确定度评定示例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16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</w:rPr>
        <w:fldChar w:fldCharType="end"/>
      </w:r>
    </w:p>
    <w:p>
      <w:pPr>
        <w:jc w:val="both"/>
        <w:rPr>
          <w:rFonts w:hint="eastAsia"/>
          <w:lang w:eastAsia="zh-CN"/>
        </w:rPr>
      </w:pPr>
    </w:p>
    <w:p>
      <w:pPr>
        <w:pStyle w:val="24"/>
        <w:rPr>
          <w:rFonts w:hint="eastAsia" w:ascii="宋体" w:hAnsi="宋体" w:eastAsia="宋体" w:cstheme="minorBidi"/>
          <w:color w:val="FF0000"/>
          <w:sz w:val="24"/>
          <w:lang w:val="en-US" w:eastAsia="zh-CN"/>
        </w:rPr>
      </w:pP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color w:val="FF0000"/>
          <w:sz w:val="24"/>
          <w:lang w:val="en-US" w:eastAsia="zh-CN"/>
        </w:rPr>
        <w:t xml:space="preserve"> </w:t>
      </w:r>
    </w:p>
    <w:p/>
    <w:p/>
    <w:p>
      <w:pPr>
        <w:sectPr>
          <w:headerReference r:id="rId14" w:type="default"/>
          <w:footerReference r:id="rId15" w:type="default"/>
          <w:footerReference r:id="rId16" w:type="even"/>
          <w:pgSz w:w="11906" w:h="16838"/>
          <w:pgMar w:top="1928" w:right="1085" w:bottom="1134" w:left="1361" w:header="1361" w:footer="851" w:gutter="0"/>
          <w:pgNumType w:fmt="upperRoman" w:start="1"/>
          <w:cols w:space="720" w:num="1"/>
          <w:docGrid w:type="linesAndChars" w:linePitch="393" w:charSpace="0"/>
        </w:sectPr>
      </w:pPr>
      <w:r>
        <w:br w:type="page"/>
      </w:r>
    </w:p>
    <w:p/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引    言</w:t>
      </w:r>
    </w:p>
    <w:p>
      <w:pPr>
        <w:pStyle w:val="44"/>
      </w:pPr>
    </w:p>
    <w:p>
      <w:pPr>
        <w:pStyle w:val="49"/>
        <w:numPr>
          <w:ilvl w:val="3"/>
          <w:numId w:val="0"/>
        </w:numPr>
        <w:ind w:right="-105" w:firstLine="488" w:firstLineChars="200"/>
        <w:outlineLvl w:val="9"/>
        <w:rPr>
          <w:rFonts w:hint="eastAsia" w:asciiTheme="minorEastAsia" w:hAnsiTheme="minorEastAsia" w:eastAsia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auto"/>
          <w:kern w:val="2"/>
          <w:sz w:val="24"/>
          <w:szCs w:val="24"/>
        </w:rPr>
        <w:t>JJF 1071</w:t>
      </w:r>
      <w:r>
        <w:rPr>
          <w:rFonts w:hint="eastAsia" w:cs="SimSun-Identity-H" w:asciiTheme="minorEastAsia" w:hAnsiTheme="minorEastAsia" w:eastAsiaTheme="minorEastAsia"/>
          <w:color w:val="auto"/>
          <w:sz w:val="24"/>
        </w:rPr>
        <w:t>—</w:t>
      </w:r>
      <w:r>
        <w:rPr>
          <w:rFonts w:hint="eastAsia" w:asciiTheme="minorEastAsia" w:hAnsiTheme="minorEastAsia" w:eastAsiaTheme="minorEastAsia"/>
          <w:color w:val="auto"/>
          <w:kern w:val="2"/>
          <w:sz w:val="24"/>
          <w:szCs w:val="24"/>
        </w:rPr>
        <w:t>2010《国家计量校准规范编写规则》、JJF 1001</w:t>
      </w:r>
      <w:r>
        <w:rPr>
          <w:rFonts w:hint="eastAsia" w:cs="SimSun-Identity-H" w:asciiTheme="minorEastAsia" w:hAnsiTheme="minorEastAsia" w:eastAsiaTheme="minorEastAsia"/>
          <w:color w:val="auto"/>
          <w:sz w:val="24"/>
        </w:rPr>
        <w:t>—</w:t>
      </w:r>
      <w:r>
        <w:rPr>
          <w:rFonts w:hint="eastAsia" w:asciiTheme="minorEastAsia" w:hAnsiTheme="minorEastAsia" w:eastAsiaTheme="minorEastAsia"/>
          <w:color w:val="auto"/>
          <w:kern w:val="2"/>
          <w:sz w:val="24"/>
          <w:szCs w:val="24"/>
        </w:rPr>
        <w:t>2011《通用计量术语及定义》、</w:t>
      </w:r>
      <w:r>
        <w:rPr>
          <w:rFonts w:asciiTheme="minorEastAsia" w:hAnsiTheme="minorEastAsia" w:eastAsiaTheme="minorEastAsia"/>
          <w:color w:val="auto"/>
          <w:kern w:val="2"/>
          <w:sz w:val="24"/>
          <w:szCs w:val="24"/>
        </w:rPr>
        <w:t>JJF</w:t>
      </w:r>
      <w:r>
        <w:rPr>
          <w:rFonts w:hint="eastAsia" w:asciiTheme="minorEastAsia" w:hAnsiTheme="minorEastAsia" w:eastAsiaTheme="minorEastAsia"/>
          <w:color w:val="auto"/>
          <w:kern w:val="2"/>
          <w:sz w:val="24"/>
          <w:szCs w:val="24"/>
        </w:rPr>
        <w:t xml:space="preserve"> </w:t>
      </w:r>
      <w:r>
        <w:rPr>
          <w:rFonts w:asciiTheme="minorEastAsia" w:hAnsiTheme="minorEastAsia" w:eastAsiaTheme="minorEastAsia"/>
          <w:color w:val="auto"/>
          <w:kern w:val="2"/>
          <w:sz w:val="24"/>
          <w:szCs w:val="24"/>
        </w:rPr>
        <w:t>1059</w:t>
      </w:r>
      <w:r>
        <w:rPr>
          <w:rFonts w:hint="eastAsia" w:asciiTheme="minorEastAsia" w:hAnsiTheme="minorEastAsia" w:eastAsiaTheme="minorEastAsia"/>
          <w:color w:val="auto"/>
          <w:kern w:val="2"/>
          <w:sz w:val="24"/>
          <w:szCs w:val="24"/>
        </w:rPr>
        <w:t>.1</w:t>
      </w:r>
      <w:r>
        <w:rPr>
          <w:rFonts w:asciiTheme="minorEastAsia" w:hAnsiTheme="minorEastAsia" w:eastAsiaTheme="minorEastAsia"/>
          <w:color w:val="auto"/>
          <w:kern w:val="2"/>
          <w:sz w:val="24"/>
          <w:szCs w:val="24"/>
        </w:rPr>
        <w:t>-2012《测量不确定度评定与表示》</w:t>
      </w:r>
      <w:r>
        <w:rPr>
          <w:rFonts w:hint="eastAsia" w:asciiTheme="minorEastAsia" w:hAnsiTheme="minorEastAsia" w:eastAsiaTheme="minorEastAsia"/>
          <w:color w:val="auto"/>
          <w:kern w:val="2"/>
          <w:sz w:val="24"/>
          <w:szCs w:val="24"/>
          <w:lang w:val="en-US" w:eastAsia="zh-CN"/>
        </w:rPr>
        <w:t>共同构成支撑本规范制定工作的基础性系列规范。</w:t>
      </w:r>
    </w:p>
    <w:p>
      <w:pPr>
        <w:pStyle w:val="49"/>
        <w:numPr>
          <w:ilvl w:val="3"/>
          <w:numId w:val="0"/>
        </w:numPr>
        <w:ind w:right="-105" w:firstLine="488" w:firstLineChars="200"/>
        <w:outlineLvl w:val="9"/>
        <w:rPr>
          <w:rFonts w:hint="eastAsia" w:asciiTheme="minorEastAsia" w:hAnsiTheme="minorEastAsia" w:eastAsiaTheme="minorEastAsia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/>
          <w:kern w:val="2"/>
          <w:sz w:val="24"/>
          <w:szCs w:val="24"/>
        </w:rPr>
        <w:t>本规范为首次</w:t>
      </w:r>
      <w:r>
        <w:rPr>
          <w:rFonts w:hint="eastAsia" w:asciiTheme="minorEastAsia" w:hAnsiTheme="minorEastAsia" w:eastAsiaTheme="minorEastAsia"/>
          <w:kern w:val="2"/>
          <w:sz w:val="24"/>
          <w:szCs w:val="24"/>
          <w:lang w:val="en-US" w:eastAsia="zh-CN"/>
        </w:rPr>
        <w:t>发布</w:t>
      </w:r>
      <w:r>
        <w:rPr>
          <w:rFonts w:hint="eastAsia" w:asciiTheme="minorEastAsia" w:hAnsiTheme="minorEastAsia" w:eastAsiaTheme="minorEastAsia"/>
          <w:kern w:val="2"/>
          <w:sz w:val="24"/>
          <w:szCs w:val="24"/>
        </w:rPr>
        <w:t>。</w:t>
      </w:r>
    </w:p>
    <w:p>
      <w:pPr>
        <w:pStyle w:val="44"/>
        <w:rPr>
          <w:rFonts w:hint="eastAsia" w:asciiTheme="minorEastAsia" w:hAnsiTheme="minorEastAsia" w:eastAsiaTheme="minorEastAsia"/>
          <w:kern w:val="2"/>
          <w:sz w:val="24"/>
          <w:szCs w:val="24"/>
        </w:rPr>
      </w:pPr>
    </w:p>
    <w:p>
      <w:pPr>
        <w:spacing w:line="720" w:lineRule="auto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720" w:lineRule="auto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720" w:lineRule="auto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720" w:lineRule="auto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720" w:lineRule="auto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720" w:lineRule="auto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720" w:lineRule="auto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720" w:lineRule="auto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720" w:lineRule="auto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720" w:lineRule="auto"/>
        <w:jc w:val="center"/>
        <w:rPr>
          <w:rFonts w:hint="eastAsia" w:ascii="黑体" w:hAnsi="黑体" w:eastAsia="黑体" w:cs="黑体"/>
          <w:sz w:val="32"/>
          <w:szCs w:val="32"/>
        </w:rPr>
        <w:sectPr>
          <w:pgSz w:w="11906" w:h="16838"/>
          <w:pgMar w:top="1928" w:right="1085" w:bottom="1134" w:left="1361" w:header="1361" w:footer="851" w:gutter="0"/>
          <w:pgNumType w:fmt="upperRoman"/>
          <w:cols w:space="720" w:num="1"/>
          <w:docGrid w:type="linesAndChars" w:linePitch="393" w:charSpace="0"/>
        </w:sectPr>
      </w:pPr>
    </w:p>
    <w:p>
      <w:pPr>
        <w:spacing w:line="720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路面材料强度试验仪校准规范</w:t>
      </w:r>
    </w:p>
    <w:p>
      <w:pPr>
        <w:spacing w:line="480" w:lineRule="auto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 xml:space="preserve">1 </w:t>
      </w:r>
      <w:r>
        <w:rPr>
          <w:rFonts w:hint="eastAsia" w:ascii="黑体" w:hAnsi="黑体" w:eastAsia="黑体" w:cs="黑体"/>
          <w:sz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4"/>
        </w:rPr>
        <w:t>范围</w:t>
      </w:r>
    </w:p>
    <w:p>
      <w:pPr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SimSun-Identity-H"/>
          <w:kern w:val="0"/>
          <w:sz w:val="24"/>
        </w:rPr>
        <w:t>本规范适用于</w:t>
      </w:r>
      <w:r>
        <w:rPr>
          <w:rFonts w:hint="eastAsia" w:ascii="宋体" w:hAnsi="宋体" w:cs="SimSun-Identity-H"/>
          <w:kern w:val="0"/>
          <w:sz w:val="24"/>
          <w:lang w:val="en-US" w:eastAsia="zh-CN"/>
        </w:rPr>
        <w:t>对路面材料</w:t>
      </w:r>
      <w:r>
        <w:rPr>
          <w:rFonts w:hint="eastAsia" w:ascii="宋体" w:hAnsi="宋体" w:cs="SimSun-Identity-H"/>
          <w:color w:val="auto"/>
          <w:kern w:val="0"/>
          <w:sz w:val="24"/>
          <w:lang w:val="en-US" w:eastAsia="zh-CN"/>
        </w:rPr>
        <w:t>（地基土、填筑土）</w:t>
      </w:r>
      <w:r>
        <w:rPr>
          <w:rFonts w:hint="eastAsia" w:ascii="宋体" w:hAnsi="宋体" w:cs="SimSun-Identity-H"/>
          <w:kern w:val="0"/>
          <w:sz w:val="24"/>
          <w:lang w:val="en-US" w:eastAsia="zh-CN"/>
        </w:rPr>
        <w:t>进行物理性能试验用的</w:t>
      </w:r>
      <w:r>
        <w:rPr>
          <w:rFonts w:hint="eastAsia" w:ascii="宋体" w:hAnsi="宋体" w:cs="SimSun-Identity-H"/>
          <w:kern w:val="0"/>
          <w:sz w:val="24"/>
        </w:rPr>
        <w:t>路面材料强度试验仪</w:t>
      </w:r>
      <w:r>
        <w:rPr>
          <w:rFonts w:hint="eastAsia" w:ascii="宋体" w:hAnsi="宋体" w:cs="宋体"/>
          <w:sz w:val="24"/>
        </w:rPr>
        <w:t>（以下简称路强仪）的校准。</w:t>
      </w:r>
    </w:p>
    <w:p>
      <w:pPr>
        <w:spacing w:line="480" w:lineRule="auto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 xml:space="preserve">2 </w:t>
      </w:r>
      <w:r>
        <w:rPr>
          <w:rFonts w:hint="eastAsia" w:ascii="黑体" w:hAnsi="黑体" w:eastAsia="黑体" w:cs="黑体"/>
          <w:sz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4"/>
        </w:rPr>
        <w:t>引用文件</w:t>
      </w:r>
    </w:p>
    <w:p>
      <w:pPr>
        <w:ind w:firstLine="482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本规范引用以下文件：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JJG 34</w:t>
      </w:r>
      <w:r>
        <w:rPr>
          <w:rFonts w:hint="eastAsia" w:ascii="宋体" w:hAnsi="宋体" w:eastAsia="宋体" w:cs="宋体"/>
          <w:sz w:val="24"/>
        </w:rPr>
        <w:t xml:space="preserve"> 指示表（指针式、数显式）</w:t>
      </w:r>
    </w:p>
    <w:p>
      <w:pPr>
        <w:ind w:firstLine="482"/>
        <w:rPr>
          <w:rFonts w:hint="eastAsia" w:ascii="宋体" w:hAnsi="宋体" w:eastAsia="宋体" w:cs="宋体"/>
          <w:color w:val="FF0000"/>
          <w:sz w:val="24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JJG 379</w:t>
      </w:r>
      <w:r>
        <w:rPr>
          <w:rFonts w:hint="eastAsia" w:ascii="宋体" w:hAnsi="宋体" w:eastAsia="宋体" w:cs="宋体"/>
          <w:sz w:val="24"/>
        </w:rPr>
        <w:t>大量程百分表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JJG 455—2000</w:t>
      </w:r>
      <w:r>
        <w:rPr>
          <w:rFonts w:hint="eastAsia" w:ascii="宋体" w:hAnsi="宋体" w:eastAsia="宋体" w:cs="宋体"/>
          <w:sz w:val="24"/>
        </w:rPr>
        <w:t xml:space="preserve"> 工作测力仪</w:t>
      </w:r>
    </w:p>
    <w:p>
      <w:pPr>
        <w:ind w:firstLine="482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JJF 1071—2010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</w:rPr>
        <w:t>国家计量校准规范编写规则</w:t>
      </w:r>
    </w:p>
    <w:p>
      <w:pPr>
        <w:ind w:firstLine="482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 xml:space="preserve">JJF 1305—2011 </w:t>
      </w:r>
      <w:r>
        <w:rPr>
          <w:rFonts w:hint="eastAsia" w:ascii="宋体" w:hAnsi="宋体" w:eastAsia="宋体" w:cs="宋体"/>
          <w:sz w:val="24"/>
        </w:rPr>
        <w:t>线位移传感器校准规范</w:t>
      </w:r>
    </w:p>
    <w:p>
      <w:pPr>
        <w:ind w:firstLine="482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 xml:space="preserve">JT/T 943—2014 </w:t>
      </w:r>
      <w:r>
        <w:rPr>
          <w:rFonts w:hint="eastAsia" w:ascii="宋体" w:hAnsi="宋体" w:eastAsia="宋体" w:cs="宋体"/>
          <w:sz w:val="24"/>
        </w:rPr>
        <w:t>路面材料强度试验仪</w:t>
      </w:r>
    </w:p>
    <w:p>
      <w:pPr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凡是注日期的引用文件，仅注日期的版本适用于本规范；凡是不注日期的引用文件，其最新版本（包括所有的修改单）使用于本规范。</w:t>
      </w:r>
    </w:p>
    <w:p>
      <w:pPr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3  术语和计量单位</w:t>
      </w:r>
    </w:p>
    <w:p>
      <w:pPr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3.1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t xml:space="preserve"> 术语</w:t>
      </w:r>
    </w:p>
    <w:p>
      <w:pPr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cs="宋体"/>
          <w:sz w:val="24"/>
        </w:rPr>
        <w:t>3.1.</w:t>
      </w:r>
      <w:r>
        <w:rPr>
          <w:rFonts w:hint="eastAsia" w:ascii="宋体" w:hAnsi="宋体" w:cs="宋体"/>
          <w:sz w:val="24"/>
          <w:lang w:val="en-US" w:eastAsia="zh-CN"/>
        </w:rPr>
        <w:t xml:space="preserve">1  路面材料强度试验仪 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testing apparatus for pavement material strength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</w:rPr>
        <w:t>在规定的模式和加载速率下，检测</w:t>
      </w:r>
      <w:r>
        <w:rPr>
          <w:rFonts w:ascii="宋体" w:hAnsi="宋体" w:cs="宋体"/>
          <w:color w:val="auto"/>
          <w:sz w:val="24"/>
        </w:rPr>
        <w:t>路</w:t>
      </w:r>
      <w:r>
        <w:rPr>
          <w:rFonts w:hint="eastAsia" w:ascii="宋体" w:hAnsi="宋体" w:cs="宋体"/>
          <w:color w:val="auto"/>
          <w:sz w:val="24"/>
        </w:rPr>
        <w:t>面</w:t>
      </w:r>
      <w:r>
        <w:rPr>
          <w:rFonts w:ascii="宋体" w:hAnsi="宋体" w:cs="宋体"/>
          <w:color w:val="auto"/>
          <w:sz w:val="24"/>
        </w:rPr>
        <w:t>材料</w:t>
      </w:r>
      <w:r>
        <w:rPr>
          <w:rFonts w:hint="eastAsia" w:ascii="宋体" w:hAnsi="宋体" w:cs="宋体"/>
          <w:color w:val="auto"/>
          <w:sz w:val="24"/>
        </w:rPr>
        <w:t>的压缩、弯曲、剪切等力学性能的试验仪器</w:t>
      </w:r>
      <w:r>
        <w:rPr>
          <w:rFonts w:hint="eastAsia" w:ascii="宋体" w:hAnsi="宋体" w:cs="宋体"/>
          <w:color w:val="auto"/>
          <w:sz w:val="24"/>
          <w:lang w:eastAsia="zh-CN"/>
        </w:rPr>
        <w:t>。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</w:p>
    <w:p>
      <w:pPr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3.1.</w:t>
      </w:r>
      <w:r>
        <w:rPr>
          <w:rFonts w:hint="eastAsia" w:ascii="宋体" w:hAnsi="宋体" w:cs="宋体"/>
          <w:sz w:val="24"/>
          <w:lang w:val="en-US" w:eastAsia="zh-CN"/>
        </w:rPr>
        <w:t xml:space="preserve">2  </w:t>
      </w:r>
      <w:r>
        <w:rPr>
          <w:rFonts w:hint="eastAsia" w:ascii="宋体" w:hAnsi="宋体" w:cs="宋体"/>
          <w:sz w:val="24"/>
        </w:rPr>
        <w:t xml:space="preserve">加载速率 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loading rate</w:t>
      </w:r>
    </w:p>
    <w:p>
      <w:pPr>
        <w:ind w:firstLine="560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路强仪</w:t>
      </w:r>
      <w:r>
        <w:rPr>
          <w:rFonts w:hint="eastAsia" w:ascii="宋体" w:hAnsi="宋体" w:cs="宋体"/>
          <w:color w:val="auto"/>
          <w:sz w:val="24"/>
          <w:lang w:eastAsia="zh-CN"/>
        </w:rPr>
        <w:t>空</w:t>
      </w:r>
      <w:r>
        <w:rPr>
          <w:rFonts w:hint="eastAsia" w:ascii="宋体" w:hAnsi="宋体" w:cs="宋体"/>
          <w:color w:val="auto"/>
          <w:sz w:val="24"/>
        </w:rPr>
        <w:t>载时工作台的上升速率。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3.2 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t>计量单位</w:t>
      </w:r>
    </w:p>
    <w:p>
      <w:pPr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加载速率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的单位</w:t>
      </w:r>
      <w:r>
        <w:rPr>
          <w:rFonts w:hint="eastAsia" w:ascii="宋体" w:hAnsi="宋体" w:eastAsia="宋体" w:cs="宋体"/>
          <w:color w:val="auto"/>
          <w:sz w:val="24"/>
        </w:rPr>
        <w:t>为毫米每分钟（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mm/min</w:t>
      </w:r>
      <w:r>
        <w:rPr>
          <w:rFonts w:hint="eastAsia" w:ascii="宋体" w:hAnsi="宋体" w:eastAsia="宋体" w:cs="宋体"/>
          <w:color w:val="auto"/>
          <w:sz w:val="24"/>
        </w:rPr>
        <w:t>）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</w:rPr>
        <w:t>位移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的单位</w:t>
      </w:r>
      <w:r>
        <w:rPr>
          <w:rFonts w:hint="eastAsia" w:ascii="宋体" w:hAnsi="宋体" w:eastAsia="宋体" w:cs="宋体"/>
          <w:color w:val="auto"/>
          <w:sz w:val="24"/>
        </w:rPr>
        <w:t>为毫米（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mm</w:t>
      </w:r>
      <w:r>
        <w:rPr>
          <w:rFonts w:hint="eastAsia" w:ascii="宋体" w:hAnsi="宋体" w:eastAsia="宋体" w:cs="宋体"/>
          <w:color w:val="auto"/>
          <w:sz w:val="24"/>
        </w:rPr>
        <w:t>）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</w:rPr>
        <w:t>力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的单位</w:t>
      </w:r>
      <w:r>
        <w:rPr>
          <w:rFonts w:hint="eastAsia" w:ascii="宋体" w:hAnsi="宋体" w:eastAsia="宋体" w:cs="宋体"/>
          <w:color w:val="auto"/>
          <w:sz w:val="24"/>
        </w:rPr>
        <w:t>为牛顿（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N</w:t>
      </w:r>
      <w:r>
        <w:rPr>
          <w:rFonts w:hint="eastAsia" w:ascii="宋体" w:hAnsi="宋体" w:eastAsia="宋体" w:cs="宋体"/>
          <w:color w:val="auto"/>
          <w:sz w:val="24"/>
        </w:rPr>
        <w:t>）或千牛顿(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kN</w:t>
      </w:r>
      <w:r>
        <w:rPr>
          <w:rFonts w:hint="eastAsia" w:ascii="宋体" w:hAnsi="宋体" w:eastAsia="宋体" w:cs="宋体"/>
          <w:color w:val="auto"/>
          <w:sz w:val="24"/>
        </w:rPr>
        <w:t>）。</w:t>
      </w:r>
    </w:p>
    <w:p>
      <w:pPr>
        <w:spacing w:line="480" w:lineRule="auto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 xml:space="preserve">4 </w:t>
      </w:r>
      <w:r>
        <w:rPr>
          <w:rFonts w:hint="eastAsia" w:ascii="黑体" w:hAnsi="黑体" w:eastAsia="黑体" w:cs="黑体"/>
          <w:sz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4"/>
        </w:rPr>
        <w:t>概述</w:t>
      </w:r>
    </w:p>
    <w:p>
      <w:pPr>
        <w:ind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路强仪</w:t>
      </w:r>
      <w:r>
        <w:rPr>
          <w:rFonts w:hint="eastAsia" w:ascii="宋体" w:hAnsi="宋体" w:cs="宋体"/>
          <w:sz w:val="24"/>
          <w:lang w:val="en-US" w:eastAsia="zh-CN"/>
        </w:rPr>
        <w:t>广泛应用于公路、铁路、水利、建筑等行业，是一种多功能路基、路面材料试验仪器，可利用多种附件来测定各种地基土、</w:t>
      </w:r>
      <w:r>
        <w:rPr>
          <w:rFonts w:hint="eastAsia" w:ascii="宋体" w:hAnsi="宋体" w:cs="SimSun-Identity-H"/>
          <w:kern w:val="0"/>
          <w:sz w:val="24"/>
          <w:lang w:val="en-US" w:eastAsia="zh-CN"/>
        </w:rPr>
        <w:t>填筑土</w:t>
      </w:r>
      <w:r>
        <w:rPr>
          <w:rFonts w:hint="eastAsia" w:ascii="Helvetica" w:hAnsi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、路面材料</w:t>
      </w:r>
      <w:r>
        <w:rPr>
          <w:rFonts w:hint="eastAsia" w:ascii="宋体" w:hAnsi="宋体" w:cs="宋体"/>
          <w:sz w:val="24"/>
          <w:lang w:val="en-US" w:eastAsia="zh-CN"/>
        </w:rPr>
        <w:t>试件的无侧限抗压强度、回弹模量、承载比（CBR），还可用于其它施加垂直载荷的试验。</w:t>
      </w:r>
    </w:p>
    <w:p>
      <w:pPr>
        <w:ind w:firstLine="480" w:firstLineChars="200"/>
        <w:jc w:val="left"/>
        <w:rPr>
          <w:rFonts w:hint="eastAsia" w:ascii="宋体" w:hAnsi="宋体" w:cs="宋体"/>
          <w:color w:val="FF0000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路强仪的</w:t>
      </w:r>
      <w:r>
        <w:rPr>
          <w:rFonts w:hint="eastAsia" w:ascii="宋体" w:hAnsi="宋体" w:cs="宋体"/>
          <w:sz w:val="24"/>
        </w:rPr>
        <w:t>基本结构包括加载装置、测力装置、位移测量装置等部分。根据测力方式的不同，路强仪分为应力环式和数显式。</w:t>
      </w:r>
      <w:r>
        <w:rPr>
          <w:rFonts w:hint="eastAsia" w:ascii="宋体" w:hAnsi="宋体" w:cs="宋体"/>
          <w:sz w:val="24"/>
          <w:lang w:val="en-US" w:eastAsia="zh-CN"/>
        </w:rPr>
        <w:t>典型路强仪的结构示意简图见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图1和图2。</w:t>
      </w:r>
    </w:p>
    <w:p>
      <w:pPr>
        <w:ind w:firstLine="56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default" w:ascii="宋体" w:hAnsi="宋体" w:cs="宋体"/>
          <w:sz w:val="24"/>
          <w:lang w:val="en-US" w:eastAsia="zh-CN"/>
        </w:rPr>
        <w:drawing>
          <wp:inline distT="0" distB="0" distL="114300" distR="114300">
            <wp:extent cx="5287010" cy="2837815"/>
            <wp:effectExtent l="0" t="0" r="8890" b="635"/>
            <wp:docPr id="1" name="图片 1" descr="图片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3"/>
                    <pic:cNvPicPr>
                      <a:picLocks noChangeAspect="true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87010" cy="283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图1    应力环式路强仪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结构</w:t>
      </w:r>
      <w:r>
        <w:rPr>
          <w:rFonts w:hint="eastAsia" w:ascii="宋体" w:hAnsi="宋体" w:cs="宋体"/>
          <w:sz w:val="21"/>
          <w:szCs w:val="21"/>
        </w:rPr>
        <w:t>示意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简</w:t>
      </w:r>
      <w:r>
        <w:rPr>
          <w:rFonts w:hint="eastAsia" w:ascii="宋体" w:hAnsi="宋体" w:cs="宋体"/>
          <w:sz w:val="21"/>
          <w:szCs w:val="21"/>
        </w:rPr>
        <w:t>图</w:t>
      </w:r>
    </w:p>
    <w:p>
      <w:pPr>
        <w:jc w:val="center"/>
        <w:rPr>
          <w:rFonts w:hint="eastAsia" w:ascii="宋体" w:hAnsi="宋体" w:cs="宋体"/>
          <w:sz w:val="21"/>
          <w:szCs w:val="21"/>
        </w:rPr>
      </w:pPr>
    </w:p>
    <w:p>
      <w:pPr>
        <w:jc w:val="center"/>
      </w:pPr>
      <w:r>
        <w:rPr>
          <w:rFonts w:hint="eastAsia" w:ascii="宋体" w:hAnsi="宋体" w:cs="宋体"/>
          <w:sz w:val="24"/>
          <w:lang w:val="en-US" w:eastAsia="zh-CN"/>
        </w:rPr>
        <w:drawing>
          <wp:inline distT="0" distB="0" distL="114300" distR="114300">
            <wp:extent cx="5810250" cy="2990850"/>
            <wp:effectExtent l="0" t="0" r="0" b="0"/>
            <wp:docPr id="2" name="图片 2" descr="图片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true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图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cs="宋体"/>
          <w:sz w:val="21"/>
          <w:szCs w:val="21"/>
        </w:rPr>
        <w:t xml:space="preserve">    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数显</w:t>
      </w:r>
      <w:r>
        <w:rPr>
          <w:rFonts w:hint="eastAsia" w:ascii="宋体" w:hAnsi="宋体" w:cs="宋体"/>
          <w:sz w:val="21"/>
          <w:szCs w:val="21"/>
        </w:rPr>
        <w:t>式路强仪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结构</w:t>
      </w:r>
      <w:r>
        <w:rPr>
          <w:rFonts w:hint="eastAsia" w:ascii="宋体" w:hAnsi="宋体" w:cs="宋体"/>
          <w:sz w:val="21"/>
          <w:szCs w:val="21"/>
        </w:rPr>
        <w:t>示意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简</w:t>
      </w:r>
      <w:r>
        <w:rPr>
          <w:rFonts w:hint="eastAsia" w:ascii="宋体" w:hAnsi="宋体" w:cs="宋体"/>
          <w:sz w:val="21"/>
          <w:szCs w:val="21"/>
        </w:rPr>
        <w:t>图</w:t>
      </w:r>
    </w:p>
    <w:p>
      <w:pPr>
        <w:jc w:val="center"/>
        <w:rPr>
          <w:rFonts w:hint="eastAsia" w:ascii="宋体" w:hAnsi="宋体" w:cs="宋体"/>
          <w:sz w:val="21"/>
          <w:szCs w:val="21"/>
        </w:rPr>
      </w:pPr>
    </w:p>
    <w:p>
      <w:pPr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路强仪的工作原理：将试样、测力装置、位移测量装置按照试验的要求安装在路强仪上，电机或摇杆驱动工作台按试验要求的速率上升，试样上升接触测力装置后，试样开始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受压变形，测力装置显示试样承受的力，位移测量装置显示试样的变形，通过测量试样受力和变形量得到材料的强度等力学性能指标</w:t>
      </w:r>
      <w:r>
        <w:rPr>
          <w:rFonts w:hint="eastAsia" w:ascii="宋体" w:hAnsi="宋体" w:cs="宋体"/>
          <w:sz w:val="24"/>
          <w:lang w:val="en-US" w:eastAsia="zh-CN"/>
        </w:rPr>
        <w:t>。</w:t>
      </w:r>
    </w:p>
    <w:p>
      <w:pPr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 xml:space="preserve">5 </w:t>
      </w:r>
      <w:r>
        <w:rPr>
          <w:rFonts w:hint="eastAsia" w:ascii="黑体" w:hAnsi="黑体" w:eastAsia="黑体" w:cs="黑体"/>
          <w:sz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4"/>
        </w:rPr>
        <w:t>计量特性</w:t>
      </w:r>
    </w:p>
    <w:p>
      <w:pPr>
        <w:autoSpaceDE w:val="0"/>
        <w:autoSpaceDN w:val="0"/>
        <w:adjustRightInd w:val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5.1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加载速率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color w:val="auto"/>
          <w:sz w:val="24"/>
        </w:rPr>
        <w:t>以电动机</w:t>
      </w:r>
      <w:r>
        <w:rPr>
          <w:rFonts w:hint="eastAsia" w:ascii="宋体" w:hAnsi="宋体"/>
          <w:color w:val="auto"/>
          <w:sz w:val="24"/>
          <w:lang w:eastAsia="zh-CN"/>
        </w:rPr>
        <w:t>作为动力源加载时</w:t>
      </w:r>
      <w:r>
        <w:rPr>
          <w:rFonts w:hint="eastAsia" w:ascii="宋体" w:hAnsi="宋体"/>
          <w:color w:val="auto"/>
          <w:sz w:val="24"/>
        </w:rPr>
        <w:t>，</w:t>
      </w:r>
      <w:r>
        <w:rPr>
          <w:rFonts w:hint="eastAsia" w:ascii="宋体" w:hAnsi="宋体"/>
          <w:color w:val="auto"/>
          <w:sz w:val="24"/>
          <w:lang w:val="en-US" w:eastAsia="zh-CN"/>
        </w:rPr>
        <w:t>加载速率一般能调节至1mm/min和50</w:t>
      </w:r>
      <w:r>
        <w:rPr>
          <w:rFonts w:hint="eastAsia" w:ascii="宋体" w:hAnsi="宋体"/>
          <w:sz w:val="24"/>
        </w:rPr>
        <w:t>mm/min</w:t>
      </w:r>
      <w:r>
        <w:rPr>
          <w:rFonts w:hint="eastAsia" w:ascii="宋体" w:hAnsi="宋体"/>
          <w:color w:val="auto"/>
          <w:sz w:val="24"/>
          <w:lang w:val="en-US" w:eastAsia="zh-CN"/>
        </w:rPr>
        <w:t>，且两档速率最大允许误差为±10%。</w:t>
      </w:r>
    </w:p>
    <w:p>
      <w:pPr>
        <w:autoSpaceDE w:val="0"/>
        <w:autoSpaceDN w:val="0"/>
        <w:adjustRightInd w:val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5.2  测力装置的回零误差、示值误差、重复性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ascii="宋体" w:hAnsi="宋体"/>
          <w:strike/>
          <w:dstrike w:val="0"/>
          <w:color w:val="auto"/>
          <w:sz w:val="24"/>
        </w:rPr>
      </w:pPr>
      <w:r>
        <w:rPr>
          <w:rFonts w:hint="eastAsia" w:ascii="宋体" w:hAnsi="宋体"/>
          <w:sz w:val="24"/>
        </w:rPr>
        <w:t>测力装置为应力环式</w:t>
      </w:r>
      <w:r>
        <w:rPr>
          <w:rFonts w:hint="eastAsia" w:ascii="宋体" w:hAnsi="宋体"/>
          <w:sz w:val="24"/>
          <w:lang w:val="en-US" w:eastAsia="zh-CN"/>
        </w:rPr>
        <w:t>(示值</w:t>
      </w:r>
      <w:r>
        <w:rPr>
          <w:rFonts w:hint="eastAsia" w:ascii="宋体" w:hAnsi="宋体"/>
          <w:sz w:val="24"/>
        </w:rPr>
        <w:t>以</w:t>
      </w:r>
      <w:r>
        <w:rPr>
          <w:rFonts w:hint="eastAsia" w:ascii="宋体" w:hAnsi="宋体"/>
          <w:sz w:val="24"/>
          <w:lang w:val="en-US" w:eastAsia="zh-CN"/>
        </w:rPr>
        <w:t>长度</w:t>
      </w:r>
      <w:r>
        <w:rPr>
          <w:rFonts w:hint="eastAsia" w:ascii="宋体" w:hAnsi="宋体"/>
          <w:sz w:val="24"/>
        </w:rPr>
        <w:t>单位表示</w:t>
      </w:r>
      <w:r>
        <w:rPr>
          <w:rFonts w:hint="eastAsia" w:ascii="宋体" w:hAnsi="宋体"/>
          <w:sz w:val="24"/>
          <w:lang w:val="en-US" w:eastAsia="zh-CN"/>
        </w:rPr>
        <w:t>)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ascii="宋体" w:hAnsi="宋体"/>
          <w:sz w:val="24"/>
        </w:rPr>
        <w:t>回零误差</w:t>
      </w:r>
      <w:r>
        <w:rPr>
          <w:rFonts w:hint="eastAsia" w:ascii="宋体" w:hAnsi="宋体"/>
          <w:sz w:val="24"/>
          <w:lang w:eastAsia="zh-CN"/>
        </w:rPr>
        <w:t>不</w:t>
      </w:r>
      <w:r>
        <w:rPr>
          <w:rFonts w:hint="eastAsia" w:ascii="宋体" w:hAnsi="宋体"/>
          <w:sz w:val="24"/>
          <w:lang w:val="en-US" w:eastAsia="zh-CN"/>
        </w:rPr>
        <w:t>大于</w:t>
      </w:r>
      <w:r>
        <w:rPr>
          <w:rFonts w:hint="eastAsia" w:ascii="宋体" w:hAnsi="宋体"/>
          <w:sz w:val="24"/>
        </w:rPr>
        <w:t>±0.5%FS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color w:val="auto"/>
          <w:sz w:val="24"/>
        </w:rPr>
        <w:t>重复性不大于1.0%。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color w:val="auto"/>
          <w:sz w:val="24"/>
        </w:rPr>
        <w:t>测力装置为数显式</w:t>
      </w:r>
      <w:r>
        <w:rPr>
          <w:rFonts w:hint="eastAsia" w:ascii="宋体" w:hAnsi="宋体"/>
          <w:color w:val="auto"/>
          <w:sz w:val="24"/>
          <w:lang w:val="en-US" w:eastAsia="zh-CN"/>
        </w:rPr>
        <w:t>(示值</w:t>
      </w:r>
      <w:r>
        <w:rPr>
          <w:rFonts w:hint="eastAsia" w:ascii="宋体" w:hAnsi="宋体"/>
          <w:color w:val="auto"/>
          <w:sz w:val="24"/>
        </w:rPr>
        <w:t>以力值单位表示</w:t>
      </w:r>
      <w:r>
        <w:rPr>
          <w:rFonts w:hint="eastAsia" w:ascii="宋体" w:hAnsi="宋体"/>
          <w:color w:val="auto"/>
          <w:sz w:val="24"/>
          <w:lang w:val="en-US" w:eastAsia="zh-CN"/>
        </w:rPr>
        <w:t>)</w:t>
      </w:r>
      <w:r>
        <w:rPr>
          <w:rFonts w:hint="eastAsia" w:ascii="宋体" w:hAnsi="宋体"/>
          <w:color w:val="auto"/>
          <w:sz w:val="24"/>
          <w:lang w:eastAsia="zh-CN"/>
        </w:rPr>
        <w:t>：</w:t>
      </w:r>
      <w:r>
        <w:rPr>
          <w:rFonts w:hint="eastAsia" w:ascii="宋体" w:hAnsi="宋体"/>
          <w:color w:val="auto"/>
          <w:sz w:val="24"/>
        </w:rPr>
        <w:t>回零误差</w:t>
      </w:r>
      <w:r>
        <w:rPr>
          <w:rFonts w:hint="eastAsia" w:ascii="宋体" w:hAnsi="宋体"/>
          <w:color w:val="auto"/>
          <w:sz w:val="24"/>
          <w:lang w:eastAsia="zh-CN"/>
        </w:rPr>
        <w:t>不</w:t>
      </w:r>
      <w:r>
        <w:rPr>
          <w:rFonts w:hint="eastAsia" w:ascii="宋体" w:hAnsi="宋体"/>
          <w:color w:val="auto"/>
          <w:sz w:val="24"/>
          <w:lang w:val="en-US" w:eastAsia="zh-CN"/>
        </w:rPr>
        <w:t>大于</w:t>
      </w:r>
      <w:r>
        <w:rPr>
          <w:rFonts w:hint="eastAsia" w:ascii="宋体" w:hAnsi="宋体"/>
          <w:color w:val="auto"/>
          <w:sz w:val="24"/>
        </w:rPr>
        <w:t>±0.5%FS，示值误差</w:t>
      </w:r>
      <w:r>
        <w:rPr>
          <w:rFonts w:hint="eastAsia" w:ascii="宋体" w:hAnsi="宋体"/>
          <w:color w:val="auto"/>
          <w:sz w:val="24"/>
          <w:lang w:eastAsia="zh-CN"/>
        </w:rPr>
        <w:t>不大于</w:t>
      </w:r>
      <w:r>
        <w:rPr>
          <w:rFonts w:hint="eastAsia" w:ascii="宋体" w:hAnsi="宋体"/>
          <w:color w:val="auto"/>
          <w:sz w:val="24"/>
        </w:rPr>
        <w:t>±1.0%</w:t>
      </w:r>
      <w:r>
        <w:rPr>
          <w:rFonts w:hint="eastAsia" w:ascii="宋体" w:hAnsi="宋体"/>
          <w:color w:val="auto"/>
          <w:sz w:val="24"/>
          <w:lang w:eastAsia="zh-CN"/>
        </w:rPr>
        <w:t>，</w:t>
      </w:r>
      <w:r>
        <w:rPr>
          <w:rFonts w:hint="eastAsia" w:ascii="宋体" w:hAnsi="宋体"/>
          <w:color w:val="auto"/>
          <w:sz w:val="24"/>
        </w:rPr>
        <w:t>重复性</w:t>
      </w:r>
      <w:r>
        <w:rPr>
          <w:rFonts w:hint="eastAsia" w:ascii="宋体" w:hAnsi="宋体"/>
          <w:color w:val="auto"/>
          <w:sz w:val="24"/>
          <w:lang w:eastAsia="zh-CN"/>
        </w:rPr>
        <w:t>不大于</w:t>
      </w:r>
      <w:r>
        <w:rPr>
          <w:rFonts w:hint="eastAsia" w:ascii="宋体" w:hAnsi="宋体"/>
          <w:sz w:val="24"/>
        </w:rPr>
        <w:t>1.0%。</w:t>
      </w:r>
    </w:p>
    <w:p>
      <w:pPr>
        <w:autoSpaceDE w:val="0"/>
        <w:autoSpaceDN w:val="0"/>
        <w:adjustRightInd w:val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5.3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位移测量装置的示值误差、重复性</w:t>
      </w:r>
    </w:p>
    <w:p>
      <w:pPr>
        <w:autoSpaceDE w:val="0"/>
        <w:autoSpaceDN w:val="0"/>
        <w:adjustRightInd w:val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5.3.1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使用指示表测量位移</w:t>
      </w:r>
    </w:p>
    <w:p>
      <w:pPr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应符合 JJG 34《指示表（指针式、数显式）》或 JJG 379《大量程百分表》</w:t>
      </w:r>
      <w:r>
        <w:rPr>
          <w:rFonts w:hint="eastAsia" w:ascii="宋体" w:hAnsi="宋体"/>
          <w:sz w:val="24"/>
          <w:lang w:eastAsia="zh-CN"/>
        </w:rPr>
        <w:t>计量特性</w:t>
      </w:r>
      <w:r>
        <w:rPr>
          <w:rFonts w:hint="eastAsia" w:ascii="宋体" w:hAnsi="宋体"/>
          <w:sz w:val="24"/>
        </w:rPr>
        <w:t>要求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autoSpaceDE w:val="0"/>
        <w:autoSpaceDN w:val="0"/>
        <w:adjustRightInd w:val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5.3.2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使用位移传感器测量位移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示值误差</w:t>
      </w:r>
      <w:r>
        <w:rPr>
          <w:rFonts w:hint="eastAsia" w:ascii="宋体" w:hAnsi="宋体"/>
          <w:sz w:val="24"/>
          <w:lang w:eastAsia="zh-CN"/>
        </w:rPr>
        <w:t>不大于</w:t>
      </w:r>
      <w:r>
        <w:rPr>
          <w:rFonts w:hint="eastAsia" w:ascii="宋体" w:hAnsi="宋体"/>
          <w:sz w:val="24"/>
        </w:rPr>
        <w:t>±0.20%FS</w:t>
      </w:r>
      <w:r>
        <w:rPr>
          <w:rFonts w:hint="eastAsia" w:ascii="宋体" w:hAnsi="宋体" w:cs="宋体"/>
          <w:kern w:val="0"/>
          <w:sz w:val="24"/>
          <w:szCs w:val="24"/>
        </w:rPr>
        <w:t>，</w:t>
      </w:r>
      <w:r>
        <w:rPr>
          <w:rFonts w:hint="eastAsia" w:ascii="宋体" w:hAnsi="宋体"/>
          <w:sz w:val="24"/>
        </w:rPr>
        <w:t>重复性</w:t>
      </w:r>
      <w:r>
        <w:rPr>
          <w:rFonts w:hint="eastAsia" w:ascii="宋体" w:hAnsi="宋体"/>
          <w:sz w:val="24"/>
          <w:lang w:eastAsia="zh-CN"/>
        </w:rPr>
        <w:t>不大于</w:t>
      </w:r>
      <w:r>
        <w:rPr>
          <w:rFonts w:hint="eastAsia" w:ascii="宋体" w:hAnsi="宋体"/>
          <w:sz w:val="24"/>
        </w:rPr>
        <w:t>0.08%FS。</w:t>
      </w:r>
    </w:p>
    <w:p>
      <w:pPr>
        <w:autoSpaceDE w:val="0"/>
        <w:autoSpaceDN w:val="0"/>
        <w:adjustRightInd w:val="0"/>
        <w:jc w:val="left"/>
        <w:rPr>
          <w:rFonts w:hint="eastAsia" w:ascii="仿宋" w:hAnsi="仿宋" w:eastAsia="仿宋" w:cs="仿宋"/>
          <w:color w:val="auto"/>
          <w:szCs w:val="21"/>
          <w:lang w:eastAsia="zh-CN"/>
        </w:rPr>
      </w:pPr>
      <w:r>
        <w:rPr>
          <w:rFonts w:hint="eastAsia" w:ascii="仿宋" w:hAnsi="仿宋" w:eastAsia="仿宋" w:cs="仿宋"/>
          <w:color w:val="auto"/>
          <w:szCs w:val="21"/>
        </w:rPr>
        <w:t xml:space="preserve">注： </w:t>
      </w:r>
      <w:r>
        <w:rPr>
          <w:rFonts w:hint="eastAsia" w:ascii="仿宋" w:hAnsi="仿宋" w:eastAsia="仿宋" w:cs="仿宋"/>
          <w:color w:val="auto"/>
          <w:szCs w:val="21"/>
          <w:lang w:val="en-US" w:eastAsia="zh-CN"/>
        </w:rPr>
        <w:t>以上</w:t>
      </w:r>
      <w:r>
        <w:rPr>
          <w:rFonts w:hint="eastAsia" w:ascii="仿宋" w:hAnsi="仿宋" w:eastAsia="仿宋" w:cs="仿宋"/>
          <w:color w:val="auto"/>
          <w:szCs w:val="21"/>
        </w:rPr>
        <w:t>技术指标不</w:t>
      </w:r>
      <w:r>
        <w:rPr>
          <w:rFonts w:hint="eastAsia" w:ascii="仿宋" w:hAnsi="仿宋" w:eastAsia="仿宋" w:cs="仿宋"/>
          <w:color w:val="auto"/>
          <w:szCs w:val="21"/>
          <w:lang w:val="en-US" w:eastAsia="zh-CN"/>
        </w:rPr>
        <w:t>适</w:t>
      </w:r>
      <w:r>
        <w:rPr>
          <w:rFonts w:hint="eastAsia" w:ascii="仿宋" w:hAnsi="仿宋" w:eastAsia="仿宋" w:cs="仿宋"/>
          <w:color w:val="auto"/>
          <w:szCs w:val="21"/>
        </w:rPr>
        <w:t>用于合格性判</w:t>
      </w:r>
      <w:r>
        <w:rPr>
          <w:rFonts w:hint="eastAsia" w:ascii="仿宋" w:hAnsi="仿宋" w:eastAsia="仿宋" w:cs="仿宋"/>
          <w:color w:val="auto"/>
          <w:szCs w:val="21"/>
          <w:lang w:val="en-US" w:eastAsia="zh-CN"/>
        </w:rPr>
        <w:t>别</w:t>
      </w:r>
      <w:r>
        <w:rPr>
          <w:rFonts w:hint="eastAsia" w:ascii="仿宋" w:hAnsi="仿宋" w:eastAsia="仿宋" w:cs="仿宋"/>
          <w:color w:val="auto"/>
          <w:szCs w:val="21"/>
        </w:rPr>
        <w:t>,仅供参考。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 xml:space="preserve">6 </w:t>
      </w:r>
      <w:r>
        <w:rPr>
          <w:rFonts w:hint="eastAsia" w:ascii="黑体" w:hAnsi="黑体" w:eastAsia="黑体" w:cs="黑体"/>
          <w:sz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4"/>
        </w:rPr>
        <w:t>校准条件</w:t>
      </w:r>
    </w:p>
    <w:p>
      <w:pPr>
        <w:autoSpaceDE w:val="0"/>
        <w:autoSpaceDN w:val="0"/>
        <w:adjustRightInd w:val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6.1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环境条件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环境温度：10℃</w:t>
      </w:r>
      <w:r>
        <w:rPr>
          <w:sz w:val="24"/>
        </w:rPr>
        <w:t>~</w:t>
      </w:r>
      <w:r>
        <w:rPr>
          <w:rFonts w:hint="eastAsia" w:ascii="宋体" w:hAnsi="宋体"/>
          <w:sz w:val="24"/>
          <w:lang w:val="en-US" w:eastAsia="zh-CN"/>
        </w:rPr>
        <w:t>40</w:t>
      </w:r>
      <w:r>
        <w:rPr>
          <w:rFonts w:hint="eastAsia" w:ascii="宋体" w:hAnsi="宋体"/>
          <w:sz w:val="24"/>
        </w:rPr>
        <w:t>℃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 w:eastAsia="宋体"/>
          <w:color w:val="auto"/>
          <w:sz w:val="24"/>
          <w:lang w:eastAsia="zh-CN"/>
        </w:rPr>
      </w:pPr>
      <w:r>
        <w:rPr>
          <w:rFonts w:hint="eastAsia" w:ascii="宋体" w:hAnsi="宋体"/>
          <w:color w:val="auto"/>
          <w:sz w:val="24"/>
          <w:lang w:eastAsia="zh-CN"/>
        </w:rPr>
        <w:t>相对</w:t>
      </w:r>
      <w:r>
        <w:rPr>
          <w:rFonts w:hint="eastAsia" w:ascii="宋体" w:hAnsi="宋体"/>
          <w:color w:val="auto"/>
          <w:sz w:val="24"/>
        </w:rPr>
        <w:t>湿度：不大于</w:t>
      </w:r>
      <w:r>
        <w:rPr>
          <w:rFonts w:hint="eastAsia" w:ascii="宋体" w:hAnsi="宋体"/>
          <w:color w:val="auto"/>
          <w:sz w:val="24"/>
          <w:lang w:val="en-US" w:eastAsia="zh-CN"/>
        </w:rPr>
        <w:t>85</w:t>
      </w:r>
      <w:r>
        <w:rPr>
          <w:rFonts w:hint="eastAsia" w:ascii="宋体" w:hAnsi="宋体"/>
          <w:color w:val="auto"/>
          <w:sz w:val="24"/>
        </w:rPr>
        <w:t>%</w:t>
      </w:r>
      <w:r>
        <w:rPr>
          <w:rFonts w:hint="eastAsia" w:ascii="宋体" w:hAnsi="宋体"/>
          <w:color w:val="auto"/>
          <w:sz w:val="24"/>
          <w:lang w:val="en-US" w:eastAsia="zh-CN"/>
        </w:rPr>
        <w:t>RH</w:t>
      </w:r>
      <w:r>
        <w:rPr>
          <w:rFonts w:hint="eastAsia" w:ascii="宋体" w:hAnsi="宋体"/>
          <w:color w:val="auto"/>
          <w:sz w:val="24"/>
          <w:lang w:eastAsia="zh-CN"/>
        </w:rPr>
        <w:t>。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安装基础稳固，周围无振动，无腐蚀性介质。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eastAsia="宋体"/>
          <w:color w:val="FF0000"/>
          <w:sz w:val="24"/>
          <w:lang w:eastAsia="zh-CN"/>
        </w:rPr>
      </w:pPr>
      <w:r>
        <w:rPr>
          <w:rFonts w:hint="eastAsia" w:ascii="宋体" w:hAnsi="宋体"/>
          <w:sz w:val="24"/>
        </w:rPr>
        <w:t xml:space="preserve">6.2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测量标准</w:t>
      </w:r>
      <w:r>
        <w:rPr>
          <w:rFonts w:hint="eastAsia" w:ascii="宋体" w:hAnsi="宋体"/>
          <w:color w:val="auto"/>
          <w:sz w:val="24"/>
          <w:lang w:val="en-US" w:eastAsia="zh-CN"/>
        </w:rPr>
        <w:t>器</w:t>
      </w:r>
      <w:r>
        <w:rPr>
          <w:rFonts w:hint="eastAsia" w:ascii="宋体" w:hAnsi="宋体"/>
          <w:sz w:val="24"/>
        </w:rPr>
        <w:t>及其</w:t>
      </w:r>
      <w:r>
        <w:rPr>
          <w:rFonts w:hint="eastAsia" w:ascii="宋体" w:hAnsi="宋体"/>
          <w:sz w:val="24"/>
          <w:lang w:eastAsia="zh-CN"/>
        </w:rPr>
        <w:t>它</w:t>
      </w:r>
      <w:r>
        <w:rPr>
          <w:rFonts w:hint="eastAsia" w:ascii="宋体" w:hAnsi="宋体"/>
          <w:sz w:val="24"/>
        </w:rPr>
        <w:t>设备</w:t>
      </w:r>
    </w:p>
    <w:p>
      <w:pPr>
        <w:autoSpaceDE w:val="0"/>
        <w:autoSpaceDN w:val="0"/>
        <w:adjustRightInd w:val="0"/>
        <w:jc w:val="left"/>
        <w:rPr>
          <w:rFonts w:hint="default" w:ascii="宋体" w:hAnsi="宋体" w:eastAsia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 xml:space="preserve">6.2.1  </w:t>
      </w:r>
      <w:r>
        <w:rPr>
          <w:rFonts w:hint="eastAsia" w:ascii="宋体" w:hAnsi="宋体"/>
          <w:color w:val="auto"/>
          <w:sz w:val="24"/>
        </w:rPr>
        <w:t>标准测力仪：</w:t>
      </w:r>
      <w:r>
        <w:rPr>
          <w:rFonts w:hint="eastAsia" w:ascii="宋体" w:hAnsi="宋体"/>
          <w:color w:val="auto"/>
          <w:sz w:val="24"/>
          <w:lang w:eastAsia="zh-CN"/>
        </w:rPr>
        <w:t>测量范围</w:t>
      </w:r>
      <w:r>
        <w:rPr>
          <w:rFonts w:hint="eastAsia" w:ascii="宋体" w:hAnsi="宋体"/>
          <w:color w:val="auto"/>
          <w:sz w:val="24"/>
          <w:lang w:val="en-US" w:eastAsia="zh-CN"/>
        </w:rPr>
        <w:t>不小于路强仪测力装置的测量范围，</w:t>
      </w:r>
      <w:r>
        <w:rPr>
          <w:rFonts w:hint="eastAsia" w:ascii="宋体" w:hAnsi="宋体"/>
          <w:color w:val="auto"/>
          <w:sz w:val="24"/>
        </w:rPr>
        <w:t>准确度等级不低于0.3级</w:t>
      </w:r>
      <w:r>
        <w:rPr>
          <w:rFonts w:hint="eastAsia" w:ascii="宋体" w:hAnsi="宋体"/>
          <w:color w:val="auto"/>
          <w:sz w:val="24"/>
          <w:lang w:val="en-US" w:eastAsia="zh-CN"/>
        </w:rPr>
        <w:t>。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 xml:space="preserve">6.2.2  </w:t>
      </w:r>
      <w:r>
        <w:rPr>
          <w:rFonts w:hint="eastAsia" w:ascii="宋体" w:hAnsi="宋体" w:eastAsia="宋体" w:cs="宋体"/>
          <w:color w:val="auto"/>
          <w:sz w:val="24"/>
        </w:rPr>
        <w:t>秒表：分辨力不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低</w:t>
      </w:r>
      <w:r>
        <w:rPr>
          <w:rFonts w:hint="eastAsia" w:ascii="宋体" w:hAnsi="宋体" w:eastAsia="宋体" w:cs="宋体"/>
          <w:color w:val="auto"/>
          <w:sz w:val="24"/>
        </w:rPr>
        <w:t>于0.01s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。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 xml:space="preserve">6.2.3  </w:t>
      </w:r>
      <w:r>
        <w:rPr>
          <w:rFonts w:hint="eastAsia" w:ascii="宋体" w:hAnsi="宋体" w:eastAsia="宋体" w:cs="宋体"/>
          <w:color w:val="auto"/>
          <w:sz w:val="24"/>
        </w:rPr>
        <w:t>高度卡尺：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测量范围为（0～300）mm，分度值</w:t>
      </w:r>
      <w:r>
        <w:rPr>
          <w:rFonts w:hint="eastAsia" w:ascii="宋体" w:hAnsi="宋体" w:eastAsia="宋体" w:cs="宋体"/>
          <w:color w:val="auto"/>
          <w:sz w:val="24"/>
        </w:rPr>
        <w:t>不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大</w:t>
      </w:r>
      <w:r>
        <w:rPr>
          <w:rFonts w:hint="eastAsia" w:ascii="宋体" w:hAnsi="宋体" w:eastAsia="宋体" w:cs="宋体"/>
          <w:color w:val="auto"/>
          <w:sz w:val="24"/>
        </w:rPr>
        <w:t>于0.02mm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。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 xml:space="preserve">6.2.4  </w:t>
      </w:r>
      <w:r>
        <w:rPr>
          <w:rFonts w:hint="eastAsia" w:ascii="宋体" w:hAnsi="宋体" w:eastAsia="宋体" w:cs="宋体"/>
          <w:color w:val="auto"/>
          <w:sz w:val="24"/>
        </w:rPr>
        <w:t>量块：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测量范围为（0～20）mm，</w:t>
      </w:r>
      <w:r>
        <w:rPr>
          <w:rFonts w:hint="eastAsia" w:ascii="宋体" w:hAnsi="宋体" w:eastAsia="宋体" w:cs="宋体"/>
          <w:color w:val="auto"/>
          <w:sz w:val="24"/>
        </w:rPr>
        <w:t>准确度等级不低于5等或3级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。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6.2.5  </w:t>
      </w:r>
      <w:r>
        <w:rPr>
          <w:rFonts w:hint="eastAsia" w:ascii="宋体" w:hAnsi="宋体" w:eastAsia="宋体" w:cs="宋体"/>
          <w:sz w:val="24"/>
        </w:rPr>
        <w:t>绝缘电阻测量仪：直流500V，准确度等级不低于10级。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 xml:space="preserve">7 </w:t>
      </w:r>
      <w:r>
        <w:rPr>
          <w:rFonts w:hint="eastAsia" w:ascii="黑体" w:hAnsi="黑体" w:eastAsia="黑体" w:cs="黑体"/>
          <w:sz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4"/>
        </w:rPr>
        <w:t>校准项目和校准方法</w:t>
      </w:r>
    </w:p>
    <w:p>
      <w:pPr>
        <w:autoSpaceDE w:val="0"/>
        <w:autoSpaceDN w:val="0"/>
        <w:adjustRightInd w:val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7.1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校准项目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 w:cs="SimSun-Identity-H"/>
          <w:kern w:val="0"/>
          <w:sz w:val="24"/>
        </w:rPr>
      </w:pPr>
      <w:r>
        <w:rPr>
          <w:rFonts w:hint="eastAsia" w:ascii="宋体" w:hAnsi="宋体"/>
          <w:sz w:val="24"/>
        </w:rPr>
        <w:t>校准项目包括加载速率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</w:rPr>
        <w:t>测力装置的回零误差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示值误差、重复性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</w:rPr>
        <w:t>位移测量装置的示值误差、重复性</w:t>
      </w:r>
      <w:r>
        <w:rPr>
          <w:rFonts w:hint="eastAsia" w:ascii="宋体" w:hAnsi="宋体" w:cs="SimSun-Identity-H"/>
          <w:kern w:val="0"/>
          <w:sz w:val="24"/>
        </w:rPr>
        <w:t>。</w:t>
      </w:r>
    </w:p>
    <w:p>
      <w:pPr>
        <w:autoSpaceDE w:val="0"/>
        <w:autoSpaceDN w:val="0"/>
        <w:adjustRightInd w:val="0"/>
        <w:jc w:val="both"/>
        <w:rPr>
          <w:rFonts w:hint="eastAsia" w:ascii="宋体" w:hAnsi="宋体" w:cs="SimSun-Identity-H"/>
          <w:color w:val="auto"/>
          <w:kern w:val="0"/>
          <w:sz w:val="24"/>
        </w:rPr>
      </w:pPr>
      <w:r>
        <w:rPr>
          <w:rFonts w:hint="eastAsia" w:ascii="宋体" w:hAnsi="宋体"/>
          <w:color w:val="auto"/>
          <w:sz w:val="24"/>
        </w:rPr>
        <w:t xml:space="preserve">7.2 </w:t>
      </w:r>
      <w:r>
        <w:rPr>
          <w:rFonts w:hint="eastAsia" w:ascii="宋体" w:hAnsi="宋体"/>
          <w:color w:val="auto"/>
          <w:sz w:val="24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4"/>
          <w:lang w:eastAsia="zh-CN"/>
        </w:rPr>
        <w:t>校准前的准备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eastAsia="宋体"/>
          <w:color w:val="auto"/>
          <w:sz w:val="24"/>
          <w:lang w:eastAsia="zh-CN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 xml:space="preserve">7.2.1  </w:t>
      </w:r>
      <w:r>
        <w:rPr>
          <w:rFonts w:hint="eastAsia" w:ascii="宋体" w:hAnsi="宋体"/>
          <w:color w:val="auto"/>
          <w:sz w:val="24"/>
        </w:rPr>
        <w:t>外观和功能性检查</w:t>
      </w:r>
    </w:p>
    <w:p>
      <w:pPr>
        <w:autoSpaceDE w:val="0"/>
        <w:autoSpaceDN w:val="0"/>
        <w:adjustRightInd w:val="0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 xml:space="preserve">7.2.1.1 </w:t>
      </w:r>
      <w:r>
        <w:rPr>
          <w:rFonts w:hint="eastAsia" w:ascii="宋体" w:hAnsi="宋体"/>
          <w:color w:val="auto"/>
          <w:sz w:val="24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4"/>
        </w:rPr>
        <w:t>路强仪应有铭牌，铭牌上应标明产品名称、型号、规格、制造厂名、出厂编号。</w:t>
      </w:r>
    </w:p>
    <w:p>
      <w:pPr>
        <w:autoSpaceDE w:val="0"/>
        <w:autoSpaceDN w:val="0"/>
        <w:adjustRightInd w:val="0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 xml:space="preserve">7.2.1.2 </w:t>
      </w:r>
      <w:r>
        <w:rPr>
          <w:rFonts w:hint="eastAsia" w:ascii="宋体" w:hAnsi="宋体"/>
          <w:color w:val="auto"/>
          <w:sz w:val="24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4"/>
        </w:rPr>
        <w:t>机架应有足够的刚性和试验空间，试验时机架变形和空间应不影响试验结果。开关、按钮应操作灵活，上下承压板应具有足够的刚度，承压板的球面应光滑灵活，在加载和卸除试验力的过程中应平稳、无冲击和振动现象。</w:t>
      </w:r>
    </w:p>
    <w:p>
      <w:pPr>
        <w:autoSpaceDE w:val="0"/>
        <w:autoSpaceDN w:val="0"/>
        <w:adjustRightInd w:val="0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 xml:space="preserve">7.2.1.3 </w:t>
      </w:r>
      <w:r>
        <w:rPr>
          <w:rFonts w:hint="eastAsia" w:ascii="宋体" w:hAnsi="宋体"/>
          <w:color w:val="auto"/>
          <w:sz w:val="24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4"/>
        </w:rPr>
        <w:t>路强仪应配安全保护装置。压板升降达到其工作范围的极限位置时，安全装置应立即动作，使其停止移动。对于数显式路强仪，当试验力超过各级量程最大试验力的2%时，安全装置应立即动作，使其停止</w:t>
      </w:r>
      <w:r>
        <w:rPr>
          <w:rFonts w:hint="eastAsia" w:ascii="宋体" w:hAnsi="宋体"/>
          <w:color w:val="auto"/>
          <w:sz w:val="24"/>
          <w:lang w:val="en-US" w:eastAsia="zh-CN"/>
        </w:rPr>
        <w:t>自动</w:t>
      </w:r>
      <w:r>
        <w:rPr>
          <w:rFonts w:hint="eastAsia" w:ascii="宋体" w:hAnsi="宋体"/>
          <w:color w:val="auto"/>
          <w:sz w:val="24"/>
        </w:rPr>
        <w:t>加</w:t>
      </w:r>
      <w:r>
        <w:rPr>
          <w:rFonts w:hint="eastAsia" w:ascii="宋体" w:hAnsi="宋体"/>
          <w:color w:val="auto"/>
          <w:sz w:val="24"/>
          <w:lang w:val="en-US" w:eastAsia="zh-CN"/>
        </w:rPr>
        <w:t>载</w:t>
      </w:r>
      <w:r>
        <w:rPr>
          <w:rFonts w:hint="eastAsia" w:ascii="宋体" w:hAnsi="宋体"/>
          <w:color w:val="auto"/>
          <w:sz w:val="24"/>
        </w:rPr>
        <w:t>。</w:t>
      </w:r>
    </w:p>
    <w:p>
      <w:pPr>
        <w:autoSpaceDE w:val="0"/>
        <w:autoSpaceDN w:val="0"/>
        <w:adjustRightInd w:val="0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 xml:space="preserve">7.2.1.4 </w:t>
      </w:r>
      <w:r>
        <w:rPr>
          <w:rFonts w:hint="eastAsia" w:ascii="宋体" w:hAnsi="宋体"/>
          <w:color w:val="auto"/>
          <w:sz w:val="24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4"/>
        </w:rPr>
        <w:t>路强仪的电气设备应安全可靠，无漏电现象，其电源线和外壳间绝缘电阻应不小于2</w:t>
      </w:r>
      <w:r>
        <w:rPr>
          <w:rFonts w:hint="default" w:ascii="Times New Roman" w:hAnsi="Times New Roman" w:eastAsia="宋体" w:cs="Times New Roman"/>
          <w:color w:val="auto"/>
          <w:sz w:val="24"/>
        </w:rPr>
        <w:t>M</w:t>
      </w:r>
      <w:r>
        <w:rPr>
          <w:rFonts w:hint="default" w:ascii="Times New Roman" w:hAnsi="Times New Roman" w:eastAsia="黑体" w:cs="Times New Roman"/>
          <w:color w:val="auto"/>
          <w:sz w:val="24"/>
        </w:rPr>
        <w:t>Ω</w:t>
      </w:r>
      <w:r>
        <w:rPr>
          <w:rFonts w:hint="eastAsia" w:ascii="宋体" w:hAnsi="宋体"/>
          <w:color w:val="auto"/>
          <w:sz w:val="24"/>
        </w:rPr>
        <w:t>。</w:t>
      </w:r>
    </w:p>
    <w:p>
      <w:pPr>
        <w:autoSpaceDE w:val="0"/>
        <w:autoSpaceDN w:val="0"/>
        <w:adjustRightInd w:val="0"/>
        <w:jc w:val="left"/>
        <w:rPr>
          <w:rFonts w:hint="eastAsia" w:ascii="宋体" w:hAnsi="宋体"/>
          <w:color w:val="FF0000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7.3  </w:t>
      </w:r>
      <w:r>
        <w:rPr>
          <w:rFonts w:hint="eastAsia" w:ascii="宋体" w:hAnsi="宋体"/>
          <w:sz w:val="24"/>
        </w:rPr>
        <w:t>校准方法</w:t>
      </w:r>
    </w:p>
    <w:p>
      <w:pPr>
        <w:autoSpaceDE w:val="0"/>
        <w:autoSpaceDN w:val="0"/>
        <w:adjustRightInd w:val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7.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加载速率</w:t>
      </w:r>
    </w:p>
    <w:p>
      <w:pPr>
        <w:autoSpaceDE w:val="0"/>
        <w:autoSpaceDN w:val="0"/>
        <w:adjustRightInd w:val="0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sz w:val="24"/>
        </w:rPr>
        <w:t>7.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>1.</w:t>
      </w:r>
      <w:r>
        <w:rPr>
          <w:rFonts w:hint="eastAsia" w:ascii="宋体" w:hAnsi="宋体"/>
          <w:sz w:val="24"/>
        </w:rPr>
        <w:t xml:space="preserve">1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先将升降工作台置于最低位置，但不使下限位开关发生作用，确保压板不受任何载荷。启动路强仪，</w:t>
      </w:r>
      <w:r>
        <w:rPr>
          <w:rFonts w:hint="eastAsia" w:ascii="宋体" w:hAnsi="宋体"/>
          <w:sz w:val="24"/>
          <w:lang w:eastAsia="zh-CN"/>
        </w:rPr>
        <w:t>使</w:t>
      </w:r>
      <w:r>
        <w:rPr>
          <w:rFonts w:hint="eastAsia" w:ascii="宋体" w:hAnsi="宋体"/>
          <w:color w:val="auto"/>
          <w:sz w:val="24"/>
        </w:rPr>
        <w:t>升降工作台上升</w:t>
      </w:r>
      <w:r>
        <w:rPr>
          <w:rFonts w:hint="eastAsia" w:ascii="宋体" w:hAnsi="宋体"/>
          <w:color w:val="auto"/>
          <w:sz w:val="24"/>
          <w:lang w:eastAsia="zh-CN"/>
        </w:rPr>
        <w:t>离开最低位置后</w:t>
      </w:r>
      <w:r>
        <w:rPr>
          <w:rFonts w:hint="eastAsia" w:ascii="宋体" w:hAnsi="宋体"/>
          <w:color w:val="auto"/>
          <w:sz w:val="24"/>
        </w:rPr>
        <w:t>停顿</w:t>
      </w:r>
      <w:r>
        <w:rPr>
          <w:rFonts w:hint="eastAsia" w:ascii="宋体" w:hAnsi="宋体"/>
          <w:sz w:val="24"/>
        </w:rPr>
        <w:t>，用高度卡尺测量此时升降工作台的初始高度</w:t>
      </w:r>
      <w:r>
        <w:rPr>
          <w:rFonts w:hint="eastAsia" w:ascii="宋体" w:hAnsi="宋体"/>
          <w:i/>
          <w:iCs/>
          <w:sz w:val="24"/>
        </w:rPr>
        <w:t>h</w:t>
      </w:r>
      <w:r>
        <w:rPr>
          <w:rFonts w:hint="eastAsia" w:ascii="宋体" w:hAnsi="宋体"/>
          <w:sz w:val="24"/>
          <w:vertAlign w:val="subscript"/>
        </w:rPr>
        <w:t>1</w:t>
      </w:r>
      <w:r>
        <w:rPr>
          <w:rFonts w:hint="eastAsia" w:ascii="宋体" w:hAnsi="宋体"/>
          <w:sz w:val="24"/>
          <w:vertAlign w:val="baseline"/>
          <w:lang w:eastAsia="zh-CN"/>
        </w:rPr>
        <w:t>，</w:t>
      </w:r>
      <w:r>
        <w:rPr>
          <w:rFonts w:hint="eastAsia" w:ascii="宋体" w:hAnsi="宋体"/>
          <w:sz w:val="24"/>
          <w:vertAlign w:val="baseline"/>
          <w:lang w:val="en-US" w:eastAsia="zh-CN"/>
        </w:rPr>
        <w:t>带球面承压垫的工作</w:t>
      </w:r>
      <w:r>
        <w:rPr>
          <w:rFonts w:hint="eastAsia" w:ascii="宋体" w:hAnsi="宋体"/>
          <w:color w:val="auto"/>
          <w:sz w:val="24"/>
          <w:vertAlign w:val="baseline"/>
          <w:lang w:val="en-US" w:eastAsia="zh-CN"/>
        </w:rPr>
        <w:t>台应取下承压垫后在工作台边缘测量</w:t>
      </w:r>
      <w:r>
        <w:rPr>
          <w:rFonts w:hint="eastAsia" w:ascii="宋体" w:hAnsi="宋体"/>
          <w:color w:val="auto"/>
          <w:sz w:val="24"/>
        </w:rPr>
        <w:t>。</w:t>
      </w:r>
    </w:p>
    <w:p>
      <w:pPr>
        <w:autoSpaceDE w:val="0"/>
        <w:autoSpaceDN w:val="0"/>
        <w:adjustRightInd w:val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color w:val="auto"/>
          <w:sz w:val="24"/>
        </w:rPr>
        <w:t>7.</w:t>
      </w:r>
      <w:r>
        <w:rPr>
          <w:rFonts w:hint="eastAsia" w:ascii="宋体" w:hAnsi="宋体"/>
          <w:color w:val="auto"/>
          <w:sz w:val="24"/>
          <w:lang w:val="en-US" w:eastAsia="zh-CN"/>
        </w:rPr>
        <w:t>3</w:t>
      </w:r>
      <w:r>
        <w:rPr>
          <w:rFonts w:hint="eastAsia" w:ascii="宋体" w:hAnsi="宋体"/>
          <w:color w:val="auto"/>
          <w:sz w:val="24"/>
        </w:rPr>
        <w:t>.</w:t>
      </w:r>
      <w:r>
        <w:rPr>
          <w:rFonts w:hint="eastAsia" w:ascii="宋体" w:hAnsi="宋体"/>
          <w:color w:val="auto"/>
          <w:sz w:val="24"/>
          <w:lang w:val="en-US" w:eastAsia="zh-CN"/>
        </w:rPr>
        <w:t>1.</w:t>
      </w:r>
      <w:r>
        <w:rPr>
          <w:rFonts w:hint="eastAsia" w:ascii="宋体" w:hAnsi="宋体"/>
          <w:color w:val="auto"/>
          <w:sz w:val="24"/>
        </w:rPr>
        <w:t xml:space="preserve">2 </w:t>
      </w:r>
      <w:r>
        <w:rPr>
          <w:rFonts w:hint="eastAsia" w:ascii="宋体" w:hAnsi="宋体"/>
          <w:color w:val="auto"/>
          <w:sz w:val="24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4"/>
        </w:rPr>
        <w:t>设定好升降工作台的加载速率，继续启动路强仪</w:t>
      </w:r>
      <w:r>
        <w:rPr>
          <w:rFonts w:hint="eastAsia" w:ascii="宋体" w:hAnsi="宋体"/>
          <w:color w:val="auto"/>
          <w:sz w:val="24"/>
          <w:lang w:eastAsia="zh-CN"/>
        </w:rPr>
        <w:t>工作台上升</w:t>
      </w:r>
      <w:r>
        <w:rPr>
          <w:rFonts w:hint="eastAsia" w:ascii="宋体" w:hAnsi="宋体"/>
          <w:color w:val="auto"/>
          <w:sz w:val="24"/>
        </w:rPr>
        <w:t>，同时秒表</w:t>
      </w:r>
      <w:r>
        <w:rPr>
          <w:rFonts w:hint="eastAsia" w:ascii="宋体" w:hAnsi="宋体"/>
          <w:color w:val="auto"/>
          <w:sz w:val="24"/>
          <w:lang w:eastAsia="zh-CN"/>
        </w:rPr>
        <w:t>开始计时</w:t>
      </w:r>
      <w:r>
        <w:rPr>
          <w:rFonts w:hint="eastAsia" w:ascii="宋体" w:hAnsi="宋体"/>
          <w:color w:val="auto"/>
          <w:sz w:val="24"/>
        </w:rPr>
        <w:t>，加载速率50mm/min时计时1min</w:t>
      </w:r>
      <w:r>
        <w:rPr>
          <w:rFonts w:hint="eastAsia" w:ascii="宋体" w:hAnsi="宋体"/>
          <w:color w:val="auto"/>
          <w:sz w:val="24"/>
          <w:lang w:eastAsia="zh-CN"/>
        </w:rPr>
        <w:t>（</w:t>
      </w:r>
      <w:r>
        <w:rPr>
          <w:rFonts w:hint="eastAsia" w:ascii="宋体" w:hAnsi="宋体"/>
          <w:color w:val="auto"/>
          <w:sz w:val="24"/>
        </w:rPr>
        <w:t>加载速率1mm/min时计时5min</w:t>
      </w:r>
      <w:r>
        <w:rPr>
          <w:rFonts w:hint="eastAsia" w:ascii="宋体" w:hAnsi="宋体"/>
          <w:color w:val="auto"/>
          <w:sz w:val="24"/>
          <w:lang w:eastAsia="zh-CN"/>
        </w:rPr>
        <w:t>）</w:t>
      </w:r>
      <w:r>
        <w:rPr>
          <w:rFonts w:hint="eastAsia" w:ascii="宋体" w:hAnsi="宋体"/>
          <w:color w:val="auto"/>
          <w:sz w:val="24"/>
        </w:rPr>
        <w:t>，计时结束关停路强仪，</w:t>
      </w:r>
      <w:r>
        <w:rPr>
          <w:rFonts w:hint="eastAsia" w:ascii="宋体" w:hAnsi="宋体"/>
          <w:color w:val="auto"/>
          <w:sz w:val="24"/>
          <w:lang w:eastAsia="zh-CN"/>
        </w:rPr>
        <w:t>读取</w:t>
      </w:r>
      <w:r>
        <w:rPr>
          <w:rFonts w:hint="eastAsia" w:ascii="宋体" w:hAnsi="宋体"/>
          <w:color w:val="auto"/>
          <w:sz w:val="24"/>
          <w:lang w:val="en-US" w:eastAsia="zh-CN"/>
        </w:rPr>
        <w:t>在与测量初始高度时相同的位置</w:t>
      </w:r>
      <w:r>
        <w:rPr>
          <w:rFonts w:hint="eastAsia" w:ascii="宋体" w:hAnsi="宋体"/>
          <w:color w:val="auto"/>
          <w:sz w:val="24"/>
        </w:rPr>
        <w:t>用高度卡尺测量此时升降工作台的终了高度</w:t>
      </w:r>
      <w:r>
        <w:rPr>
          <w:rFonts w:hint="eastAsia" w:ascii="宋体" w:hAnsi="宋体"/>
          <w:i/>
          <w:iCs/>
          <w:color w:val="auto"/>
          <w:sz w:val="24"/>
        </w:rPr>
        <w:t>h</w:t>
      </w:r>
      <w:r>
        <w:rPr>
          <w:rFonts w:hint="eastAsia" w:ascii="宋体" w:hAnsi="宋体"/>
          <w:color w:val="auto"/>
          <w:sz w:val="24"/>
          <w:vertAlign w:val="subscript"/>
        </w:rPr>
        <w:t>2</w:t>
      </w:r>
      <w:r>
        <w:rPr>
          <w:rFonts w:hint="eastAsia" w:ascii="宋体" w:hAnsi="宋体"/>
          <w:sz w:val="24"/>
        </w:rPr>
        <w:t>。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加载速率按公式（1）计算：</w:t>
      </w:r>
    </w:p>
    <w:p>
      <w:pPr>
        <w:autoSpaceDE w:val="0"/>
        <w:autoSpaceDN w:val="0"/>
        <w:adjustRightInd w:val="0"/>
        <w:jc w:val="right"/>
        <w:rPr>
          <w:rFonts w:ascii="宋体" w:hAnsi="宋体"/>
          <w:sz w:val="24"/>
        </w:rPr>
      </w:pPr>
      <w:r>
        <w:rPr>
          <w:rFonts w:ascii="宋体" w:hAnsi="宋体"/>
          <w:position w:val="-24"/>
          <w:sz w:val="24"/>
        </w:rPr>
        <w:object>
          <v:shape id="_x0000_i1025" o:spt="75" type="#_x0000_t75" style="height:30.55pt;width:53pt;" o:ole="t" filled="f" o:preferrelative="t" stroked="f" coordsize="21600,21600">
            <v:path/>
            <v:fill on="f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23">
            <o:LockedField>false</o:LockedField>
          </o:OLEObject>
        </w:object>
      </w:r>
      <w:r>
        <w:rPr>
          <w:rFonts w:hint="eastAsia" w:ascii="宋体" w:hAnsi="宋体"/>
          <w:position w:val="-24"/>
          <w:sz w:val="24"/>
        </w:rPr>
        <w:t xml:space="preserve">                                </w:t>
      </w:r>
      <w:r>
        <w:rPr>
          <w:rFonts w:hint="eastAsia" w:ascii="宋体" w:hAnsi="宋体"/>
          <w:sz w:val="24"/>
        </w:rPr>
        <w:t>（1）</w:t>
      </w:r>
    </w:p>
    <w:p>
      <w:pPr>
        <w:tabs>
          <w:tab w:val="left" w:pos="6655"/>
        </w:tabs>
        <w:autoSpaceDE w:val="0"/>
        <w:autoSpaceDN w:val="0"/>
        <w:adjustRightInd w:val="0"/>
        <w:ind w:firstLine="480" w:firstLineChars="200"/>
        <w:rPr>
          <w:rFonts w:ascii="宋体" w:hAnsi="宋体" w:cs="SimSun-Identity-H"/>
          <w:kern w:val="0"/>
          <w:sz w:val="24"/>
        </w:rPr>
      </w:pPr>
      <w:r>
        <w:rPr>
          <w:rFonts w:hint="eastAsia" w:ascii="宋体" w:hAnsi="宋体" w:cs="SimSun-Identity-H"/>
          <w:kern w:val="0"/>
          <w:sz w:val="24"/>
        </w:rPr>
        <w:t>式中：</w:t>
      </w:r>
      <w:r>
        <w:rPr>
          <w:rFonts w:hint="eastAsia" w:ascii="宋体" w:hAnsi="宋体" w:cs="SimSun-Identity-H"/>
          <w:kern w:val="0"/>
          <w:sz w:val="24"/>
        </w:rPr>
        <w:tab/>
      </w:r>
    </w:p>
    <w:p>
      <w:pPr>
        <w:autoSpaceDE w:val="0"/>
        <w:autoSpaceDN w:val="0"/>
        <w:adjustRightInd w:val="0"/>
        <w:ind w:firstLine="480" w:firstLineChars="200"/>
        <w:rPr>
          <w:rFonts w:ascii="宋体" w:hAnsi="宋体" w:cs="SimSun-Identity-H"/>
          <w:kern w:val="0"/>
          <w:sz w:val="24"/>
        </w:rPr>
      </w:pPr>
      <w:r>
        <w:rPr>
          <w:rFonts w:hint="eastAsia" w:ascii="宋体" w:hAnsi="宋体" w:cs="SimSun-Identity-H"/>
          <w:kern w:val="0"/>
          <w:position w:val="-6"/>
          <w:sz w:val="24"/>
        </w:rPr>
        <w:object>
          <v:shape id="_x0000_i1026" o:spt="75" type="#_x0000_t75" style="height:11.25pt;width:9pt;" o:ole="t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25">
            <o:LockedField>false</o:LockedField>
          </o:OLEObject>
        </w:object>
      </w:r>
      <w:r>
        <w:rPr>
          <w:rFonts w:hint="eastAsia" w:ascii="宋体" w:hAnsi="宋体" w:cs="宋体"/>
          <w:i/>
          <w:iCs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eastAsia="zh-CN"/>
        </w:rPr>
        <w:t>——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hint="eastAsia" w:ascii="宋体" w:hAnsi="宋体" w:cs="SimSun-Identity-H"/>
          <w:kern w:val="0"/>
          <w:sz w:val="24"/>
        </w:rPr>
        <w:t>加载速率，</w:t>
      </w:r>
      <w:r>
        <w:rPr>
          <w:rFonts w:hint="eastAsia" w:ascii="宋体" w:hAnsi="宋体" w:eastAsia="宋体" w:cs="宋体"/>
          <w:kern w:val="0"/>
          <w:sz w:val="24"/>
        </w:rPr>
        <w:t>mm/min</w:t>
      </w:r>
      <w:r>
        <w:rPr>
          <w:rFonts w:hint="eastAsia" w:ascii="宋体" w:hAnsi="宋体" w:cs="SimSun-Identity-H"/>
          <w:kern w:val="0"/>
          <w:sz w:val="24"/>
        </w:rPr>
        <w:t>；</w:t>
      </w:r>
    </w:p>
    <w:p>
      <w:pPr>
        <w:autoSpaceDE w:val="0"/>
        <w:autoSpaceDN w:val="0"/>
        <w:adjustRightInd w:val="0"/>
        <w:ind w:firstLine="480" w:firstLineChars="200"/>
        <w:rPr>
          <w:rFonts w:ascii="宋体" w:hAnsi="宋体" w:cs="SimSun-Identity-H"/>
          <w:kern w:val="0"/>
          <w:sz w:val="24"/>
        </w:rPr>
      </w:pPr>
      <w:r>
        <w:rPr>
          <w:rFonts w:hint="eastAsia" w:ascii="宋体" w:hAnsi="宋体" w:cs="SimSun-Identity-H"/>
          <w:kern w:val="0"/>
          <w:position w:val="-10"/>
          <w:sz w:val="24"/>
        </w:rPr>
        <w:object>
          <v:shape id="_x0000_i1027" o:spt="75" type="#_x0000_t75" style="height:17.4pt;width:13pt;" o:ole="t" filled="f" o:preferrelative="t" stroked="f" coordsize="21600,21600">
            <v:path/>
            <v:fill on="f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27">
            <o:LockedField>false</o:LockedField>
          </o:OLEObject>
        </w:object>
      </w:r>
      <w:r>
        <w:rPr>
          <w:rFonts w:hint="eastAsia" w:ascii="宋体" w:hAnsi="宋体" w:cs="宋体"/>
          <w:i w:val="0"/>
          <w:iCs w:val="0"/>
          <w:sz w:val="24"/>
          <w:szCs w:val="24"/>
          <w:vertAlign w:val="subscript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eastAsia="zh-CN"/>
        </w:rPr>
        <w:t>——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hint="eastAsia" w:ascii="宋体" w:hAnsi="宋体" w:cs="SimSun-Identity-H"/>
          <w:kern w:val="0"/>
          <w:sz w:val="24"/>
        </w:rPr>
        <w:t>升降工作台</w:t>
      </w:r>
      <w:r>
        <w:rPr>
          <w:rFonts w:hint="eastAsia" w:ascii="宋体" w:hAnsi="宋体"/>
          <w:sz w:val="24"/>
        </w:rPr>
        <w:t>终了</w:t>
      </w:r>
      <w:r>
        <w:rPr>
          <w:rFonts w:hint="eastAsia" w:ascii="宋体" w:hAnsi="宋体" w:cs="SimSun-Identity-H"/>
          <w:kern w:val="0"/>
          <w:sz w:val="24"/>
        </w:rPr>
        <w:t>高度，</w:t>
      </w:r>
      <w:r>
        <w:rPr>
          <w:rFonts w:hint="eastAsia" w:ascii="宋体" w:hAnsi="宋体" w:eastAsia="宋体" w:cs="宋体"/>
          <w:kern w:val="0"/>
          <w:sz w:val="24"/>
        </w:rPr>
        <w:t>mm</w:t>
      </w:r>
      <w:r>
        <w:rPr>
          <w:rFonts w:hint="eastAsia" w:ascii="宋体" w:hAnsi="宋体" w:cs="SimSun-Identity-H"/>
          <w:kern w:val="0"/>
          <w:sz w:val="24"/>
        </w:rPr>
        <w:t>；</w:t>
      </w:r>
    </w:p>
    <w:p>
      <w:pPr>
        <w:autoSpaceDE w:val="0"/>
        <w:autoSpaceDN w:val="0"/>
        <w:adjustRightInd w:val="0"/>
        <w:ind w:firstLine="480" w:firstLineChars="200"/>
        <w:rPr>
          <w:rFonts w:ascii="宋体" w:hAnsi="宋体" w:cs="SimSun-Identity-H"/>
          <w:kern w:val="0"/>
          <w:sz w:val="24"/>
        </w:rPr>
      </w:pPr>
      <w:r>
        <w:rPr>
          <w:rFonts w:hint="eastAsia" w:ascii="宋体" w:hAnsi="宋体" w:cs="SimSun-Identity-H"/>
          <w:kern w:val="0"/>
          <w:position w:val="-10"/>
          <w:sz w:val="24"/>
        </w:rPr>
        <w:object>
          <v:shape id="_x0000_i1028" o:spt="75" type="#_x0000_t75" style="height:17.4pt;width:12pt;" o:ole="t" filled="f" o:preferrelative="t" stroked="f" coordsize="21600,21600">
            <v:path/>
            <v:fill on="f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29">
            <o:LockedField>false</o:LockedField>
          </o:OLEObject>
        </w:object>
      </w:r>
      <w:r>
        <w:rPr>
          <w:rFonts w:hint="eastAsia" w:ascii="宋体" w:hAnsi="宋体" w:cs="宋体"/>
          <w:sz w:val="24"/>
          <w:szCs w:val="24"/>
          <w:vertAlign w:val="subscript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eastAsia="zh-CN"/>
        </w:rPr>
        <w:t>——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hint="eastAsia" w:ascii="宋体" w:hAnsi="宋体" w:cs="SimSun-Identity-H"/>
          <w:kern w:val="0"/>
          <w:sz w:val="24"/>
        </w:rPr>
        <w:t>升降工作台</w:t>
      </w:r>
      <w:r>
        <w:rPr>
          <w:rFonts w:hint="eastAsia" w:ascii="宋体" w:hAnsi="宋体"/>
          <w:sz w:val="24"/>
        </w:rPr>
        <w:t>初始</w:t>
      </w:r>
      <w:r>
        <w:rPr>
          <w:rFonts w:hint="eastAsia" w:ascii="宋体" w:hAnsi="宋体" w:cs="SimSun-Identity-H"/>
          <w:kern w:val="0"/>
          <w:sz w:val="24"/>
        </w:rPr>
        <w:t>高度，</w:t>
      </w:r>
      <w:r>
        <w:rPr>
          <w:rFonts w:hint="eastAsia" w:ascii="宋体" w:hAnsi="宋体" w:eastAsia="宋体" w:cs="宋体"/>
          <w:kern w:val="0"/>
          <w:sz w:val="24"/>
        </w:rPr>
        <w:t>mm</w:t>
      </w:r>
      <w:r>
        <w:rPr>
          <w:rFonts w:hint="eastAsia" w:ascii="宋体" w:hAnsi="宋体" w:cs="SimSun-Identity-H"/>
          <w:kern w:val="0"/>
          <w:sz w:val="24"/>
        </w:rPr>
        <w:t>；</w:t>
      </w:r>
    </w:p>
    <w:p>
      <w:pPr>
        <w:autoSpaceDE w:val="0"/>
        <w:autoSpaceDN w:val="0"/>
        <w:adjustRightInd w:val="0"/>
        <w:ind w:firstLine="480" w:firstLineChars="200"/>
        <w:rPr>
          <w:rFonts w:ascii="宋体" w:hAnsi="宋体" w:cs="SimSun-Identity-H"/>
          <w:kern w:val="0"/>
          <w:sz w:val="24"/>
        </w:rPr>
      </w:pPr>
      <w:r>
        <w:rPr>
          <w:rFonts w:hint="eastAsia" w:ascii="宋体" w:hAnsi="宋体" w:cs="SimSun-Identity-H"/>
          <w:kern w:val="0"/>
          <w:position w:val="-6"/>
          <w:sz w:val="24"/>
        </w:rPr>
        <w:object>
          <v:shape id="_x0000_i1029" o:spt="75" type="#_x0000_t75" style="height:12.25pt;width:6.95pt;" o:ole="t" filled="f" o:preferrelative="t" stroked="f" coordsize="21600,21600">
            <v:path/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31">
            <o:LockedField>false</o:LockedField>
          </o:OLEObject>
        </w:object>
      </w:r>
      <w:r>
        <w:rPr>
          <w:rFonts w:hint="eastAsia" w:ascii="宋体" w:hAnsi="宋体" w:cs="宋体"/>
          <w:i/>
          <w:i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eastAsia="zh-CN"/>
        </w:rPr>
        <w:t>——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hint="eastAsia" w:ascii="宋体" w:hAnsi="宋体" w:cs="SimSun-Identity-H"/>
          <w:kern w:val="0"/>
          <w:sz w:val="24"/>
        </w:rPr>
        <w:t>升降工作台上升时间，</w:t>
      </w:r>
      <w:r>
        <w:rPr>
          <w:rFonts w:hint="eastAsia" w:ascii="宋体" w:hAnsi="宋体" w:eastAsia="宋体" w:cs="宋体"/>
          <w:kern w:val="0"/>
          <w:sz w:val="24"/>
        </w:rPr>
        <w:t>min</w:t>
      </w:r>
      <w:r>
        <w:rPr>
          <w:rFonts w:hint="eastAsia" w:ascii="宋体" w:hAnsi="宋体" w:cs="SimSun-Identity-H"/>
          <w:kern w:val="0"/>
          <w:sz w:val="24"/>
        </w:rPr>
        <w:t>。</w:t>
      </w:r>
    </w:p>
    <w:p>
      <w:pPr>
        <w:autoSpaceDE w:val="0"/>
        <w:autoSpaceDN w:val="0"/>
        <w:adjustRightInd w:val="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7.</w:t>
      </w:r>
      <w:r>
        <w:rPr>
          <w:rFonts w:hint="eastAsia" w:ascii="宋体" w:hAnsi="宋体"/>
          <w:color w:val="auto"/>
          <w:sz w:val="24"/>
          <w:lang w:val="en-US" w:eastAsia="zh-CN"/>
        </w:rPr>
        <w:t>3</w:t>
      </w:r>
      <w:r>
        <w:rPr>
          <w:rFonts w:hint="eastAsia" w:ascii="宋体" w:hAnsi="宋体"/>
          <w:color w:val="auto"/>
          <w:sz w:val="24"/>
        </w:rPr>
        <w:t>.</w:t>
      </w:r>
      <w:r>
        <w:rPr>
          <w:rFonts w:hint="eastAsia" w:ascii="宋体" w:hAnsi="宋体"/>
          <w:color w:val="auto"/>
          <w:sz w:val="24"/>
          <w:lang w:val="en-US" w:eastAsia="zh-CN"/>
        </w:rPr>
        <w:t>1.</w:t>
      </w:r>
      <w:r>
        <w:rPr>
          <w:rFonts w:hint="eastAsia" w:ascii="宋体" w:hAnsi="宋体"/>
          <w:color w:val="auto"/>
          <w:sz w:val="24"/>
        </w:rPr>
        <w:t xml:space="preserve">3 </w:t>
      </w:r>
      <w:r>
        <w:rPr>
          <w:rFonts w:hint="eastAsia" w:ascii="宋体" w:hAnsi="宋体"/>
          <w:color w:val="auto"/>
          <w:sz w:val="24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4"/>
        </w:rPr>
        <w:t>上述每种速率重复测量三次，取其算术平均值作为测量结果。</w:t>
      </w:r>
    </w:p>
    <w:p>
      <w:pPr>
        <w:autoSpaceDE w:val="0"/>
        <w:autoSpaceDN w:val="0"/>
        <w:adjustRightInd w:val="0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7.</w:t>
      </w:r>
      <w:r>
        <w:rPr>
          <w:rFonts w:hint="eastAsia" w:ascii="宋体" w:hAnsi="宋体"/>
          <w:color w:val="auto"/>
          <w:sz w:val="24"/>
          <w:lang w:val="en-US" w:eastAsia="zh-CN"/>
        </w:rPr>
        <w:t>3</w:t>
      </w:r>
      <w:r>
        <w:rPr>
          <w:rFonts w:hint="eastAsia" w:ascii="宋体" w:hAnsi="宋体"/>
          <w:color w:val="auto"/>
          <w:sz w:val="24"/>
        </w:rPr>
        <w:t>.</w:t>
      </w:r>
      <w:r>
        <w:rPr>
          <w:rFonts w:hint="eastAsia" w:ascii="宋体" w:hAnsi="宋体"/>
          <w:color w:val="auto"/>
          <w:sz w:val="24"/>
          <w:lang w:val="en-US" w:eastAsia="zh-CN"/>
        </w:rPr>
        <w:t>2</w:t>
      </w:r>
      <w:r>
        <w:rPr>
          <w:rFonts w:hint="eastAsia" w:ascii="宋体" w:hAnsi="宋体"/>
          <w:color w:val="auto"/>
          <w:sz w:val="24"/>
        </w:rPr>
        <w:t xml:space="preserve"> </w:t>
      </w:r>
      <w:r>
        <w:rPr>
          <w:rFonts w:hint="eastAsia" w:ascii="宋体" w:hAnsi="宋体"/>
          <w:color w:val="auto"/>
          <w:sz w:val="24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4"/>
        </w:rPr>
        <w:t>测力装置的回零误差</w:t>
      </w:r>
      <w:r>
        <w:rPr>
          <w:rFonts w:hint="eastAsia" w:ascii="宋体" w:hAnsi="宋体"/>
          <w:color w:val="auto"/>
          <w:sz w:val="24"/>
          <w:lang w:eastAsia="zh-CN"/>
        </w:rPr>
        <w:t>、</w:t>
      </w:r>
      <w:r>
        <w:rPr>
          <w:rFonts w:hint="eastAsia" w:ascii="宋体" w:hAnsi="宋体"/>
          <w:color w:val="auto"/>
          <w:sz w:val="24"/>
        </w:rPr>
        <w:t>示值误差、重复性</w:t>
      </w:r>
    </w:p>
    <w:p>
      <w:pPr>
        <w:autoSpaceDE w:val="0"/>
        <w:autoSpaceDN w:val="0"/>
        <w:adjustRightInd w:val="0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7.</w:t>
      </w:r>
      <w:r>
        <w:rPr>
          <w:rFonts w:hint="eastAsia" w:ascii="宋体" w:hAnsi="宋体"/>
          <w:color w:val="auto"/>
          <w:sz w:val="24"/>
          <w:lang w:val="en-US" w:eastAsia="zh-CN"/>
        </w:rPr>
        <w:t>3</w:t>
      </w:r>
      <w:r>
        <w:rPr>
          <w:rFonts w:hint="eastAsia" w:ascii="宋体" w:hAnsi="宋体"/>
          <w:color w:val="auto"/>
          <w:sz w:val="24"/>
        </w:rPr>
        <w:t>.</w:t>
      </w:r>
      <w:r>
        <w:rPr>
          <w:rFonts w:hint="eastAsia" w:ascii="宋体" w:hAnsi="宋体"/>
          <w:color w:val="auto"/>
          <w:sz w:val="24"/>
          <w:lang w:val="en-US" w:eastAsia="zh-CN"/>
        </w:rPr>
        <w:t>2</w:t>
      </w:r>
      <w:r>
        <w:rPr>
          <w:rFonts w:hint="eastAsia" w:ascii="宋体" w:hAnsi="宋体"/>
          <w:color w:val="auto"/>
          <w:sz w:val="24"/>
        </w:rPr>
        <w:t>.1</w:t>
      </w:r>
      <w:r>
        <w:rPr>
          <w:rFonts w:hint="eastAsia" w:ascii="宋体" w:hAnsi="宋体"/>
          <w:color w:val="auto"/>
          <w:sz w:val="24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4"/>
        </w:rPr>
        <w:t xml:space="preserve"> 将标准测力仪置于压板与测力装置之间，包括标准测力仪在内只允许用一个带灵活球面的承压垫。标准测力仪的安装应保证其受力轴线与路强仪施力轴线相重合，先进行</w:t>
      </w:r>
      <w:r>
        <w:rPr>
          <w:rFonts w:hint="eastAsia" w:ascii="宋体" w:hAnsi="宋体"/>
          <w:color w:val="auto"/>
          <w:sz w:val="24"/>
          <w:lang w:val="en-US" w:eastAsia="zh-CN"/>
        </w:rPr>
        <w:t>三</w:t>
      </w:r>
      <w:r>
        <w:rPr>
          <w:rFonts w:hint="eastAsia" w:ascii="宋体" w:hAnsi="宋体"/>
          <w:color w:val="auto"/>
          <w:sz w:val="24"/>
        </w:rPr>
        <w:t>次</w:t>
      </w:r>
      <w:r>
        <w:rPr>
          <w:rFonts w:hint="eastAsia" w:ascii="宋体" w:hAnsi="宋体"/>
          <w:color w:val="auto"/>
          <w:sz w:val="24"/>
          <w:lang w:val="en-US" w:eastAsia="zh-CN"/>
        </w:rPr>
        <w:t>测力仪上限</w:t>
      </w:r>
      <w:r>
        <w:rPr>
          <w:rFonts w:hint="eastAsia" w:ascii="宋体" w:hAnsi="宋体"/>
          <w:color w:val="auto"/>
          <w:sz w:val="24"/>
        </w:rPr>
        <w:t>预加载。</w:t>
      </w:r>
    </w:p>
    <w:p>
      <w:pPr>
        <w:autoSpaceDE w:val="0"/>
        <w:autoSpaceDN w:val="0"/>
        <w:adjustRightInd w:val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7.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 xml:space="preserve">.2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在</w:t>
      </w:r>
      <w:r>
        <w:rPr>
          <w:rFonts w:hint="eastAsia" w:ascii="宋体" w:hAnsi="宋体"/>
          <w:sz w:val="24"/>
          <w:lang w:val="en-US" w:eastAsia="zh-CN"/>
        </w:rPr>
        <w:t>路强仪测力装置范围内，均匀选择不少于5个校准点。将标准测力仪和路强仪测力装置的示值调至零点</w:t>
      </w:r>
      <w:r>
        <w:rPr>
          <w:rFonts w:hint="eastAsia" w:ascii="宋体" w:hAnsi="宋体"/>
          <w:sz w:val="24"/>
        </w:rPr>
        <w:t>（或作为零点的起始位置），读取</w:t>
      </w:r>
      <w:r>
        <w:rPr>
          <w:rFonts w:hint="eastAsia" w:ascii="宋体" w:hAnsi="宋体"/>
          <w:sz w:val="24"/>
          <w:lang w:val="en-US" w:eastAsia="zh-CN"/>
        </w:rPr>
        <w:t>路强仪测力装置</w:t>
      </w:r>
      <w:r>
        <w:rPr>
          <w:rFonts w:hint="eastAsia" w:ascii="宋体" w:hAnsi="宋体"/>
          <w:sz w:val="24"/>
        </w:rPr>
        <w:t>的零点示值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以标准测力仪的显示值为准，</w:t>
      </w:r>
      <w:r>
        <w:rPr>
          <w:rFonts w:hint="eastAsia" w:ascii="宋体" w:hAnsi="宋体"/>
          <w:sz w:val="24"/>
        </w:rPr>
        <w:t>沿标准测力仪受力轴线</w:t>
      </w:r>
      <w:r>
        <w:rPr>
          <w:rFonts w:hint="eastAsia" w:ascii="宋体" w:hAnsi="宋体"/>
          <w:sz w:val="24"/>
          <w:lang w:val="en-US" w:eastAsia="zh-CN"/>
        </w:rPr>
        <w:t>逐点加载至各校准点，</w:t>
      </w:r>
      <w:r>
        <w:rPr>
          <w:rFonts w:hint="eastAsia" w:ascii="宋体" w:hAnsi="宋体"/>
          <w:sz w:val="24"/>
        </w:rPr>
        <w:t>保持稳定后读取相应进程示值。该校准过程重复进行三次，每次校准前均应将示值调至零点（或作为零点的起始位置）。</w:t>
      </w:r>
    </w:p>
    <w:p>
      <w:pPr>
        <w:autoSpaceDE w:val="0"/>
        <w:autoSpaceDN w:val="0"/>
        <w:adjustRightInd w:val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7.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 xml:space="preserve">.3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第一次校准结束卸除标准</w:t>
      </w:r>
      <w:r>
        <w:rPr>
          <w:rFonts w:hint="eastAsia" w:ascii="宋体" w:hAnsi="宋体"/>
          <w:color w:val="auto"/>
          <w:sz w:val="24"/>
        </w:rPr>
        <w:t>力值</w:t>
      </w:r>
      <w:r>
        <w:rPr>
          <w:rFonts w:hint="eastAsia" w:ascii="宋体" w:hAnsi="宋体"/>
          <w:sz w:val="24"/>
        </w:rPr>
        <w:t>后间隔30s,读取路强仪测力装置的零点示值。</w:t>
      </w:r>
    </w:p>
    <w:p>
      <w:pPr>
        <w:autoSpaceDE w:val="0"/>
        <w:autoSpaceDN w:val="0"/>
        <w:adjustRightInd w:val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7.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 xml:space="preserve">.4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测力装置技术指标的计算公式：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回零误差、进程示值</w:t>
      </w:r>
      <w:r>
        <w:rPr>
          <w:rFonts w:hint="eastAsia"/>
        </w:rPr>
        <w:t>、</w:t>
      </w:r>
      <w:r>
        <w:rPr>
          <w:rFonts w:hint="eastAsia" w:ascii="宋体" w:hAnsi="宋体"/>
          <w:sz w:val="24"/>
        </w:rPr>
        <w:t>示值误差</w:t>
      </w:r>
      <w:r>
        <w:rPr>
          <w:rFonts w:hint="eastAsia"/>
        </w:rPr>
        <w:t>、</w:t>
      </w:r>
      <w:r>
        <w:rPr>
          <w:rFonts w:hint="eastAsia" w:ascii="宋体" w:hAnsi="宋体"/>
          <w:sz w:val="24"/>
        </w:rPr>
        <w:t>重复性</w:t>
      </w:r>
      <w:r>
        <w:rPr>
          <w:rFonts w:hint="eastAsia" w:ascii="宋体" w:hAnsi="宋体"/>
          <w:sz w:val="24"/>
          <w:lang w:val="en-US" w:eastAsia="zh-CN"/>
        </w:rPr>
        <w:t>分别</w:t>
      </w:r>
      <w:r>
        <w:rPr>
          <w:rFonts w:hint="eastAsia" w:ascii="宋体" w:hAnsi="宋体"/>
          <w:sz w:val="24"/>
        </w:rPr>
        <w:t>按公式（2）、公式（3）、公式（4）、公式（5）计算：</w:t>
      </w:r>
    </w:p>
    <w:p>
      <w:pPr>
        <w:autoSpaceDE w:val="0"/>
        <w:autoSpaceDN w:val="0"/>
        <w:adjustRightInd w:val="0"/>
        <w:ind w:left="163" w:leftChars="78" w:firstLine="960" w:firstLineChars="40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position w:val="-30"/>
          <w:sz w:val="24"/>
        </w:rPr>
        <w:object>
          <v:shape id="_x0000_i1030" o:spt="75" type="#_x0000_t75" style="height:42.4pt;width:113.9pt;" o:ole="t" filled="f" o:preferrelative="t" stroked="f" coordsize="21600,21600">
            <v:path/>
            <v:fill on="f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33">
            <o:LockedField>false</o:LockedField>
          </o:OLEObject>
        </w:object>
      </w:r>
      <w:r>
        <w:rPr>
          <w:rFonts w:hint="eastAsia" w:ascii="宋体" w:hAnsi="宋体"/>
          <w:position w:val="-32"/>
          <w:sz w:val="24"/>
        </w:rPr>
        <w:t xml:space="preserve">   </w:t>
      </w:r>
      <w:r>
        <w:rPr>
          <w:rFonts w:hint="eastAsia" w:ascii="宋体" w:hAnsi="宋体"/>
          <w:position w:val="-32"/>
          <w:sz w:val="24"/>
          <w:lang w:val="en-US" w:eastAsia="zh-CN"/>
        </w:rPr>
        <w:t xml:space="preserve">       </w:t>
      </w:r>
      <w:r>
        <w:rPr>
          <w:rFonts w:hint="eastAsia" w:ascii="宋体" w:hAnsi="宋体"/>
          <w:position w:val="-32"/>
          <w:sz w:val="24"/>
        </w:rPr>
        <w:t xml:space="preserve">                  </w:t>
      </w:r>
      <w:r>
        <w:rPr>
          <w:rFonts w:hint="eastAsia" w:ascii="宋体" w:hAnsi="宋体"/>
          <w:position w:val="-32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（2）</w:t>
      </w:r>
    </w:p>
    <w:p>
      <w:pPr>
        <w:autoSpaceDE w:val="0"/>
        <w:autoSpaceDN w:val="0"/>
        <w:adjustRightInd w:val="0"/>
        <w:ind w:left="163" w:leftChars="78" w:firstLine="960" w:firstLineChars="40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position w:val="-30"/>
          <w:sz w:val="24"/>
        </w:rPr>
        <w:object>
          <v:shape id="_x0000_i1031" o:spt="75" type="#_x0000_t75" style="height:37.95pt;width:180.5pt;" o:ole="t" filled="f" o:preferrelative="t" stroked="f" coordsize="21600,21600">
            <v:path/>
            <v:fill on="f" focussize="0,0"/>
            <v:stroke on="f"/>
            <v:imagedata r:id="rId36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35">
            <o:LockedField>false</o:LockedField>
          </o:OLEObject>
        </w:object>
      </w:r>
      <w:r>
        <w:rPr>
          <w:rFonts w:hint="eastAsia" w:ascii="宋体" w:hAnsi="宋体"/>
          <w:position w:val="-30"/>
          <w:sz w:val="24"/>
        </w:rPr>
        <w:t xml:space="preserve">    </w:t>
      </w:r>
      <w:r>
        <w:rPr>
          <w:rFonts w:hint="eastAsia" w:ascii="宋体" w:hAnsi="宋体"/>
          <w:position w:val="-30"/>
          <w:sz w:val="24"/>
          <w:lang w:val="en-US" w:eastAsia="zh-CN"/>
        </w:rPr>
        <w:t xml:space="preserve">       </w:t>
      </w:r>
      <w:r>
        <w:rPr>
          <w:rFonts w:hint="eastAsia" w:ascii="宋体" w:hAnsi="宋体"/>
          <w:position w:val="-30"/>
          <w:sz w:val="24"/>
        </w:rPr>
        <w:t xml:space="preserve">        </w:t>
      </w:r>
      <w:r>
        <w:rPr>
          <w:rFonts w:hint="eastAsia" w:ascii="宋体" w:hAnsi="宋体"/>
          <w:position w:val="-30"/>
          <w:sz w:val="24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4"/>
        </w:rPr>
        <w:t>（3）</w:t>
      </w:r>
    </w:p>
    <w:p>
      <w:pPr>
        <w:autoSpaceDE w:val="0"/>
        <w:autoSpaceDN w:val="0"/>
        <w:adjustRightInd w:val="0"/>
        <w:ind w:firstLine="720" w:firstLineChars="30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position w:val="-30"/>
          <w:sz w:val="24"/>
          <w:lang w:val="en-US" w:eastAsia="zh-CN"/>
        </w:rPr>
        <w:t xml:space="preserve">  </w:t>
      </w:r>
      <w:r>
        <w:rPr>
          <w:rFonts w:hint="eastAsia" w:ascii="宋体" w:hAnsi="宋体"/>
          <w:position w:val="-30"/>
          <w:sz w:val="24"/>
        </w:rPr>
        <w:object>
          <v:shape id="_x0000_i1032" o:spt="75" type="#_x0000_t75" style="height:37.1pt;width:110.9pt;" o:ole="t" filled="f" o:preferrelative="t" stroked="f" coordsize="21600,21600">
            <v:path/>
            <v:fill on="f" focussize="0,0"/>
            <v:stroke on="f"/>
            <v:imagedata r:id="rId38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37">
            <o:LockedField>false</o:LockedField>
          </o:OLEObject>
        </w:object>
      </w:r>
      <w:r>
        <w:rPr>
          <w:rFonts w:hint="eastAsia" w:ascii="宋体" w:hAnsi="宋体"/>
          <w:position w:val="-32"/>
          <w:sz w:val="24"/>
        </w:rPr>
        <w:t xml:space="preserve">      </w:t>
      </w:r>
      <w:r>
        <w:rPr>
          <w:rFonts w:hint="eastAsia" w:ascii="宋体" w:hAnsi="宋体"/>
          <w:position w:val="-32"/>
          <w:sz w:val="24"/>
          <w:lang w:val="en-US" w:eastAsia="zh-CN"/>
        </w:rPr>
        <w:t xml:space="preserve">    </w:t>
      </w:r>
      <w:r>
        <w:rPr>
          <w:rFonts w:hint="eastAsia" w:ascii="宋体" w:hAnsi="宋体"/>
          <w:position w:val="-32"/>
          <w:sz w:val="24"/>
        </w:rPr>
        <w:t xml:space="preserve">            </w:t>
      </w:r>
      <w:r>
        <w:rPr>
          <w:rFonts w:hint="eastAsia" w:ascii="宋体" w:hAnsi="宋体"/>
          <w:position w:val="-32"/>
          <w:sz w:val="24"/>
          <w:lang w:val="en-US" w:eastAsia="zh-CN"/>
        </w:rPr>
        <w:t xml:space="preserve">       </w:t>
      </w:r>
      <w:r>
        <w:rPr>
          <w:rFonts w:hint="eastAsia" w:ascii="宋体" w:hAnsi="宋体"/>
          <w:sz w:val="24"/>
        </w:rPr>
        <w:t>（4）</w:t>
      </w:r>
    </w:p>
    <w:p>
      <w:pPr>
        <w:autoSpaceDE w:val="0"/>
        <w:autoSpaceDN w:val="0"/>
        <w:adjustRightInd w:val="0"/>
        <w:ind w:firstLine="720" w:firstLineChars="30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position w:val="-30"/>
          <w:sz w:val="24"/>
          <w:lang w:val="en-US" w:eastAsia="zh-CN"/>
        </w:rPr>
        <w:t xml:space="preserve">   </w:t>
      </w:r>
      <w:r>
        <w:rPr>
          <w:rFonts w:hint="eastAsia" w:ascii="宋体" w:hAnsi="宋体"/>
          <w:position w:val="-30"/>
          <w:sz w:val="24"/>
        </w:rPr>
        <w:object>
          <v:shape id="_x0000_i1033" o:spt="75" type="#_x0000_t75" style="height:35.95pt;width:130.55pt;" o:ole="t" filled="f" o:preferrelative="t" stroked="f" coordsize="21600,21600">
            <v:path/>
            <v:fill on="f" focussize="0,0"/>
            <v:stroke on="f"/>
            <v:imagedata r:id="rId40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39">
            <o:LockedField>false</o:LockedField>
          </o:OLEObject>
        </w:object>
      </w:r>
      <w:r>
        <w:rPr>
          <w:rFonts w:hint="eastAsia" w:ascii="宋体" w:hAnsi="宋体"/>
          <w:position w:val="-32"/>
          <w:sz w:val="24"/>
        </w:rPr>
        <w:t xml:space="preserve">    </w:t>
      </w:r>
      <w:r>
        <w:rPr>
          <w:rFonts w:hint="eastAsia" w:ascii="宋体" w:hAnsi="宋体"/>
          <w:position w:val="-32"/>
          <w:sz w:val="24"/>
          <w:lang w:val="en-US" w:eastAsia="zh-CN"/>
        </w:rPr>
        <w:t xml:space="preserve">     </w:t>
      </w:r>
      <w:r>
        <w:rPr>
          <w:rFonts w:hint="eastAsia" w:ascii="宋体" w:hAnsi="宋体"/>
          <w:position w:val="-32"/>
          <w:sz w:val="24"/>
        </w:rPr>
        <w:t xml:space="preserve">              </w:t>
      </w:r>
      <w:r>
        <w:rPr>
          <w:rFonts w:hint="eastAsia" w:ascii="宋体" w:hAnsi="宋体"/>
          <w:position w:val="-32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（5）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 w:cs="SimSun-Identity-H"/>
          <w:kern w:val="0"/>
          <w:sz w:val="24"/>
        </w:rPr>
      </w:pPr>
      <w:r>
        <w:rPr>
          <w:rFonts w:hint="eastAsia" w:ascii="宋体" w:hAnsi="宋体" w:cs="SimSun-Identity-H"/>
          <w:kern w:val="0"/>
          <w:sz w:val="24"/>
        </w:rPr>
        <w:t>式中：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 w:eastAsia="宋体" w:cs="SimSun-Identity-H"/>
          <w:kern w:val="0"/>
          <w:sz w:val="24"/>
          <w:lang w:val="en-US" w:eastAsia="zh-CN"/>
        </w:rPr>
      </w:pPr>
      <w:r>
        <w:rPr>
          <w:rFonts w:hint="eastAsia" w:ascii="宋体" w:hAnsi="宋体" w:cs="SimSun-Identity-H"/>
          <w:kern w:val="0"/>
          <w:position w:val="-10"/>
          <w:sz w:val="24"/>
        </w:rPr>
        <w:object>
          <v:shape id="_x0000_i1034" o:spt="75" type="#_x0000_t75" style="height:17.35pt;width:15pt;" o:ole="t" filled="f" o:preferrelative="t" stroked="f" coordsize="21600,21600">
            <v:path/>
            <v:fill on="f" focussize="0,0"/>
            <v:stroke on="f"/>
            <v:imagedata r:id="rId42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41">
            <o:LockedField>false</o:LockedField>
          </o:OLEObject>
        </w:object>
      </w:r>
      <w:r>
        <w:rPr>
          <w:rFonts w:hint="default" w:ascii="Times New Roman" w:hAnsi="Times New Roman" w:cs="Times New Roman"/>
          <w:lang w:eastAsia="zh-CN"/>
        </w:rPr>
        <w:t>——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宋体" w:hAnsi="宋体" w:cs="SimSun-Identity-H"/>
          <w:kern w:val="0"/>
          <w:sz w:val="24"/>
        </w:rPr>
        <w:t>路强仪测力装置</w:t>
      </w:r>
      <w:r>
        <w:rPr>
          <w:rFonts w:hint="eastAsia" w:ascii="宋体" w:hAnsi="宋体" w:cs="SimSun-Identity-H"/>
          <w:kern w:val="0"/>
          <w:sz w:val="24"/>
          <w:lang w:val="en-US" w:eastAsia="zh-CN"/>
        </w:rPr>
        <w:t>的</w:t>
      </w:r>
      <w:r>
        <w:rPr>
          <w:rFonts w:hint="eastAsia" w:ascii="宋体" w:hAnsi="宋体"/>
          <w:sz w:val="24"/>
        </w:rPr>
        <w:t>回零误差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lang w:val="en-US" w:eastAsia="zh-CN"/>
        </w:rPr>
        <w:t>%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autoSpaceDE w:val="0"/>
        <w:autoSpaceDN w:val="0"/>
        <w:adjustRightInd w:val="0"/>
        <w:ind w:firstLine="480" w:firstLineChars="200"/>
        <w:rPr>
          <w:rFonts w:ascii="宋体" w:hAnsi="宋体" w:cs="SimSun-Identity-H"/>
          <w:kern w:val="0"/>
          <w:sz w:val="24"/>
        </w:rPr>
      </w:pPr>
      <w:r>
        <w:rPr>
          <w:rFonts w:hint="eastAsia" w:ascii="宋体" w:hAnsi="宋体" w:cs="SimSun-Identity-H"/>
          <w:kern w:val="0"/>
          <w:position w:val="-12"/>
          <w:sz w:val="24"/>
        </w:rPr>
        <w:object>
          <v:shape id="_x0000_i1035" o:spt="75" type="#_x0000_t75" style="height:22.75pt;width:19.45pt;" o:ole="t" filled="f" o:preferrelative="t" stroked="f" coordsize="21600,21600">
            <v:path/>
            <v:fill on="f" focussize="0,0"/>
            <v:stroke on="f"/>
            <v:imagedata r:id="rId44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43">
            <o:LockedField>false</o:LockedField>
          </o:OLEObject>
        </w:object>
      </w:r>
      <w:r>
        <w:rPr>
          <w:rFonts w:hint="default" w:ascii="Times New Roman" w:hAnsi="Times New Roman" w:cs="Times New Roman"/>
          <w:lang w:eastAsia="zh-CN"/>
        </w:rPr>
        <w:t>——</w:t>
      </w:r>
      <w:r>
        <w:rPr>
          <w:rFonts w:hint="eastAsia" w:ascii="宋体" w:hAnsi="宋体" w:cs="SimSun-Identity-H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SimSun-Identity-H"/>
          <w:kern w:val="0"/>
          <w:sz w:val="24"/>
        </w:rPr>
        <w:t>卸除试验力后路强仪测力装置的零点示值</w:t>
      </w:r>
      <w:r>
        <w:rPr>
          <w:rFonts w:hint="eastAsia" w:ascii="宋体" w:hAnsi="宋体" w:cs="SimSun-Identity-H"/>
          <w:kern w:val="0"/>
          <w:sz w:val="24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mm</w:t>
      </w:r>
      <w:r>
        <w:rPr>
          <w:rFonts w:hint="eastAsia" w:ascii="宋体" w:hAnsi="宋体" w:cs="SimSun-Identity-H"/>
          <w:kern w:val="0"/>
          <w:sz w:val="24"/>
          <w:lang w:val="en-US" w:eastAsia="zh-CN"/>
        </w:rPr>
        <w:t>（长度单位表示）或N（力值单位表示）</w:t>
      </w:r>
      <w:r>
        <w:rPr>
          <w:rFonts w:hint="eastAsia" w:ascii="宋体" w:hAnsi="宋体" w:cs="SimSun-Identity-H"/>
          <w:kern w:val="0"/>
          <w:sz w:val="24"/>
        </w:rPr>
        <w:t xml:space="preserve">；   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ascii="宋体" w:hAnsi="宋体" w:cs="SimSun-Identity-H"/>
          <w:kern w:val="0"/>
          <w:sz w:val="24"/>
        </w:rPr>
      </w:pPr>
      <w:r>
        <w:rPr>
          <w:rFonts w:hint="eastAsia" w:ascii="宋体" w:hAnsi="宋体" w:cs="SimSun-Identity-H"/>
          <w:kern w:val="0"/>
          <w:position w:val="-12"/>
          <w:sz w:val="24"/>
        </w:rPr>
        <w:object>
          <v:shape id="_x0000_i1036" o:spt="75" type="#_x0000_t75" style="height:18.35pt;width:17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45">
            <o:LockedField>false</o:LockedField>
          </o:OLEObject>
        </w:object>
      </w:r>
      <w:r>
        <w:rPr>
          <w:rFonts w:hint="default" w:ascii="Times New Roman" w:hAnsi="Times New Roman" w:cs="Times New Roman"/>
          <w:lang w:eastAsia="zh-CN"/>
        </w:rPr>
        <w:t>——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hint="eastAsia" w:ascii="宋体" w:hAnsi="宋体" w:cs="SimSun-Identity-H"/>
          <w:kern w:val="0"/>
          <w:sz w:val="24"/>
        </w:rPr>
        <w:t>路强仪测力装置加力前的零点示值</w:t>
      </w:r>
      <w:r>
        <w:rPr>
          <w:rFonts w:hint="eastAsia" w:ascii="宋体" w:hAnsi="宋体" w:cs="SimSun-Identity-H"/>
          <w:kern w:val="0"/>
          <w:sz w:val="24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mm</w:t>
      </w:r>
      <w:r>
        <w:rPr>
          <w:rFonts w:hint="eastAsia" w:ascii="宋体" w:hAnsi="宋体" w:cs="SimSun-Identity-H"/>
          <w:kern w:val="0"/>
          <w:sz w:val="24"/>
          <w:lang w:val="en-US" w:eastAsia="zh-CN"/>
        </w:rPr>
        <w:t>（长度单位表示）或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N</w:t>
      </w:r>
      <w:r>
        <w:rPr>
          <w:rFonts w:hint="eastAsia" w:ascii="宋体" w:hAnsi="宋体" w:cs="SimSun-Identity-H"/>
          <w:kern w:val="0"/>
          <w:sz w:val="24"/>
          <w:lang w:val="en-US" w:eastAsia="zh-CN"/>
        </w:rPr>
        <w:t>（力值单位表示）</w:t>
      </w:r>
      <w:r>
        <w:rPr>
          <w:rFonts w:hint="eastAsia" w:ascii="宋体" w:hAnsi="宋体" w:cs="SimSun-Identity-H"/>
          <w:kern w:val="0"/>
          <w:sz w:val="24"/>
        </w:rPr>
        <w:t>；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 w:cs="SimSun-Identity-H"/>
          <w:kern w:val="0"/>
          <w:sz w:val="24"/>
        </w:rPr>
      </w:pPr>
      <w:r>
        <w:rPr>
          <w:rFonts w:hint="eastAsia" w:ascii="宋体" w:hAnsi="宋体" w:cs="SimSun-Identity-H"/>
          <w:kern w:val="0"/>
          <w:position w:val="-12"/>
          <w:sz w:val="24"/>
        </w:rPr>
        <w:object>
          <v:shape id="_x0000_i1037" o:spt="75" type="#_x0000_t75" style="height:18.35pt;width:19pt;" o:ole="t" filled="f" o:preferrelative="t" stroked="f" coordsize="21600,21600">
            <v:path/>
            <v:fill on="f" focussize="0,0"/>
            <v:stroke on="f"/>
            <v:imagedata r:id="rId48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47">
            <o:LockedField>false</o:LockedField>
          </o:OLEObject>
        </w:object>
      </w:r>
      <w:r>
        <w:rPr>
          <w:rFonts w:hint="default" w:ascii="Times New Roman" w:hAnsi="Times New Roman" w:cs="Times New Roman"/>
          <w:lang w:eastAsia="zh-CN"/>
        </w:rPr>
        <w:t>——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hint="eastAsia" w:ascii="宋体" w:hAnsi="宋体" w:cs="SimSun-Identity-H"/>
          <w:kern w:val="0"/>
          <w:sz w:val="24"/>
        </w:rPr>
        <w:t>路强仪测力装置测量上限</w:t>
      </w:r>
      <w:r>
        <w:rPr>
          <w:rFonts w:hint="eastAsia" w:ascii="宋体" w:hAnsi="宋体" w:cs="SimSun-Identity-H"/>
          <w:kern w:val="0"/>
          <w:sz w:val="24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mm或N</w:t>
      </w:r>
      <w:r>
        <w:rPr>
          <w:rFonts w:hint="eastAsia" w:ascii="宋体" w:hAnsi="宋体" w:cs="SimSun-Identity-H"/>
          <w:kern w:val="0"/>
          <w:sz w:val="24"/>
        </w:rPr>
        <w:t>；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position w:val="-12"/>
          <w:sz w:val="24"/>
          <w:highlight w:val="none"/>
          <w:vertAlign w:val="subscript"/>
        </w:rPr>
        <w:object>
          <v:shape id="_x0000_i1038" o:spt="75" type="#_x0000_t75" style="height:18.35pt;width:19pt;" o:ole="t" filled="f" o:preferrelative="t" stroked="f" coordsize="21600,21600">
            <v:path/>
            <v:fill on="f" focussize="0,0"/>
            <v:stroke on="f"/>
            <v:imagedata r:id="rId50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49">
            <o:LockedField>false</o:LockedField>
          </o:OLEObject>
        </w:object>
      </w:r>
      <w:r>
        <w:rPr>
          <w:rFonts w:hint="default" w:ascii="Times New Roman" w:hAnsi="Times New Roman" w:cs="Times New Roman"/>
          <w:lang w:eastAsia="zh-CN"/>
        </w:rPr>
        <w:t>——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在第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lang w:val="en-US" w:eastAsia="zh-CN"/>
        </w:rPr>
        <w:t>i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个校准点，标准测力仪示值</w:t>
      </w:r>
      <w:r>
        <w:rPr>
          <w:rFonts w:hint="eastAsia" w:ascii="宋体" w:hAnsi="宋体" w:eastAsia="宋体" w:cs="宋体"/>
          <w:kern w:val="0"/>
          <w:sz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N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；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cs="SimSun-Identity-H"/>
          <w:kern w:val="0"/>
          <w:position w:val="-12"/>
          <w:sz w:val="24"/>
        </w:rPr>
        <w:object>
          <v:shape id="_x0000_i1039" o:spt="75" type="#_x0000_t75" style="height:18.4pt;width:16.3pt;" o:ole="t" filled="f" o:preferrelative="t" stroked="f" coordsize="21600,21600">
            <v:path/>
            <v:fill on="f" focussize="0,0"/>
            <v:stroke on="f"/>
            <v:imagedata r:id="rId52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51">
            <o:LockedField>false</o:LockedField>
          </o:OLEObject>
        </w:object>
      </w:r>
      <w:r>
        <w:rPr>
          <w:rFonts w:hint="default" w:ascii="Times New Roman" w:hAnsi="Times New Roman" w:cs="Times New Roman"/>
          <w:lang w:eastAsia="zh-CN"/>
        </w:rPr>
        <w:t>——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hint="eastAsia" w:ascii="宋体" w:hAnsi="宋体" w:cs="SimSun-Identity-H"/>
          <w:kern w:val="0"/>
          <w:sz w:val="24"/>
        </w:rPr>
        <w:t>在标准</w:t>
      </w:r>
      <w:r>
        <w:rPr>
          <w:rFonts w:hint="eastAsia" w:ascii="宋体" w:hAnsi="宋体" w:eastAsia="宋体" w:cs="宋体"/>
          <w:kern w:val="0"/>
          <w:sz w:val="24"/>
        </w:rPr>
        <w:t>力</w:t>
      </w:r>
      <w:r>
        <w:rPr>
          <w:rFonts w:hint="eastAsia" w:ascii="宋体" w:hAnsi="宋体" w:eastAsia="宋体" w:cs="宋体"/>
          <w:kern w:val="0"/>
          <w:position w:val="-12"/>
          <w:sz w:val="24"/>
          <w:vertAlign w:val="subscript"/>
        </w:rPr>
        <w:object>
          <v:shape id="_x0000_i1040" o:spt="75" type="#_x0000_t75" style="height:18.35pt;width:19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3" ShapeID="_x0000_i1040" DrawAspect="Content" ObjectID="_1468075740" r:id="rId53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 w:val="24"/>
        </w:rPr>
        <w:t>作用下，路强仪测力装置第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lang w:val="en-US" w:eastAsia="zh-CN"/>
        </w:rPr>
        <w:t>i</w:t>
      </w:r>
      <w:r>
        <w:rPr>
          <w:rFonts w:hint="eastAsia" w:cs="Times New Roman"/>
          <w:i w:val="0"/>
          <w:iCs w:val="0"/>
          <w:kern w:val="0"/>
          <w:sz w:val="24"/>
          <w:lang w:val="en-US" w:eastAsia="zh-CN"/>
        </w:rPr>
        <w:t>个</w:t>
      </w:r>
      <w:r>
        <w:rPr>
          <w:rFonts w:hint="eastAsia" w:ascii="宋体" w:hAnsi="宋体" w:eastAsia="宋体" w:cs="宋体"/>
          <w:kern w:val="0"/>
          <w:sz w:val="24"/>
        </w:rPr>
        <w:t>校准点的进程示值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mm（长度单位表示）或N（力值单位表示）</w:t>
      </w:r>
      <w:r>
        <w:rPr>
          <w:rFonts w:hint="eastAsia" w:ascii="宋体" w:hAnsi="宋体" w:eastAsia="宋体" w:cs="宋体"/>
          <w:kern w:val="0"/>
          <w:sz w:val="24"/>
        </w:rPr>
        <w:t>；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position w:val="-14"/>
          <w:sz w:val="24"/>
        </w:rPr>
        <w:object>
          <v:shape id="_x0000_i1041" o:spt="75" type="#_x0000_t75" style="height:19pt;width:18.4pt;" o:ole="t" filled="f" o:preferrelative="t" stroked="f" coordsize="21600,21600">
            <v:path/>
            <v:fill on="f" focussize="0,0"/>
            <v:stroke on="f"/>
            <v:imagedata r:id="rId56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55">
            <o:LockedField>false</o:LockedField>
          </o:OLEObject>
        </w:object>
      </w:r>
      <w:r>
        <w:rPr>
          <w:rFonts w:hint="default" w:ascii="Times New Roman" w:hAnsi="Times New Roman" w:cs="Times New Roman"/>
          <w:lang w:eastAsia="zh-CN"/>
        </w:rPr>
        <w:t>——</w:t>
      </w:r>
      <w:r>
        <w:rPr>
          <w:rFonts w:hint="eastAsia" w:ascii="宋体" w:hAnsi="宋体" w:eastAsia="宋体" w:cs="宋体"/>
          <w:kern w:val="0"/>
          <w:sz w:val="24"/>
        </w:rPr>
        <w:t>在标准力</w:t>
      </w:r>
      <w:r>
        <w:rPr>
          <w:rFonts w:hint="eastAsia" w:ascii="宋体" w:hAnsi="宋体" w:eastAsia="宋体" w:cs="宋体"/>
          <w:kern w:val="0"/>
          <w:position w:val="-12"/>
          <w:sz w:val="24"/>
          <w:vertAlign w:val="subscript"/>
        </w:rPr>
        <w:object>
          <v:shape id="_x0000_i1042" o:spt="75" type="#_x0000_t75" style="height:18.35pt;width:19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3" ShapeID="_x0000_i1042" DrawAspect="Content" ObjectID="_1468075742" r:id="rId57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 w:val="24"/>
        </w:rPr>
        <w:t>作用下，路强仪测力装置第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lang w:val="en-US" w:eastAsia="zh-CN"/>
        </w:rPr>
        <w:t>i</w:t>
      </w:r>
      <w:r>
        <w:rPr>
          <w:rFonts w:hint="eastAsia" w:ascii="宋体" w:hAnsi="宋体" w:eastAsia="宋体" w:cs="宋体"/>
          <w:kern w:val="0"/>
          <w:sz w:val="24"/>
        </w:rPr>
        <w:t>校准点</w:t>
      </w:r>
      <w:r>
        <w:rPr>
          <w:rFonts w:hint="eastAsia" w:ascii="宋体" w:hAnsi="宋体" w:eastAsia="宋体" w:cs="宋体"/>
          <w:sz w:val="24"/>
        </w:rPr>
        <w:t>、</w:t>
      </w:r>
      <w:r>
        <w:rPr>
          <w:rFonts w:hint="eastAsia" w:ascii="宋体" w:hAnsi="宋体" w:eastAsia="宋体" w:cs="宋体"/>
          <w:kern w:val="0"/>
          <w:sz w:val="24"/>
        </w:rPr>
        <w:t>第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</w:rPr>
        <w:t>j</w:t>
      </w:r>
      <w:r>
        <w:rPr>
          <w:rFonts w:hint="eastAsia" w:ascii="宋体" w:hAnsi="宋体" w:eastAsia="宋体" w:cs="宋体"/>
          <w:kern w:val="0"/>
          <w:sz w:val="24"/>
        </w:rPr>
        <w:t>次测量的进程示值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mm（长度单位表示）或N（力值单位表示）</w:t>
      </w:r>
      <w:r>
        <w:rPr>
          <w:rFonts w:hint="eastAsia" w:ascii="宋体" w:hAnsi="宋体" w:eastAsia="宋体" w:cs="宋体"/>
          <w:kern w:val="0"/>
          <w:sz w:val="24"/>
        </w:rPr>
        <w:t>；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kern w:val="0"/>
          <w:position w:val="-14"/>
          <w:sz w:val="24"/>
        </w:rPr>
        <w:object>
          <v:shape id="_x0000_i1043" o:spt="75" type="#_x0000_t75" style="height:19pt;width:19.45pt;" o:ole="t" filled="f" o:preferrelative="t" stroked="f" coordsize="21600,21600">
            <v:path/>
            <v:fill on="f" focussize="0,0"/>
            <v:stroke on="f"/>
            <v:imagedata r:id="rId59" o:title=""/>
            <o:lock v:ext="edit" aspectratio="t"/>
            <w10:wrap type="none"/>
            <w10:anchorlock/>
          </v:shape>
          <o:OLEObject Type="Embed" ProgID="Equation.3" ShapeID="_x0000_i1043" DrawAspect="Content" ObjectID="_1468075743" r:id="rId58">
            <o:LockedField>false</o:LockedField>
          </o:OLEObject>
        </w:object>
      </w:r>
      <w:r>
        <w:rPr>
          <w:rFonts w:hint="eastAsia" w:ascii="宋体" w:hAnsi="宋体" w:eastAsia="宋体" w:cs="宋体"/>
          <w:lang w:eastAsia="zh-CN"/>
        </w:rPr>
        <w:t>——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</w:rPr>
        <w:t>路强仪测力装置第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>j</w:t>
      </w:r>
      <w:r>
        <w:rPr>
          <w:rFonts w:hint="eastAsia" w:ascii="宋体" w:hAnsi="宋体" w:eastAsia="宋体" w:cs="宋体"/>
          <w:kern w:val="0"/>
          <w:sz w:val="24"/>
        </w:rPr>
        <w:t>次测量进程零负荷下的零点示值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mm（长度单位表示）或N（力值单位表示）</w:t>
      </w:r>
      <w:r>
        <w:rPr>
          <w:rFonts w:hint="eastAsia" w:ascii="宋体" w:hAnsi="宋体" w:eastAsia="宋体" w:cs="宋体"/>
          <w:kern w:val="0"/>
          <w:sz w:val="24"/>
        </w:rPr>
        <w:t>；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position w:val="-10"/>
          <w:sz w:val="24"/>
        </w:rPr>
        <w:object>
          <v:shape id="_x0000_i1044" o:spt="75" type="#_x0000_t75" style="height:17pt;width:15.35pt;" o:ole="t" filled="f" o:preferrelative="t" stroked="f" coordsize="21600,21600">
            <v:path/>
            <v:fill on="f" focussize="0,0"/>
            <v:stroke on="f"/>
            <v:imagedata r:id="rId61" o:title=""/>
            <o:lock v:ext="edit" aspectratio="t"/>
            <w10:wrap type="none"/>
            <w10:anchorlock/>
          </v:shape>
          <o:OLEObject Type="Embed" ProgID="Equation.3" ShapeID="_x0000_i1044" DrawAspect="Content" ObjectID="_1468075744" r:id="rId60">
            <o:LockedField>false</o:LockedField>
          </o:OLEObject>
        </w:object>
      </w:r>
      <w:r>
        <w:rPr>
          <w:rFonts w:hint="default" w:ascii="Times New Roman" w:hAnsi="Times New Roman" w:cs="Times New Roman"/>
          <w:lang w:eastAsia="zh-CN"/>
        </w:rPr>
        <w:t>——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</w:rPr>
        <w:t>路强仪测力装置在第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lang w:val="en-US" w:eastAsia="zh-CN"/>
        </w:rPr>
        <w:t>i</w:t>
      </w:r>
      <w:r>
        <w:rPr>
          <w:rFonts w:hint="eastAsia" w:ascii="宋体" w:hAnsi="宋体" w:eastAsia="宋体" w:cs="宋体"/>
          <w:kern w:val="0"/>
          <w:sz w:val="24"/>
        </w:rPr>
        <w:t>个校准点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的</w:t>
      </w:r>
      <w:r>
        <w:rPr>
          <w:rFonts w:hint="eastAsia" w:ascii="宋体" w:hAnsi="宋体" w:eastAsia="宋体" w:cs="宋体"/>
          <w:sz w:val="24"/>
          <w:lang w:val="en-US" w:eastAsia="zh-CN"/>
        </w:rPr>
        <w:t>示值误差，%；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position w:val="-10"/>
          <w:sz w:val="24"/>
        </w:rPr>
        <w:object>
          <v:shape id="_x0000_i1045" o:spt="75" type="#_x0000_t75" style="height:17pt;width:17.4pt;" o:ole="t" filled="f" o:preferrelative="t" stroked="f" coordsize="21600,21600">
            <v:path/>
            <v:fill on="f" focussize="0,0"/>
            <v:stroke on="f"/>
            <v:imagedata r:id="rId63" o:title=""/>
            <o:lock v:ext="edit" aspectratio="t"/>
            <w10:wrap type="none"/>
            <w10:anchorlock/>
          </v:shape>
          <o:OLEObject Type="Embed" ProgID="Equation.3" ShapeID="_x0000_i1045" DrawAspect="Content" ObjectID="_1468075745" r:id="rId62">
            <o:LockedField>false</o:LockedField>
          </o:OLEObject>
        </w:object>
      </w:r>
      <w:r>
        <w:rPr>
          <w:rFonts w:hint="default" w:ascii="Times New Roman" w:hAnsi="Times New Roman" w:cs="Times New Roman"/>
          <w:lang w:eastAsia="zh-CN"/>
        </w:rPr>
        <w:t>——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</w:rPr>
        <w:t>路强仪测力装置在第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lang w:val="en-US" w:eastAsia="zh-CN"/>
        </w:rPr>
        <w:t>i</w:t>
      </w:r>
      <w:r>
        <w:rPr>
          <w:rFonts w:hint="eastAsia" w:ascii="宋体" w:hAnsi="宋体" w:eastAsia="宋体" w:cs="宋体"/>
          <w:kern w:val="0"/>
          <w:sz w:val="24"/>
        </w:rPr>
        <w:t>个校准点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的</w:t>
      </w:r>
      <w:r>
        <w:rPr>
          <w:rFonts w:hint="eastAsia" w:ascii="宋体" w:hAnsi="宋体" w:eastAsia="宋体" w:cs="宋体"/>
          <w:sz w:val="24"/>
          <w:lang w:val="en-US" w:eastAsia="zh-CN"/>
        </w:rPr>
        <w:t>重复性,%；</w:t>
      </w:r>
    </w:p>
    <w:p>
      <w:pPr>
        <w:autoSpaceDE w:val="0"/>
        <w:autoSpaceDN w:val="0"/>
        <w:adjustRightInd w:val="0"/>
        <w:ind w:firstLine="480" w:firstLineChars="200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kern w:val="0"/>
          <w:position w:val="-12"/>
          <w:sz w:val="24"/>
        </w:rPr>
        <w:object>
          <v:shape id="_x0000_i1046" o:spt="75" type="#_x0000_t75" style="height:18.35pt;width:28.6pt;" o:ole="t" filled="f" o:preferrelative="t" stroked="f" coordsize="21600,21600">
            <v:path/>
            <v:fill on="f" focussize="0,0"/>
            <v:stroke on="f"/>
            <v:imagedata r:id="rId65" o:title=""/>
            <o:lock v:ext="edit" aspectratio="t"/>
            <w10:wrap type="none"/>
            <w10:anchorlock/>
          </v:shape>
          <o:OLEObject Type="Embed" ProgID="Equation.3" ShapeID="_x0000_i1046" DrawAspect="Content" ObjectID="_1468075746" r:id="rId64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 w:val="24"/>
        </w:rPr>
        <w:t>，</w:t>
      </w:r>
      <w:r>
        <w:rPr>
          <w:rFonts w:hint="eastAsia" w:ascii="宋体" w:hAnsi="宋体" w:eastAsia="宋体" w:cs="宋体"/>
          <w:kern w:val="0"/>
          <w:position w:val="-12"/>
          <w:sz w:val="24"/>
        </w:rPr>
        <w:object>
          <v:shape id="_x0000_i1047" o:spt="75" type="#_x0000_t75" style="height:18.35pt;width:27.9pt;" o:ole="t" filled="f" o:preferrelative="t" stroked="f" coordsize="21600,21600">
            <v:path/>
            <v:fill on="f" focussize="0,0"/>
            <v:stroke on="f"/>
            <v:imagedata r:id="rId67" o:title=""/>
            <o:lock v:ext="edit" aspectratio="t"/>
            <w10:wrap type="none"/>
            <w10:anchorlock/>
          </v:shape>
          <o:OLEObject Type="Embed" ProgID="Equation.3" ShapeID="_x0000_i1047" DrawAspect="Content" ObjectID="_1468075747" r:id="rId66">
            <o:LockedField>false</o:LockedField>
          </o:OLEObject>
        </w:object>
      </w:r>
      <w:r>
        <w:rPr>
          <w:rFonts w:hint="default" w:ascii="Times New Roman" w:hAnsi="Times New Roman" w:cs="Times New Roman"/>
          <w:lang w:eastAsia="zh-CN"/>
        </w:rPr>
        <w:t>——</w:t>
      </w:r>
      <w:r>
        <w:rPr>
          <w:rFonts w:hint="eastAsia" w:ascii="宋体" w:hAnsi="宋体" w:eastAsia="宋体" w:cs="宋体"/>
          <w:kern w:val="0"/>
          <w:sz w:val="24"/>
        </w:rPr>
        <w:t>在第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lang w:val="en-US" w:eastAsia="zh-CN"/>
        </w:rPr>
        <w:t>i</w:t>
      </w:r>
      <w:r>
        <w:rPr>
          <w:rFonts w:hint="eastAsia" w:ascii="宋体" w:hAnsi="宋体" w:eastAsia="宋体" w:cs="宋体"/>
          <w:kern w:val="0"/>
          <w:sz w:val="24"/>
        </w:rPr>
        <w:t>个校准点，路强仪</w:t>
      </w:r>
      <w:r>
        <w:rPr>
          <w:rFonts w:hint="eastAsia" w:ascii="宋体" w:hAnsi="宋体" w:eastAsia="宋体" w:cs="宋体"/>
          <w:sz w:val="24"/>
        </w:rPr>
        <w:t>测力装置</w:t>
      </w:r>
      <w:r>
        <w:rPr>
          <w:rFonts w:hint="eastAsia" w:ascii="宋体" w:hAnsi="宋体" w:eastAsia="宋体" w:cs="宋体"/>
          <w:kern w:val="0"/>
          <w:sz w:val="24"/>
        </w:rPr>
        <w:t>3次进程示值的最大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值</w:t>
      </w:r>
      <w:r>
        <w:rPr>
          <w:rFonts w:hint="eastAsia" w:ascii="宋体" w:hAnsi="宋体" w:eastAsia="宋体" w:cs="宋体"/>
          <w:kern w:val="0"/>
          <w:sz w:val="24"/>
        </w:rPr>
        <w:t>和最小值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mm（长度单位表示）或N（力值单位表示）</w:t>
      </w:r>
      <w:r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  <w:t>。</w:t>
      </w:r>
    </w:p>
    <w:p>
      <w:pPr>
        <w:autoSpaceDE w:val="0"/>
        <w:autoSpaceDN w:val="0"/>
        <w:adjustRightInd w:val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7.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 xml:space="preserve">3  </w:t>
      </w:r>
      <w:r>
        <w:rPr>
          <w:rFonts w:hint="eastAsia" w:ascii="宋体" w:hAnsi="宋体"/>
          <w:sz w:val="24"/>
        </w:rPr>
        <w:t>位移测量装置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</w:rPr>
        <w:t>使用位移传感器测量位移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</w:rPr>
        <w:t>的示值误差、重复性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7.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 xml:space="preserve">3.1  </w:t>
      </w:r>
      <w:r>
        <w:rPr>
          <w:rFonts w:hint="eastAsia" w:ascii="宋体" w:hAnsi="宋体"/>
          <w:sz w:val="24"/>
        </w:rPr>
        <w:t>校准点的选择，在测量范围内一般不少于5个点，各点均匀分布。</w:t>
      </w:r>
    </w:p>
    <w:p>
      <w:pPr>
        <w:pStyle w:val="9"/>
        <w:numPr>
          <w:ilvl w:val="0"/>
          <w:numId w:val="0"/>
        </w:numPr>
        <w:spacing w:line="240" w:lineRule="auto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sz w:val="24"/>
        </w:rPr>
        <w:t>7.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 xml:space="preserve">3.2  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将位移传感器安装于专用支架上，保证其与支架底座平板的垂直。将量块置于支架底座平板与位移传感器之间，预压位移传感器至有效测量范围下限后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置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零。按照选定的校准点逐点使用量块进行测量，读取位移传感器相应示值。该过程重复进行三次，每次测量前应进行清零。</w:t>
      </w:r>
    </w:p>
    <w:p>
      <w:pPr>
        <w:numPr>
          <w:ilvl w:val="0"/>
          <w:numId w:val="0"/>
        </w:numPr>
        <w:autoSpaceDE w:val="0"/>
        <w:autoSpaceDN w:val="0"/>
        <w:adjustRightInd w:val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7.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 xml:space="preserve">3.3  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位移相</w:t>
      </w:r>
      <w:r>
        <w:rPr>
          <w:rFonts w:hint="eastAsia" w:ascii="宋体" w:hAnsi="宋体"/>
          <w:sz w:val="24"/>
        </w:rPr>
        <w:t>对满量程的示值误差、重复性</w:t>
      </w:r>
      <w:r>
        <w:rPr>
          <w:rFonts w:hint="eastAsia" w:ascii="宋体" w:hAnsi="宋体"/>
          <w:sz w:val="24"/>
          <w:lang w:val="en-US" w:eastAsia="zh-CN"/>
        </w:rPr>
        <w:t>分别</w:t>
      </w:r>
      <w:r>
        <w:rPr>
          <w:rFonts w:hint="eastAsia" w:ascii="宋体" w:hAnsi="宋体"/>
          <w:sz w:val="24"/>
        </w:rPr>
        <w:t>按公式（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）、公式（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）计算。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ascii="宋体" w:hAnsi="宋体"/>
          <w:sz w:val="24"/>
        </w:rPr>
      </w:pPr>
    </w:p>
    <w:p>
      <w:pPr>
        <w:wordWrap w:val="0"/>
        <w:autoSpaceDE w:val="0"/>
        <w:autoSpaceDN w:val="0"/>
        <w:adjustRightInd w:val="0"/>
        <w:jc w:val="right"/>
        <w:rPr>
          <w:rFonts w:ascii="宋体" w:hAnsi="宋体"/>
          <w:position w:val="-24"/>
          <w:sz w:val="24"/>
        </w:rPr>
      </w:pPr>
      <w:r>
        <w:rPr>
          <w:rFonts w:hint="eastAsia" w:ascii="宋体" w:hAnsi="宋体"/>
          <w:position w:val="-30"/>
          <w:sz w:val="24"/>
        </w:rPr>
        <w:object>
          <v:shape id="_x0000_i1048" o:spt="75" type="#_x0000_t75" style="height:40pt;width:106.9pt;" o:ole="t" filled="f" o:preferrelative="t" stroked="f" coordsize="21600,21600">
            <v:path/>
            <v:fill on="f" focussize="0,0"/>
            <v:stroke on="f"/>
            <v:imagedata r:id="rId69" o:title=""/>
            <o:lock v:ext="edit" aspectratio="t"/>
            <w10:wrap type="none"/>
            <w10:anchorlock/>
          </v:shape>
          <o:OLEObject Type="Embed" ProgID="Equation.3" ShapeID="_x0000_i1048" DrawAspect="Content" ObjectID="_1468075748" r:id="rId68">
            <o:LockedField>false</o:LockedField>
          </o:OLEObject>
        </w:object>
      </w:r>
      <w:r>
        <w:rPr>
          <w:rFonts w:hint="eastAsia" w:ascii="宋体" w:hAnsi="宋体"/>
          <w:position w:val="-24"/>
          <w:sz w:val="24"/>
        </w:rPr>
        <w:t xml:space="preserve">               </w:t>
      </w:r>
      <w:r>
        <w:rPr>
          <w:rFonts w:hint="eastAsia" w:ascii="宋体" w:hAnsi="宋体"/>
          <w:position w:val="-24"/>
          <w:sz w:val="24"/>
          <w:lang w:val="en-US" w:eastAsia="zh-CN"/>
        </w:rPr>
        <w:t xml:space="preserve">   </w:t>
      </w:r>
      <w:r>
        <w:rPr>
          <w:rFonts w:hint="eastAsia" w:ascii="宋体" w:hAnsi="宋体"/>
          <w:position w:val="-24"/>
          <w:sz w:val="24"/>
        </w:rPr>
        <w:t xml:space="preserve">              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）</w:t>
      </w:r>
    </w:p>
    <w:p>
      <w:pPr>
        <w:autoSpaceDE w:val="0"/>
        <w:autoSpaceDN w:val="0"/>
        <w:adjustRightInd w:val="0"/>
        <w:jc w:val="center"/>
        <w:rPr>
          <w:rFonts w:ascii="宋体" w:hAnsi="宋体"/>
          <w:position w:val="-24"/>
          <w:sz w:val="24"/>
        </w:rPr>
      </w:pPr>
    </w:p>
    <w:p>
      <w:pPr>
        <w:autoSpaceDE w:val="0"/>
        <w:autoSpaceDN w:val="0"/>
        <w:adjustRightInd w:val="0"/>
        <w:jc w:val="right"/>
        <w:rPr>
          <w:rFonts w:ascii="宋体" w:hAnsi="宋体"/>
          <w:position w:val="-24"/>
          <w:sz w:val="24"/>
        </w:rPr>
      </w:pPr>
      <w:r>
        <w:rPr>
          <w:rFonts w:hint="eastAsia" w:ascii="宋体" w:hAnsi="宋体"/>
          <w:position w:val="-30"/>
          <w:sz w:val="24"/>
        </w:rPr>
        <w:object>
          <v:shape id="_x0000_i1049" o:spt="75" type="#_x0000_t75" style="height:39.4pt;width:144.2pt;" o:ole="t" filled="f" o:preferrelative="t" stroked="f" coordsize="21600,21600">
            <v:path/>
            <v:fill on="f" focussize="0,0"/>
            <v:stroke on="f"/>
            <v:imagedata r:id="rId71" o:title=""/>
            <o:lock v:ext="edit" aspectratio="t"/>
            <w10:wrap type="none"/>
            <w10:anchorlock/>
          </v:shape>
          <o:OLEObject Type="Embed" ProgID="Equation.3" ShapeID="_x0000_i1049" DrawAspect="Content" ObjectID="_1468075749" r:id="rId70">
            <o:LockedField>false</o:LockedField>
          </o:OLEObject>
        </w:object>
      </w:r>
      <w:r>
        <w:rPr>
          <w:rFonts w:hint="eastAsia" w:ascii="宋体" w:hAnsi="宋体"/>
          <w:position w:val="-30"/>
          <w:sz w:val="24"/>
          <w:lang w:val="en-US" w:eastAsia="zh-CN"/>
        </w:rPr>
        <w:t xml:space="preserve">     </w:t>
      </w:r>
      <w:r>
        <w:rPr>
          <w:rFonts w:hint="eastAsia" w:ascii="宋体" w:hAnsi="宋体"/>
          <w:position w:val="-24"/>
          <w:sz w:val="24"/>
        </w:rPr>
        <w:t xml:space="preserve">                       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）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 w:cs="SimSun-Identity-H"/>
          <w:kern w:val="0"/>
          <w:sz w:val="24"/>
        </w:rPr>
      </w:pPr>
      <w:r>
        <w:rPr>
          <w:rFonts w:hint="eastAsia" w:ascii="宋体" w:hAnsi="宋体" w:cs="SimSun-Identity-H"/>
          <w:kern w:val="0"/>
          <w:sz w:val="24"/>
        </w:rPr>
        <w:t>式中：</w:t>
      </w:r>
    </w:p>
    <w:p>
      <w:pPr>
        <w:autoSpaceDE w:val="0"/>
        <w:autoSpaceDN w:val="0"/>
        <w:adjustRightInd w:val="0"/>
        <w:spacing w:line="240" w:lineRule="auto"/>
        <w:ind w:firstLine="42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position w:val="-10"/>
        </w:rPr>
        <w:object>
          <v:shape id="_x0000_i1050" o:spt="75" type="#_x0000_t75" style="height:18.45pt;width:14.45pt;" o:ole="t" filled="f" o:preferrelative="t" stroked="f" coordsize="21600,21600">
            <v:path/>
            <v:fill on="f" focussize="0,0"/>
            <v:stroke on="f"/>
            <v:imagedata r:id="rId73" o:title=""/>
            <o:lock v:ext="edit" aspectratio="t"/>
            <w10:wrap type="none"/>
            <w10:anchorlock/>
          </v:shape>
          <o:OLEObject Type="Embed" ProgID="Equation.3" ShapeID="_x0000_i1050" DrawAspect="Content" ObjectID="_1468075750" r:id="rId72">
            <o:LockedField>false</o:LockedField>
          </o:OLEObject>
        </w:object>
      </w:r>
      <w:r>
        <w:rPr>
          <w:rFonts w:hint="eastAsia" w:ascii="宋体" w:hAnsi="宋体" w:eastAsia="宋体" w:cs="宋体"/>
          <w:lang w:eastAsia="zh-CN"/>
        </w:rPr>
        <w:t>——</w:t>
      </w:r>
      <w:r>
        <w:rPr>
          <w:rFonts w:hint="eastAsia" w:ascii="宋体" w:hAnsi="宋体" w:eastAsia="宋体" w:cs="宋体"/>
          <w:kern w:val="0"/>
          <w:sz w:val="24"/>
        </w:rPr>
        <w:t xml:space="preserve"> 在第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lang w:val="en-US" w:eastAsia="zh-CN"/>
        </w:rPr>
        <w:t>i</w:t>
      </w:r>
      <w:r>
        <w:rPr>
          <w:rFonts w:hint="eastAsia" w:ascii="宋体" w:hAnsi="宋体" w:eastAsia="宋体" w:cs="宋体"/>
          <w:kern w:val="0"/>
          <w:sz w:val="24"/>
        </w:rPr>
        <w:t>个校准点，</w:t>
      </w:r>
      <w:r>
        <w:rPr>
          <w:rFonts w:hint="eastAsia" w:ascii="宋体" w:hAnsi="宋体" w:eastAsia="宋体" w:cs="宋体"/>
          <w:sz w:val="24"/>
        </w:rPr>
        <w:t>位移传感器</w:t>
      </w:r>
      <w:r>
        <w:rPr>
          <w:rFonts w:hint="eastAsia" w:ascii="宋体" w:hAnsi="宋体" w:eastAsia="宋体" w:cs="宋体"/>
          <w:sz w:val="24"/>
          <w:lang w:val="en-US" w:eastAsia="zh-CN"/>
        </w:rPr>
        <w:t>的示值误差，%FS</w:t>
      </w:r>
      <w:r>
        <w:rPr>
          <w:rFonts w:hint="eastAsia" w:ascii="宋体" w:hAnsi="宋体" w:eastAsia="宋体" w:cs="宋体"/>
          <w:kern w:val="0"/>
          <w:sz w:val="24"/>
        </w:rPr>
        <w:t>；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position w:val="-12"/>
        </w:rPr>
        <w:object>
          <v:shape id="_x0000_i1051" o:spt="75" type="#_x0000_t75" style="height:18.45pt;width:12.3pt;" o:ole="t" filled="f" o:preferrelative="t" stroked="f" coordsize="21600,21600">
            <v:path/>
            <v:fill on="f" focussize="0,0"/>
            <v:stroke on="f"/>
            <v:imagedata r:id="rId75" o:title=""/>
            <o:lock v:ext="edit" aspectratio="t"/>
            <w10:wrap type="none"/>
            <w10:anchorlock/>
          </v:shape>
          <o:OLEObject Type="Embed" ProgID="Equation.3" ShapeID="_x0000_i1051" DrawAspect="Content" ObjectID="_1468075751" r:id="rId74">
            <o:LockedField>false</o:LockedField>
          </o:OLEObject>
        </w:object>
      </w:r>
      <w:r>
        <w:rPr>
          <w:rFonts w:hint="eastAsia" w:ascii="宋体" w:hAnsi="宋体" w:eastAsia="宋体" w:cs="宋体"/>
          <w:lang w:eastAsia="zh-CN"/>
        </w:rPr>
        <w:t>——</w:t>
      </w:r>
      <w:r>
        <w:rPr>
          <w:rFonts w:hint="eastAsia" w:ascii="宋体" w:hAnsi="宋体" w:eastAsia="宋体" w:cs="宋体"/>
          <w:kern w:val="0"/>
          <w:sz w:val="24"/>
        </w:rPr>
        <w:t xml:space="preserve"> 在第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lang w:val="en-US" w:eastAsia="zh-CN"/>
        </w:rPr>
        <w:t>i</w:t>
      </w:r>
      <w:r>
        <w:rPr>
          <w:rFonts w:hint="eastAsia" w:ascii="宋体" w:hAnsi="宋体" w:eastAsia="宋体" w:cs="宋体"/>
          <w:kern w:val="0"/>
          <w:sz w:val="24"/>
        </w:rPr>
        <w:t>个校准点，</w:t>
      </w:r>
      <w:r>
        <w:rPr>
          <w:rFonts w:hint="eastAsia" w:ascii="宋体" w:hAnsi="宋体" w:eastAsia="宋体" w:cs="宋体"/>
          <w:sz w:val="24"/>
        </w:rPr>
        <w:t>位移传感器</w:t>
      </w:r>
      <w:r>
        <w:rPr>
          <w:rFonts w:hint="eastAsia" w:ascii="宋体" w:hAnsi="宋体" w:eastAsia="宋体" w:cs="宋体"/>
          <w:kern w:val="0"/>
          <w:sz w:val="24"/>
        </w:rPr>
        <w:t>3次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示值</w:t>
      </w:r>
      <w:r>
        <w:rPr>
          <w:rFonts w:hint="eastAsia" w:ascii="宋体" w:hAnsi="宋体" w:eastAsia="宋体" w:cs="宋体"/>
          <w:kern w:val="0"/>
          <w:sz w:val="24"/>
        </w:rPr>
        <w:t>的算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术</w:t>
      </w:r>
      <w:r>
        <w:rPr>
          <w:rFonts w:hint="eastAsia" w:ascii="宋体" w:hAnsi="宋体" w:eastAsia="宋体" w:cs="宋体"/>
          <w:kern w:val="0"/>
          <w:sz w:val="24"/>
        </w:rPr>
        <w:t>平均值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,mm</w:t>
      </w:r>
      <w:r>
        <w:rPr>
          <w:rFonts w:hint="eastAsia" w:ascii="宋体" w:hAnsi="宋体" w:eastAsia="宋体" w:cs="宋体"/>
          <w:kern w:val="0"/>
          <w:sz w:val="24"/>
        </w:rPr>
        <w:t>；</w:t>
      </w:r>
    </w:p>
    <w:p>
      <w:pPr>
        <w:autoSpaceDE w:val="0"/>
        <w:autoSpaceDN w:val="0"/>
        <w:adjustRightInd w:val="0"/>
        <w:spacing w:line="240" w:lineRule="auto"/>
        <w:ind w:firstLine="420" w:firstLineChars="200"/>
        <w:jc w:val="left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position w:val="-12"/>
        </w:rPr>
        <w:object>
          <v:shape id="_x0000_i1052" o:spt="75" type="#_x0000_t75" style="height:18.35pt;width:17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3" ShapeID="_x0000_i1052" DrawAspect="Content" ObjectID="_1468075752" r:id="rId76">
            <o:LockedField>false</o:LockedField>
          </o:OLEObject>
        </w:object>
      </w:r>
      <w:r>
        <w:rPr>
          <w:rFonts w:hint="eastAsia" w:ascii="宋体" w:hAnsi="宋体" w:eastAsia="宋体" w:cs="宋体"/>
          <w:lang w:eastAsia="zh-CN"/>
        </w:rPr>
        <w:t>——</w:t>
      </w:r>
      <w:r>
        <w:rPr>
          <w:rFonts w:hint="eastAsia" w:ascii="宋体" w:hAnsi="宋体" w:eastAsia="宋体" w:cs="宋体"/>
          <w:kern w:val="0"/>
          <w:sz w:val="24"/>
        </w:rPr>
        <w:t xml:space="preserve"> 在第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lang w:val="en-US" w:eastAsia="zh-CN"/>
        </w:rPr>
        <w:t>i</w:t>
      </w:r>
      <w:r>
        <w:rPr>
          <w:rFonts w:hint="eastAsia" w:ascii="宋体" w:hAnsi="宋体" w:eastAsia="宋体" w:cs="宋体"/>
          <w:kern w:val="0"/>
          <w:sz w:val="24"/>
        </w:rPr>
        <w:t>个校准点，</w:t>
      </w:r>
      <w:r>
        <w:rPr>
          <w:rFonts w:hint="eastAsia" w:ascii="宋体" w:hAnsi="宋体" w:eastAsia="宋体" w:cs="宋体"/>
          <w:sz w:val="24"/>
        </w:rPr>
        <w:t>量块</w:t>
      </w:r>
      <w:r>
        <w:rPr>
          <w:rFonts w:hint="eastAsia" w:ascii="宋体" w:hAnsi="宋体" w:eastAsia="宋体" w:cs="宋体"/>
          <w:sz w:val="24"/>
          <w:lang w:val="en-US" w:eastAsia="zh-CN"/>
        </w:rPr>
        <w:t>的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实际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长度,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mm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；</w:t>
      </w:r>
    </w:p>
    <w:p>
      <w:pPr>
        <w:autoSpaceDE w:val="0"/>
        <w:autoSpaceDN w:val="0"/>
        <w:adjustRightInd w:val="0"/>
        <w:spacing w:line="240" w:lineRule="auto"/>
        <w:ind w:firstLine="42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position w:val="-12"/>
        </w:rPr>
        <w:object>
          <v:shape id="_x0000_i1053" o:spt="75" type="#_x0000_t75" style="height:18.35pt;width:19pt;" o:ole="t" filled="f" o:preferrelative="t" stroked="f" coordsize="21600,21600">
            <v:path/>
            <v:fill on="f" focussize="0,0"/>
            <v:stroke on="f"/>
            <v:imagedata r:id="rId79" o:title=""/>
            <o:lock v:ext="edit" aspectratio="t"/>
            <w10:wrap type="none"/>
            <w10:anchorlock/>
          </v:shape>
          <o:OLEObject Type="Embed" ProgID="Equation.3" ShapeID="_x0000_i1053" DrawAspect="Content" ObjectID="_1468075753" r:id="rId78">
            <o:LockedField>false</o:LockedField>
          </o:OLEObject>
        </w:object>
      </w:r>
      <w:r>
        <w:rPr>
          <w:rFonts w:hint="eastAsia" w:ascii="宋体" w:hAnsi="宋体" w:eastAsia="宋体" w:cs="宋体"/>
          <w:lang w:eastAsia="zh-CN"/>
        </w:rPr>
        <w:t>——</w:t>
      </w:r>
      <w:r>
        <w:rPr>
          <w:rFonts w:hint="eastAsia" w:ascii="宋体" w:hAnsi="宋体" w:eastAsia="宋体" w:cs="宋体"/>
          <w:kern w:val="0"/>
          <w:sz w:val="24"/>
        </w:rPr>
        <w:t xml:space="preserve"> 位移传感器满量程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,mm</w:t>
      </w:r>
      <w:r>
        <w:rPr>
          <w:rFonts w:hint="eastAsia" w:ascii="宋体" w:hAnsi="宋体" w:eastAsia="宋体" w:cs="宋体"/>
          <w:kern w:val="0"/>
          <w:sz w:val="24"/>
        </w:rPr>
        <w:t>；</w:t>
      </w:r>
    </w:p>
    <w:p>
      <w:pPr>
        <w:autoSpaceDE w:val="0"/>
        <w:autoSpaceDN w:val="0"/>
        <w:adjustRightInd w:val="0"/>
        <w:spacing w:line="240" w:lineRule="auto"/>
        <w:ind w:firstLine="42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position w:val="-10"/>
        </w:rPr>
        <w:object>
          <v:shape id="_x0000_i1054" o:spt="75" type="#_x0000_t75" style="height:18.45pt;width:16.6pt;" o:ole="t" filled="f" o:preferrelative="t" stroked="f" coordsize="21600,21600">
            <v:path/>
            <v:fill on="f" focussize="0,0"/>
            <v:stroke on="f"/>
            <v:imagedata r:id="rId81" o:title=""/>
            <o:lock v:ext="edit" aspectratio="t"/>
            <w10:wrap type="none"/>
            <w10:anchorlock/>
          </v:shape>
          <o:OLEObject Type="Embed" ProgID="Equation.3" ShapeID="_x0000_i1054" DrawAspect="Content" ObjectID="_1468075754" r:id="rId80">
            <o:LockedField>false</o:LockedField>
          </o:OLEObject>
        </w:object>
      </w:r>
      <w:r>
        <w:rPr>
          <w:rFonts w:hint="eastAsia" w:ascii="宋体" w:hAnsi="宋体" w:eastAsia="宋体" w:cs="宋体"/>
          <w:lang w:eastAsia="zh-CN"/>
        </w:rPr>
        <w:t>——</w:t>
      </w:r>
      <w:r>
        <w:rPr>
          <w:rFonts w:hint="eastAsia" w:ascii="宋体" w:hAnsi="宋体" w:eastAsia="宋体" w:cs="宋体"/>
          <w:kern w:val="0"/>
          <w:sz w:val="24"/>
        </w:rPr>
        <w:t xml:space="preserve"> 在第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lang w:val="en-US" w:eastAsia="zh-CN"/>
        </w:rPr>
        <w:t>i</w:t>
      </w:r>
      <w:r>
        <w:rPr>
          <w:rFonts w:hint="eastAsia" w:ascii="宋体" w:hAnsi="宋体" w:eastAsia="宋体" w:cs="宋体"/>
          <w:kern w:val="0"/>
          <w:sz w:val="24"/>
        </w:rPr>
        <w:t>个校准点，</w:t>
      </w:r>
      <w:r>
        <w:rPr>
          <w:rFonts w:hint="eastAsia" w:ascii="宋体" w:hAnsi="宋体" w:eastAsia="宋体" w:cs="宋体"/>
          <w:sz w:val="24"/>
        </w:rPr>
        <w:t>位移传感器</w:t>
      </w:r>
      <w:r>
        <w:rPr>
          <w:rFonts w:hint="eastAsia" w:ascii="宋体" w:hAnsi="宋体" w:eastAsia="宋体" w:cs="宋体"/>
          <w:sz w:val="24"/>
          <w:lang w:val="en-US" w:eastAsia="zh-CN"/>
        </w:rPr>
        <w:t>的重复性,%FS</w:t>
      </w:r>
      <w:r>
        <w:rPr>
          <w:rFonts w:hint="eastAsia" w:ascii="宋体" w:hAnsi="宋体" w:eastAsia="宋体" w:cs="宋体"/>
          <w:kern w:val="0"/>
          <w:sz w:val="24"/>
        </w:rPr>
        <w:t>；</w:t>
      </w:r>
    </w:p>
    <w:p>
      <w:pPr>
        <w:autoSpaceDE w:val="0"/>
        <w:autoSpaceDN w:val="0"/>
        <w:adjustRightInd w:val="0"/>
        <w:spacing w:line="24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position w:val="-12"/>
          <w:sz w:val="24"/>
        </w:rPr>
        <w:object>
          <v:shape id="_x0000_i1055" o:spt="75" type="#_x0000_t75" style="height:18.35pt;width:25.45pt;" o:ole="t" filled="f" o:preferrelative="t" stroked="f" coordsize="21600,21600">
            <v:path/>
            <v:fill on="f" focussize="0,0"/>
            <v:stroke on="f"/>
            <v:imagedata r:id="rId83" o:title=""/>
            <o:lock v:ext="edit" aspectratio="t"/>
            <w10:wrap type="none"/>
            <w10:anchorlock/>
          </v:shape>
          <o:OLEObject Type="Embed" ProgID="Equation.3" ShapeID="_x0000_i1055" DrawAspect="Content" ObjectID="_1468075755" r:id="rId82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 w:val="24"/>
        </w:rPr>
        <w:t>，</w:t>
      </w:r>
      <w:r>
        <w:rPr>
          <w:rFonts w:hint="eastAsia" w:ascii="宋体" w:hAnsi="宋体" w:eastAsia="宋体" w:cs="宋体"/>
          <w:kern w:val="0"/>
          <w:position w:val="-10"/>
          <w:sz w:val="24"/>
        </w:rPr>
        <w:object>
          <v:shape id="_x0000_i1056" o:spt="75" type="#_x0000_t75" style="height:17pt;width:25.8pt;" o:ole="t" filled="f" o:preferrelative="t" stroked="f" coordsize="21600,21600">
            <v:path/>
            <v:fill on="f" focussize="0,0"/>
            <v:stroke on="f"/>
            <v:imagedata r:id="rId85" o:title=""/>
            <o:lock v:ext="edit" aspectratio="t"/>
            <w10:wrap type="none"/>
            <w10:anchorlock/>
          </v:shape>
          <o:OLEObject Type="Embed" ProgID="Equation.3" ShapeID="_x0000_i1056" DrawAspect="Content" ObjectID="_1468075756" r:id="rId84">
            <o:LockedField>false</o:LockedField>
          </o:OLEObject>
        </w:object>
      </w:r>
      <w:r>
        <w:rPr>
          <w:rFonts w:hint="eastAsia" w:ascii="宋体" w:hAnsi="宋体" w:eastAsia="宋体" w:cs="宋体"/>
          <w:lang w:eastAsia="zh-CN"/>
        </w:rPr>
        <w:t>——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</w:rPr>
        <w:t>在第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lang w:val="en-US" w:eastAsia="zh-CN"/>
        </w:rPr>
        <w:t>i</w:t>
      </w:r>
      <w:r>
        <w:rPr>
          <w:rFonts w:hint="eastAsia" w:ascii="宋体" w:hAnsi="宋体" w:eastAsia="宋体" w:cs="宋体"/>
          <w:kern w:val="0"/>
          <w:sz w:val="24"/>
        </w:rPr>
        <w:t>个校准点，</w:t>
      </w:r>
      <w:r>
        <w:rPr>
          <w:rFonts w:hint="eastAsia" w:ascii="宋体" w:hAnsi="宋体" w:eastAsia="宋体" w:cs="宋体"/>
          <w:sz w:val="24"/>
        </w:rPr>
        <w:t>位移传感器</w:t>
      </w:r>
      <w:r>
        <w:rPr>
          <w:rFonts w:hint="eastAsia" w:ascii="宋体" w:hAnsi="宋体" w:eastAsia="宋体" w:cs="宋体"/>
          <w:kern w:val="0"/>
          <w:sz w:val="24"/>
        </w:rPr>
        <w:t>3次进程示值的最大值和最小值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,mm。</w:t>
      </w:r>
    </w:p>
    <w:p>
      <w:pPr>
        <w:autoSpaceDE w:val="0"/>
        <w:autoSpaceDN w:val="0"/>
        <w:adjustRightInd w:val="0"/>
        <w:spacing w:line="240" w:lineRule="auto"/>
        <w:ind w:firstLine="420" w:firstLineChars="200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position w:val="-6"/>
        </w:rPr>
        <w:object>
          <v:shape id="_x0000_i1057" o:spt="75" type="#_x0000_t75" style="height:14.25pt;width:12pt;" o:ole="t" filled="f" o:preferrelative="t" stroked="f" coordsize="21600,21600">
            <v:path/>
            <v:fill on="f" focussize="0,0"/>
            <v:stroke on="f"/>
            <v:imagedata r:id="rId87" o:title=""/>
            <o:lock v:ext="edit" aspectratio="t"/>
            <w10:wrap type="none"/>
            <w10:anchorlock/>
          </v:shape>
          <o:OLEObject Type="Embed" ProgID="Equation.3" ShapeID="_x0000_i1057" DrawAspect="Content" ObjectID="_1468075757" r:id="rId86">
            <o:LockedField>false</o:LockedField>
          </o:OLEObject>
        </w:object>
      </w:r>
      <w:r>
        <w:rPr>
          <w:rFonts w:hint="eastAsia" w:ascii="宋体" w:hAnsi="宋体" w:eastAsia="宋体" w:cs="宋体"/>
          <w:lang w:eastAsia="zh-CN"/>
        </w:rPr>
        <w:t>——</w:t>
      </w:r>
      <w:r>
        <w:rPr>
          <w:rFonts w:hint="eastAsia" w:ascii="宋体" w:hAnsi="宋体" w:eastAsia="宋体" w:cs="宋体"/>
          <w:kern w:val="0"/>
          <w:sz w:val="24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极差系数,</w:t>
      </w:r>
      <w:r>
        <w:rPr>
          <w:rFonts w:hint="eastAsia" w:ascii="宋体" w:hAnsi="宋体" w:eastAsia="宋体" w:cs="宋体"/>
          <w:color w:val="auto"/>
          <w:kern w:val="0"/>
          <w:sz w:val="24"/>
        </w:rPr>
        <w:t>3次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测量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取值为1.69。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hint="eastAsia" w:ascii="黑体" w:hAnsi="黑体" w:eastAsia="黑体" w:cs="黑体"/>
          <w:sz w:val="24"/>
          <w:lang w:val="en-US" w:eastAsia="zh-CN"/>
        </w:rPr>
      </w:pPr>
      <w:r>
        <w:rPr>
          <w:rFonts w:hint="eastAsia" w:ascii="黑体" w:hAnsi="黑体" w:eastAsia="黑体" w:cs="黑体"/>
          <w:sz w:val="24"/>
        </w:rPr>
        <w:t xml:space="preserve">8 </w:t>
      </w:r>
      <w:r>
        <w:rPr>
          <w:rFonts w:hint="eastAsia" w:ascii="黑体" w:hAnsi="黑体" w:eastAsia="黑体" w:cs="黑体"/>
          <w:sz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4"/>
        </w:rPr>
        <w:t>校准结果</w:t>
      </w:r>
      <w:r>
        <w:rPr>
          <w:rFonts w:hint="eastAsia" w:ascii="黑体" w:hAnsi="黑体" w:eastAsia="黑体" w:cs="黑体"/>
          <w:sz w:val="24"/>
          <w:lang w:val="en-US" w:eastAsia="zh-CN"/>
        </w:rPr>
        <w:t>表达</w:t>
      </w:r>
    </w:p>
    <w:p>
      <w:pPr>
        <w:widowControl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cs="宋体"/>
          <w:color w:val="auto"/>
          <w:kern w:val="0"/>
          <w:sz w:val="24"/>
        </w:rPr>
        <w:t>经校准后的路强仪出具校准证书，</w:t>
      </w:r>
      <w:r>
        <w:rPr>
          <w:rFonts w:hint="eastAsia" w:ascii="宋体" w:hAnsi="宋体" w:cs="宋体"/>
          <w:color w:val="auto"/>
          <w:sz w:val="24"/>
        </w:rPr>
        <w:t>校准结果应在校准证书上反映。校准证书包括的信息应符合JJF 1071—2010中5.12条款要求。校准原始记录格式参照附录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A</w:t>
      </w:r>
      <w:r>
        <w:rPr>
          <w:rFonts w:hint="eastAsia" w:ascii="宋体" w:hAnsi="宋体" w:cs="宋体"/>
          <w:color w:val="auto"/>
          <w:sz w:val="24"/>
        </w:rPr>
        <w:t>，校准证书内页格式参照附录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B</w:t>
      </w:r>
      <w:r>
        <w:rPr>
          <w:rFonts w:hint="eastAsia" w:ascii="宋体" w:hAnsi="宋体" w:cs="宋体"/>
          <w:color w:val="auto"/>
          <w:sz w:val="24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</w:rPr>
        <w:t>路强仪测力装置示值误差的</w:t>
      </w:r>
      <w:r>
        <w:rPr>
          <w:rFonts w:hint="eastAsia" w:ascii="宋体" w:hAnsi="宋体" w:cs="宋体"/>
          <w:color w:val="auto"/>
          <w:kern w:val="0"/>
          <w:sz w:val="24"/>
        </w:rPr>
        <w:t>测量不确定度评定参照附</w:t>
      </w:r>
      <w:r>
        <w:rPr>
          <w:rFonts w:hint="eastAsia" w:ascii="宋体" w:hAnsi="宋体" w:cs="宋体"/>
          <w:color w:val="auto"/>
          <w:sz w:val="24"/>
        </w:rPr>
        <w:t>录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C</w:t>
      </w:r>
      <w:r>
        <w:rPr>
          <w:rFonts w:hint="eastAsia" w:ascii="宋体" w:hAnsi="宋体" w:cs="宋体"/>
          <w:color w:val="auto"/>
          <w:sz w:val="24"/>
        </w:rPr>
        <w:t>，路强仪位移测量装置示值误差的</w:t>
      </w:r>
      <w:r>
        <w:rPr>
          <w:rFonts w:hint="eastAsia" w:ascii="宋体" w:hAnsi="宋体" w:cs="宋体"/>
          <w:color w:val="auto"/>
          <w:kern w:val="0"/>
          <w:sz w:val="24"/>
        </w:rPr>
        <w:t>测量不确定度评定</w:t>
      </w:r>
      <w:r>
        <w:rPr>
          <w:rFonts w:hint="eastAsia" w:ascii="宋体" w:hAnsi="宋体" w:cs="宋体"/>
          <w:color w:val="auto"/>
          <w:sz w:val="24"/>
        </w:rPr>
        <w:t>参照附录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D</w:t>
      </w:r>
      <w:r>
        <w:rPr>
          <w:rFonts w:hint="eastAsia" w:ascii="宋体" w:hAnsi="宋体" w:cs="宋体"/>
          <w:color w:val="auto"/>
          <w:sz w:val="24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</w:rPr>
        <w:t>路强仪加载速率的测量不确定度评定参照附录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E</w:t>
      </w:r>
      <w:r>
        <w:rPr>
          <w:rFonts w:hint="eastAsia" w:ascii="宋体" w:hAnsi="宋体" w:cs="宋体"/>
          <w:color w:val="auto"/>
          <w:sz w:val="24"/>
          <w:lang w:eastAsia="zh-CN"/>
        </w:rPr>
        <w:t>。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黑体" w:hAnsi="黑体" w:eastAsia="黑体" w:cs="黑体"/>
          <w:color w:val="auto"/>
          <w:sz w:val="24"/>
        </w:rPr>
      </w:pPr>
      <w:r>
        <w:rPr>
          <w:rFonts w:hint="eastAsia" w:ascii="黑体" w:hAnsi="黑体" w:eastAsia="黑体" w:cs="黑体"/>
          <w:color w:val="auto"/>
          <w:sz w:val="24"/>
        </w:rPr>
        <w:t xml:space="preserve">9 </w:t>
      </w:r>
      <w:r>
        <w:rPr>
          <w:rFonts w:hint="eastAsia" w:ascii="黑体" w:hAnsi="黑体" w:eastAsia="黑体" w:cs="黑体"/>
          <w:color w:val="auto"/>
          <w:sz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24"/>
        </w:rPr>
        <w:t>复校时间间隔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eastAsia" w:ascii="黑体" w:hAnsi="黑体" w:eastAsia="黑体" w:cs="黑体"/>
          <w:sz w:val="28"/>
          <w:szCs w:val="28"/>
        </w:rPr>
        <w:sectPr>
          <w:footerReference r:id="rId17" w:type="default"/>
          <w:pgSz w:w="11906" w:h="16838"/>
          <w:pgMar w:top="1928" w:right="1085" w:bottom="1134" w:left="1361" w:header="1361" w:footer="851" w:gutter="0"/>
          <w:pgNumType w:fmt="decimal" w:start="1"/>
          <w:cols w:space="720" w:num="1"/>
          <w:docGrid w:type="linesAndChars" w:linePitch="393" w:charSpace="0"/>
        </w:sectPr>
      </w:pPr>
      <w:r>
        <w:rPr>
          <w:rFonts w:hint="eastAsia" w:ascii="宋体" w:hAnsi="宋体"/>
          <w:color w:val="auto"/>
          <w:sz w:val="24"/>
        </w:rPr>
        <w:t>由于复校时间间隔的长短是由仪器的使用情况、使用者、仪器本身质量等诸多因素所决定的，因此，送校单位可根据实际使用情况自主决定复校时间间隔。</w:t>
      </w:r>
    </w:p>
    <w:p>
      <w:pPr>
        <w:autoSpaceDE w:val="0"/>
        <w:autoSpaceDN w:val="0"/>
        <w:adjustRightInd w:val="0"/>
        <w:jc w:val="left"/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附录A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</w:t>
      </w:r>
    </w:p>
    <w:p>
      <w:pPr>
        <w:autoSpaceDE w:val="0"/>
        <w:autoSpaceDN w:val="0"/>
        <w:adjustRightInd w:val="0"/>
        <w:jc w:val="center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 w:val="28"/>
          <w:szCs w:val="28"/>
        </w:rPr>
        <w:t>路面材料强度试验仪校准原始记录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推荐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格式</w:t>
      </w:r>
      <w:r>
        <w:rPr>
          <w:rFonts w:hint="eastAsia" w:ascii="黑体" w:hAnsi="黑体" w:eastAsia="黑体" w:cs="黑体"/>
          <w:color w:val="auto"/>
          <w:szCs w:val="21"/>
        </w:rPr>
        <w:t xml:space="preserve">  </w:t>
      </w:r>
      <w:r>
        <w:rPr>
          <w:rFonts w:hint="eastAsia" w:ascii="黑体" w:hAnsi="黑体" w:eastAsia="黑体" w:cs="黑体"/>
          <w:szCs w:val="21"/>
        </w:rPr>
        <w:t xml:space="preserve"> </w:t>
      </w:r>
    </w:p>
    <w:p>
      <w:pPr>
        <w:autoSpaceDE w:val="0"/>
        <w:autoSpaceDN w:val="0"/>
        <w:adjustRightInd w:val="0"/>
        <w:jc w:val="center"/>
        <w:rPr>
          <w:rFonts w:hint="eastAsia" w:ascii="黑体" w:hAnsi="黑体" w:eastAsia="黑体" w:cs="黑体"/>
          <w:szCs w:val="21"/>
        </w:rPr>
      </w:pPr>
    </w:p>
    <w:p>
      <w:pPr>
        <w:autoSpaceDE w:val="0"/>
        <w:autoSpaceDN w:val="0"/>
        <w:adjustRightInd w:val="0"/>
        <w:jc w:val="center"/>
        <w:rPr>
          <w:rFonts w:hint="eastAsia" w:ascii="黑体" w:hAnsi="黑体" w:eastAsia="黑体" w:cs="黑体"/>
          <w:szCs w:val="21"/>
        </w:rPr>
      </w:pPr>
    </w:p>
    <w:tbl>
      <w:tblPr>
        <w:tblStyle w:val="28"/>
        <w:tblpPr w:leftFromText="180" w:rightFromText="180" w:vertAnchor="text" w:horzAnchor="page" w:tblpXSpec="center" w:tblpY="98"/>
        <w:tblOverlap w:val="never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583"/>
        <w:gridCol w:w="1486"/>
        <w:gridCol w:w="1134"/>
        <w:gridCol w:w="1833"/>
        <w:gridCol w:w="800"/>
        <w:gridCol w:w="1360"/>
        <w:gridCol w:w="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委托单位</w:t>
            </w:r>
          </w:p>
        </w:tc>
        <w:tc>
          <w:tcPr>
            <w:tcW w:w="320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记录编号</w:t>
            </w:r>
          </w:p>
        </w:tc>
        <w:tc>
          <w:tcPr>
            <w:tcW w:w="2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仪器名称</w:t>
            </w:r>
          </w:p>
        </w:tc>
        <w:tc>
          <w:tcPr>
            <w:tcW w:w="320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型号规格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出厂编号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制造厂</w:t>
            </w:r>
          </w:p>
        </w:tc>
        <w:tc>
          <w:tcPr>
            <w:tcW w:w="320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校准依据</w:t>
            </w:r>
          </w:p>
        </w:tc>
        <w:tc>
          <w:tcPr>
            <w:tcW w:w="2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校准地点</w:t>
            </w:r>
          </w:p>
        </w:tc>
        <w:tc>
          <w:tcPr>
            <w:tcW w:w="206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温度</w:t>
            </w:r>
          </w:p>
        </w:tc>
        <w:tc>
          <w:tcPr>
            <w:tcW w:w="18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/>
              </w:rPr>
              <w:t>℃</w:t>
            </w:r>
          </w:p>
        </w:tc>
        <w:tc>
          <w:tcPr>
            <w:tcW w:w="8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湿度</w:t>
            </w:r>
          </w:p>
        </w:tc>
        <w:tc>
          <w:tcPr>
            <w:tcW w:w="21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主要标准器具名称</w:t>
            </w:r>
          </w:p>
        </w:tc>
        <w:tc>
          <w:tcPr>
            <w:tcW w:w="14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型号规格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出厂编号</w:t>
            </w:r>
          </w:p>
        </w:tc>
        <w:tc>
          <w:tcPr>
            <w:tcW w:w="18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准确度等级或最大允许误差或不确定度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溯源证书编号</w:t>
            </w:r>
          </w:p>
        </w:tc>
        <w:tc>
          <w:tcPr>
            <w:tcW w:w="7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有效期至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8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8"/>
              </w:tabs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Dotum" w:hAnsi="Dotum"/>
                <w:szCs w:val="21"/>
              </w:rPr>
            </w:pPr>
          </w:p>
        </w:tc>
        <w:tc>
          <w:tcPr>
            <w:tcW w:w="18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Dotum" w:hAnsi="Dotum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Dotum" w:hAnsi="Dotum"/>
                <w:szCs w:val="21"/>
              </w:rPr>
            </w:pPr>
          </w:p>
        </w:tc>
        <w:tc>
          <w:tcPr>
            <w:tcW w:w="18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Dotum" w:hAnsi="Dotum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6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Dotum" w:hAnsi="Dotum"/>
                <w:szCs w:val="21"/>
              </w:rPr>
            </w:pPr>
          </w:p>
        </w:tc>
        <w:tc>
          <w:tcPr>
            <w:tcW w:w="1833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Dotum" w:hAnsi="Dotum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 xml:space="preserve"> 加载速率</w:t>
      </w:r>
    </w:p>
    <w:p>
      <w:pPr>
        <w:jc w:val="left"/>
        <w:rPr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>.1加载速率</w:t>
      </w:r>
      <w:r>
        <w:rPr>
          <w:rFonts w:hint="eastAsia" w:ascii="宋体" w:hAnsi="宋体" w:eastAsia="宋体" w:cs="宋体"/>
          <w:szCs w:val="21"/>
        </w:rPr>
        <w:t>50</w:t>
      </w:r>
      <w:r>
        <w:rPr>
          <w:rFonts w:hint="eastAsia" w:ascii="宋体" w:hAnsi="宋体" w:eastAsia="宋体" w:cs="宋体"/>
          <w:b w:val="0"/>
          <w:bCs w:val="0"/>
          <w:szCs w:val="21"/>
        </w:rPr>
        <w:t>mm/min</w:t>
      </w:r>
      <w:r>
        <w:rPr>
          <w:rFonts w:hint="eastAsia" w:ascii="宋体" w:hAnsi="宋体" w:eastAsia="宋体" w:cs="宋体"/>
          <w:szCs w:val="21"/>
        </w:rPr>
        <w:t>档(升降工作台上升时间为1min）</w:t>
      </w:r>
    </w:p>
    <w:tbl>
      <w:tblPr>
        <w:tblStyle w:val="28"/>
        <w:tblpPr w:leftFromText="180" w:rightFromText="180" w:vertAnchor="text" w:horzAnchor="page" w:tblpXSpec="center" w:tblpY="32"/>
        <w:tblOverlap w:val="never"/>
        <w:tblW w:w="9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0"/>
        <w:gridCol w:w="1157"/>
        <w:gridCol w:w="1188"/>
        <w:gridCol w:w="1202"/>
        <w:gridCol w:w="1270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580" w:type="dxa"/>
            <w:tcBorders>
              <w:tl2br w:val="nil"/>
              <w:tr2bl w:val="nil"/>
            </w:tcBorders>
            <w:vAlign w:val="center"/>
          </w:tcPr>
          <w:p>
            <w:pPr>
              <w:spacing w:line="12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校准项目</w:t>
            </w:r>
          </w:p>
        </w:tc>
        <w:tc>
          <w:tcPr>
            <w:tcW w:w="1157" w:type="dxa"/>
            <w:tcBorders>
              <w:tl2br w:val="nil"/>
              <w:tr2bl w:val="nil"/>
            </w:tcBorders>
            <w:vAlign w:val="center"/>
          </w:tcPr>
          <w:p>
            <w:pPr>
              <w:spacing w:line="12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平均值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扩展不确定度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bCs/>
                <w:i/>
                <w:iCs/>
                <w:szCs w:val="21"/>
              </w:rPr>
              <w:t>U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(</w:t>
            </w:r>
            <w:r>
              <w:rPr>
                <w:i/>
                <w:iCs/>
                <w:szCs w:val="21"/>
              </w:rPr>
              <w:t>k</w:t>
            </w:r>
            <w:r>
              <w:rPr>
                <w:szCs w:val="21"/>
              </w:rPr>
              <w:t>=2)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580" w:type="dxa"/>
            <w:tcBorders>
              <w:tl2br w:val="nil"/>
              <w:tr2bl w:val="nil"/>
            </w:tcBorders>
            <w:vAlign w:val="center"/>
          </w:tcPr>
          <w:p>
            <w:pPr>
              <w:spacing w:line="12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初始高度</w:t>
            </w:r>
            <w:r>
              <w:rPr>
                <w:rFonts w:hint="eastAsia"/>
                <w:i/>
                <w:iCs/>
                <w:szCs w:val="21"/>
              </w:rPr>
              <w:t>h</w:t>
            </w:r>
            <w:r>
              <w:rPr>
                <w:rFonts w:hint="eastAsia"/>
                <w:szCs w:val="21"/>
                <w:vertAlign w:val="subscript"/>
              </w:rPr>
              <w:t xml:space="preserve">1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（mm）</w:t>
            </w:r>
          </w:p>
        </w:tc>
        <w:tc>
          <w:tcPr>
            <w:tcW w:w="1157" w:type="dxa"/>
            <w:tcBorders>
              <w:tl2br w:val="nil"/>
              <w:tr2bl w:val="nil"/>
            </w:tcBorders>
            <w:vAlign w:val="center"/>
          </w:tcPr>
          <w:p>
            <w:pPr>
              <w:spacing w:line="120" w:lineRule="atLeast"/>
              <w:jc w:val="center"/>
              <w:rPr>
                <w:szCs w:val="21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spacing w:line="120" w:lineRule="atLeast"/>
              <w:jc w:val="center"/>
              <w:rPr>
                <w:szCs w:val="21"/>
              </w:rPr>
            </w:pPr>
          </w:p>
        </w:tc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>
            <w:pPr>
              <w:spacing w:line="120" w:lineRule="atLeast"/>
              <w:jc w:val="center"/>
              <w:rPr>
                <w:szCs w:val="21"/>
              </w:rPr>
            </w:pPr>
          </w:p>
        </w:tc>
        <w:tc>
          <w:tcPr>
            <w:tcW w:w="127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12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72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12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580" w:type="dxa"/>
            <w:tcBorders>
              <w:tl2br w:val="nil"/>
              <w:tr2bl w:val="nil"/>
            </w:tcBorders>
            <w:vAlign w:val="center"/>
          </w:tcPr>
          <w:p>
            <w:pPr>
              <w:spacing w:line="12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终了</w:t>
            </w:r>
            <w:r>
              <w:rPr>
                <w:rFonts w:hint="eastAsia"/>
                <w:szCs w:val="21"/>
              </w:rPr>
              <w:t>高度</w:t>
            </w:r>
            <w:r>
              <w:rPr>
                <w:rFonts w:hint="eastAsia"/>
                <w:i/>
                <w:iCs/>
                <w:szCs w:val="21"/>
              </w:rPr>
              <w:t>h</w:t>
            </w:r>
            <w:r>
              <w:rPr>
                <w:rFonts w:hint="eastAsia"/>
                <w:szCs w:val="21"/>
                <w:vertAlign w:val="subscript"/>
              </w:rPr>
              <w:t xml:space="preserve">2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（mm）</w:t>
            </w:r>
          </w:p>
        </w:tc>
        <w:tc>
          <w:tcPr>
            <w:tcW w:w="1157" w:type="dxa"/>
            <w:tcBorders>
              <w:tl2br w:val="nil"/>
              <w:tr2bl w:val="nil"/>
            </w:tcBorders>
            <w:vAlign w:val="center"/>
          </w:tcPr>
          <w:p>
            <w:pPr>
              <w:spacing w:line="120" w:lineRule="atLeast"/>
              <w:jc w:val="center"/>
              <w:rPr>
                <w:rFonts w:eastAsia="Times New Roman"/>
                <w:szCs w:val="21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spacing w:line="120" w:lineRule="atLeast"/>
              <w:jc w:val="center"/>
              <w:rPr>
                <w:rFonts w:eastAsia="Times New Roman"/>
                <w:szCs w:val="21"/>
              </w:rPr>
            </w:pPr>
          </w:p>
        </w:tc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>
            <w:pPr>
              <w:spacing w:line="120" w:lineRule="atLeast"/>
              <w:jc w:val="center"/>
              <w:rPr>
                <w:rFonts w:eastAsia="Times New Roman"/>
                <w:szCs w:val="21"/>
              </w:rPr>
            </w:pPr>
          </w:p>
        </w:tc>
        <w:tc>
          <w:tcPr>
            <w:tcW w:w="12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120" w:lineRule="atLeast"/>
              <w:jc w:val="center"/>
              <w:rPr>
                <w:rFonts w:eastAsia="Times New Roman"/>
                <w:szCs w:val="21"/>
              </w:rPr>
            </w:pPr>
          </w:p>
        </w:tc>
        <w:tc>
          <w:tcPr>
            <w:tcW w:w="17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120" w:lineRule="atLeast"/>
              <w:jc w:val="center"/>
              <w:rPr>
                <w:rFonts w:eastAsia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580" w:type="dxa"/>
            <w:tcBorders>
              <w:tl2br w:val="nil"/>
              <w:tr2bl w:val="nil"/>
            </w:tcBorders>
            <w:vAlign w:val="center"/>
          </w:tcPr>
          <w:p>
            <w:pPr>
              <w:spacing w:line="120" w:lineRule="atLeas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时间       </w:t>
            </w:r>
            <w:r>
              <w:rPr>
                <w:rFonts w:hint="eastAsia" w:ascii="宋体" w:hAnsi="宋体" w:eastAsia="宋体" w:cs="宋体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min</w:t>
            </w:r>
            <w:r>
              <w:rPr>
                <w:rFonts w:hint="eastAsia" w:ascii="宋体" w:hAnsi="宋体" w:eastAsia="宋体" w:cs="宋体"/>
                <w:szCs w:val="21"/>
              </w:rPr>
              <w:t>）</w:t>
            </w:r>
          </w:p>
        </w:tc>
        <w:tc>
          <w:tcPr>
            <w:tcW w:w="1157" w:type="dxa"/>
            <w:tcBorders>
              <w:tl2br w:val="nil"/>
              <w:tr2bl w:val="nil"/>
            </w:tcBorders>
            <w:vAlign w:val="center"/>
          </w:tcPr>
          <w:p>
            <w:pPr>
              <w:spacing w:line="120" w:lineRule="atLeast"/>
              <w:jc w:val="center"/>
              <w:rPr>
                <w:rFonts w:eastAsia="Times New Roman"/>
                <w:szCs w:val="21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spacing w:line="120" w:lineRule="atLeast"/>
              <w:jc w:val="center"/>
              <w:rPr>
                <w:rFonts w:eastAsia="Times New Roman"/>
                <w:szCs w:val="21"/>
              </w:rPr>
            </w:pPr>
          </w:p>
        </w:tc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>
            <w:pPr>
              <w:spacing w:line="120" w:lineRule="atLeast"/>
              <w:jc w:val="center"/>
              <w:rPr>
                <w:rFonts w:eastAsia="Times New Roman"/>
                <w:szCs w:val="21"/>
              </w:rPr>
            </w:pPr>
          </w:p>
        </w:tc>
        <w:tc>
          <w:tcPr>
            <w:tcW w:w="12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120" w:lineRule="atLeast"/>
              <w:jc w:val="center"/>
              <w:rPr>
                <w:rFonts w:eastAsia="Times New Roman"/>
                <w:szCs w:val="21"/>
              </w:rPr>
            </w:pPr>
          </w:p>
        </w:tc>
        <w:tc>
          <w:tcPr>
            <w:tcW w:w="17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120" w:lineRule="atLeast"/>
              <w:jc w:val="center"/>
              <w:rPr>
                <w:rFonts w:eastAsia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580" w:type="dxa"/>
            <w:tcBorders>
              <w:tl2br w:val="nil"/>
              <w:tr2bl w:val="nil"/>
            </w:tcBorders>
            <w:vAlign w:val="center"/>
          </w:tcPr>
          <w:p>
            <w:pPr>
              <w:spacing w:line="12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加载速率</w:t>
            </w:r>
            <w:r>
              <w:rPr>
                <w:rFonts w:hint="eastAsia"/>
                <w:i/>
                <w:iCs/>
                <w:szCs w:val="21"/>
              </w:rPr>
              <w:t>v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>(mm/min)</w:t>
            </w:r>
          </w:p>
        </w:tc>
        <w:tc>
          <w:tcPr>
            <w:tcW w:w="1157" w:type="dxa"/>
            <w:tcBorders>
              <w:tl2br w:val="nil"/>
              <w:tr2bl w:val="nil"/>
            </w:tcBorders>
            <w:vAlign w:val="center"/>
          </w:tcPr>
          <w:p>
            <w:pPr>
              <w:spacing w:line="120" w:lineRule="atLeast"/>
              <w:jc w:val="center"/>
              <w:rPr>
                <w:rFonts w:eastAsia="Times New Roman"/>
                <w:szCs w:val="21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spacing w:line="120" w:lineRule="atLeast"/>
              <w:jc w:val="center"/>
              <w:rPr>
                <w:rFonts w:eastAsia="Times New Roman"/>
                <w:szCs w:val="21"/>
              </w:rPr>
            </w:pPr>
          </w:p>
        </w:tc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>
            <w:pPr>
              <w:spacing w:line="120" w:lineRule="atLeast"/>
              <w:jc w:val="center"/>
              <w:rPr>
                <w:rFonts w:eastAsia="Times New Roman"/>
                <w:szCs w:val="21"/>
              </w:rPr>
            </w:pP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spacing w:line="120" w:lineRule="atLeast"/>
              <w:jc w:val="center"/>
              <w:rPr>
                <w:rFonts w:eastAsia="Times New Roman"/>
                <w:szCs w:val="21"/>
              </w:rPr>
            </w:pPr>
          </w:p>
        </w:tc>
        <w:tc>
          <w:tcPr>
            <w:tcW w:w="1721" w:type="dxa"/>
            <w:tcBorders>
              <w:tl2br w:val="nil"/>
              <w:tr2bl w:val="nil"/>
            </w:tcBorders>
            <w:vAlign w:val="center"/>
          </w:tcPr>
          <w:p>
            <w:pPr>
              <w:spacing w:line="120" w:lineRule="atLeast"/>
              <w:jc w:val="center"/>
              <w:rPr>
                <w:rFonts w:eastAsia="Times New Roman"/>
                <w:szCs w:val="21"/>
              </w:rPr>
            </w:pPr>
          </w:p>
        </w:tc>
      </w:tr>
    </w:tbl>
    <w:p>
      <w:pPr>
        <w:jc w:val="left"/>
        <w:rPr>
          <w:rFonts w:hint="eastAsia" w:ascii="宋体" w:hAnsi="宋体"/>
          <w:szCs w:val="21"/>
        </w:rPr>
      </w:pPr>
    </w:p>
    <w:p>
      <w:pPr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>.2 加载速率</w:t>
      </w:r>
      <w:r>
        <w:rPr>
          <w:rFonts w:hint="eastAsia" w:ascii="宋体" w:hAnsi="宋体"/>
          <w:szCs w:val="21"/>
          <w:lang w:eastAsia="zh-CN"/>
        </w:rPr>
        <w:t>１</w:t>
      </w:r>
      <w:r>
        <w:rPr>
          <w:rFonts w:hint="eastAsia" w:ascii="宋体" w:hAnsi="宋体" w:eastAsia="宋体" w:cs="宋体"/>
          <w:b w:val="0"/>
          <w:bCs w:val="0"/>
          <w:szCs w:val="21"/>
        </w:rPr>
        <w:t>mm/min</w:t>
      </w:r>
      <w:r>
        <w:rPr>
          <w:rFonts w:hint="eastAsia"/>
          <w:szCs w:val="21"/>
        </w:rPr>
        <w:t>档</w:t>
      </w:r>
      <w:r>
        <w:rPr>
          <w:rFonts w:hint="eastAsia" w:ascii="宋体" w:hAnsi="宋体"/>
          <w:szCs w:val="21"/>
        </w:rPr>
        <w:t>(升降工作台上升时间为5min）</w:t>
      </w:r>
    </w:p>
    <w:tbl>
      <w:tblPr>
        <w:tblStyle w:val="28"/>
        <w:tblpPr w:leftFromText="180" w:rightFromText="180" w:vertAnchor="text" w:horzAnchor="page" w:tblpXSpec="center" w:tblpY="64"/>
        <w:tblOverlap w:val="never"/>
        <w:tblW w:w="91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7"/>
        <w:gridCol w:w="1173"/>
        <w:gridCol w:w="1159"/>
        <w:gridCol w:w="1161"/>
        <w:gridCol w:w="1334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577" w:type="dxa"/>
            <w:tcBorders>
              <w:tl2br w:val="nil"/>
              <w:tr2bl w:val="nil"/>
            </w:tcBorders>
            <w:vAlign w:val="center"/>
          </w:tcPr>
          <w:p>
            <w:pPr>
              <w:spacing w:line="12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校准项目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spacing w:line="12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平均值</w:t>
            </w:r>
          </w:p>
        </w:tc>
        <w:tc>
          <w:tcPr>
            <w:tcW w:w="171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扩展不确定度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bCs/>
                <w:i/>
                <w:iCs/>
                <w:szCs w:val="21"/>
              </w:rPr>
              <w:t>U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(</w:t>
            </w:r>
            <w:r>
              <w:rPr>
                <w:i/>
                <w:iCs/>
                <w:szCs w:val="21"/>
              </w:rPr>
              <w:t>k</w:t>
            </w:r>
            <w:r>
              <w:rPr>
                <w:szCs w:val="21"/>
              </w:rPr>
              <w:t>=2)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577" w:type="dxa"/>
            <w:tcBorders>
              <w:tl2br w:val="nil"/>
              <w:tr2bl w:val="nil"/>
            </w:tcBorders>
            <w:vAlign w:val="center"/>
          </w:tcPr>
          <w:p>
            <w:pPr>
              <w:spacing w:line="12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初始高度</w:t>
            </w:r>
            <w:r>
              <w:rPr>
                <w:rFonts w:hint="eastAsia"/>
                <w:i/>
                <w:iCs/>
                <w:szCs w:val="21"/>
              </w:rPr>
              <w:t>h</w:t>
            </w:r>
            <w:r>
              <w:rPr>
                <w:rFonts w:hint="eastAsia"/>
                <w:szCs w:val="21"/>
                <w:vertAlign w:val="subscript"/>
              </w:rPr>
              <w:t xml:space="preserve">1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（mm）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spacing w:line="120" w:lineRule="atLeast"/>
              <w:jc w:val="center"/>
              <w:rPr>
                <w:szCs w:val="21"/>
              </w:rPr>
            </w:pPr>
          </w:p>
        </w:tc>
        <w:tc>
          <w:tcPr>
            <w:tcW w:w="1159" w:type="dxa"/>
            <w:tcBorders>
              <w:tl2br w:val="nil"/>
              <w:tr2bl w:val="nil"/>
            </w:tcBorders>
            <w:vAlign w:val="center"/>
          </w:tcPr>
          <w:p>
            <w:pPr>
              <w:spacing w:line="120" w:lineRule="atLeast"/>
              <w:jc w:val="center"/>
              <w:rPr>
                <w:szCs w:val="21"/>
              </w:rPr>
            </w:pP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spacing w:line="120" w:lineRule="atLeast"/>
              <w:jc w:val="center"/>
              <w:rPr>
                <w:szCs w:val="21"/>
              </w:rPr>
            </w:pPr>
          </w:p>
        </w:tc>
        <w:tc>
          <w:tcPr>
            <w:tcW w:w="13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12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7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12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577" w:type="dxa"/>
            <w:tcBorders>
              <w:tl2br w:val="nil"/>
              <w:tr2bl w:val="nil"/>
            </w:tcBorders>
            <w:vAlign w:val="center"/>
          </w:tcPr>
          <w:p>
            <w:pPr>
              <w:spacing w:line="12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终了</w:t>
            </w:r>
            <w:r>
              <w:rPr>
                <w:rFonts w:hint="eastAsia"/>
                <w:szCs w:val="21"/>
              </w:rPr>
              <w:t>高度</w:t>
            </w:r>
            <w:r>
              <w:rPr>
                <w:rFonts w:hint="eastAsia"/>
                <w:i/>
                <w:iCs/>
                <w:szCs w:val="21"/>
              </w:rPr>
              <w:t>h</w:t>
            </w:r>
            <w:r>
              <w:rPr>
                <w:rFonts w:hint="eastAsia"/>
                <w:szCs w:val="21"/>
                <w:vertAlign w:val="subscript"/>
              </w:rPr>
              <w:t xml:space="preserve">2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（mm）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spacing w:line="120" w:lineRule="atLeast"/>
              <w:jc w:val="center"/>
              <w:rPr>
                <w:rFonts w:eastAsia="Times New Roman"/>
                <w:szCs w:val="21"/>
              </w:rPr>
            </w:pPr>
          </w:p>
        </w:tc>
        <w:tc>
          <w:tcPr>
            <w:tcW w:w="1159" w:type="dxa"/>
            <w:tcBorders>
              <w:tl2br w:val="nil"/>
              <w:tr2bl w:val="nil"/>
            </w:tcBorders>
            <w:vAlign w:val="center"/>
          </w:tcPr>
          <w:p>
            <w:pPr>
              <w:spacing w:line="120" w:lineRule="atLeast"/>
              <w:jc w:val="center"/>
              <w:rPr>
                <w:rFonts w:eastAsia="Times New Roman"/>
                <w:szCs w:val="21"/>
              </w:rPr>
            </w:pP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spacing w:line="120" w:lineRule="atLeast"/>
              <w:jc w:val="center"/>
              <w:rPr>
                <w:rFonts w:eastAsia="Times New Roman"/>
                <w:szCs w:val="21"/>
              </w:rPr>
            </w:pPr>
          </w:p>
        </w:tc>
        <w:tc>
          <w:tcPr>
            <w:tcW w:w="13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120" w:lineRule="atLeast"/>
              <w:jc w:val="center"/>
              <w:rPr>
                <w:rFonts w:eastAsia="Times New Roman"/>
                <w:szCs w:val="21"/>
              </w:rPr>
            </w:pPr>
          </w:p>
        </w:tc>
        <w:tc>
          <w:tcPr>
            <w:tcW w:w="17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120" w:lineRule="atLeast"/>
              <w:jc w:val="center"/>
              <w:rPr>
                <w:rFonts w:eastAsia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577" w:type="dxa"/>
            <w:tcBorders>
              <w:tl2br w:val="nil"/>
              <w:tr2bl w:val="nil"/>
            </w:tcBorders>
            <w:vAlign w:val="center"/>
          </w:tcPr>
          <w:p>
            <w:pPr>
              <w:spacing w:line="120" w:lineRule="atLeas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时间       </w:t>
            </w:r>
            <w:r>
              <w:rPr>
                <w:rFonts w:hint="eastAsia" w:ascii="宋体" w:hAnsi="宋体" w:eastAsia="宋体" w:cs="宋体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min</w:t>
            </w:r>
            <w:r>
              <w:rPr>
                <w:rFonts w:hint="eastAsia" w:ascii="宋体" w:hAnsi="宋体" w:eastAsia="宋体" w:cs="宋体"/>
                <w:szCs w:val="21"/>
              </w:rPr>
              <w:t>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spacing w:line="120" w:lineRule="atLeast"/>
              <w:jc w:val="center"/>
              <w:rPr>
                <w:rFonts w:eastAsia="Times New Roman"/>
                <w:szCs w:val="21"/>
              </w:rPr>
            </w:pPr>
          </w:p>
        </w:tc>
        <w:tc>
          <w:tcPr>
            <w:tcW w:w="1159" w:type="dxa"/>
            <w:tcBorders>
              <w:tl2br w:val="nil"/>
              <w:tr2bl w:val="nil"/>
            </w:tcBorders>
            <w:vAlign w:val="center"/>
          </w:tcPr>
          <w:p>
            <w:pPr>
              <w:spacing w:line="120" w:lineRule="atLeast"/>
              <w:jc w:val="center"/>
              <w:rPr>
                <w:rFonts w:eastAsia="Times New Roman"/>
                <w:szCs w:val="21"/>
              </w:rPr>
            </w:pP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spacing w:line="120" w:lineRule="atLeast"/>
              <w:jc w:val="center"/>
              <w:rPr>
                <w:rFonts w:eastAsia="Times New Roman"/>
                <w:szCs w:val="21"/>
              </w:rPr>
            </w:pPr>
          </w:p>
        </w:tc>
        <w:tc>
          <w:tcPr>
            <w:tcW w:w="13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120" w:lineRule="atLeast"/>
              <w:jc w:val="center"/>
              <w:rPr>
                <w:rFonts w:eastAsia="Times New Roman"/>
                <w:szCs w:val="21"/>
              </w:rPr>
            </w:pPr>
          </w:p>
        </w:tc>
        <w:tc>
          <w:tcPr>
            <w:tcW w:w="17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120" w:lineRule="atLeast"/>
              <w:jc w:val="center"/>
              <w:rPr>
                <w:rFonts w:eastAsia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577" w:type="dxa"/>
            <w:tcBorders>
              <w:tl2br w:val="nil"/>
              <w:tr2bl w:val="nil"/>
            </w:tcBorders>
            <w:vAlign w:val="center"/>
          </w:tcPr>
          <w:p>
            <w:pPr>
              <w:spacing w:line="12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加载速率</w:t>
            </w:r>
            <w:r>
              <w:rPr>
                <w:rFonts w:hint="eastAsia"/>
                <w:i/>
                <w:iCs/>
                <w:szCs w:val="21"/>
              </w:rPr>
              <w:t>v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(mm/min)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spacing w:line="120" w:lineRule="atLeast"/>
              <w:jc w:val="center"/>
              <w:rPr>
                <w:rFonts w:eastAsia="Times New Roman"/>
                <w:szCs w:val="21"/>
              </w:rPr>
            </w:pPr>
          </w:p>
        </w:tc>
        <w:tc>
          <w:tcPr>
            <w:tcW w:w="1159" w:type="dxa"/>
            <w:tcBorders>
              <w:tl2br w:val="nil"/>
              <w:tr2bl w:val="nil"/>
            </w:tcBorders>
            <w:vAlign w:val="center"/>
          </w:tcPr>
          <w:p>
            <w:pPr>
              <w:spacing w:line="120" w:lineRule="atLeast"/>
              <w:jc w:val="center"/>
              <w:rPr>
                <w:rFonts w:eastAsia="Times New Roman"/>
                <w:szCs w:val="21"/>
              </w:rPr>
            </w:pP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spacing w:line="120" w:lineRule="atLeast"/>
              <w:jc w:val="center"/>
              <w:rPr>
                <w:rFonts w:eastAsia="Times New Roman"/>
                <w:szCs w:val="21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  <w:vAlign w:val="center"/>
          </w:tcPr>
          <w:p>
            <w:pPr>
              <w:spacing w:line="120" w:lineRule="atLeast"/>
              <w:jc w:val="center"/>
              <w:rPr>
                <w:rFonts w:eastAsia="Times New Roman"/>
                <w:szCs w:val="21"/>
              </w:rPr>
            </w:pPr>
          </w:p>
        </w:tc>
        <w:tc>
          <w:tcPr>
            <w:tcW w:w="1712" w:type="dxa"/>
            <w:tcBorders>
              <w:tl2br w:val="nil"/>
              <w:tr2bl w:val="nil"/>
            </w:tcBorders>
            <w:vAlign w:val="center"/>
          </w:tcPr>
          <w:p>
            <w:pPr>
              <w:spacing w:line="120" w:lineRule="atLeast"/>
              <w:jc w:val="center"/>
              <w:rPr>
                <w:rFonts w:eastAsia="Times New Roman"/>
                <w:szCs w:val="21"/>
              </w:rPr>
            </w:pPr>
          </w:p>
        </w:tc>
      </w:tr>
    </w:tbl>
    <w:p>
      <w:pPr>
        <w:jc w:val="left"/>
        <w:rPr>
          <w:rFonts w:ascii="宋体" w:hAnsi="宋体"/>
          <w:szCs w:val="21"/>
        </w:rPr>
      </w:pPr>
    </w:p>
    <w:p>
      <w:pPr>
        <w:jc w:val="left"/>
        <w:rPr>
          <w:rFonts w:asciiTheme="minorEastAsia" w:hAnsiTheme="minorEastAsia" w:eastAsiaTheme="minorEastAsia" w:cstheme="minorEastAsia"/>
          <w:szCs w:val="21"/>
        </w:rPr>
      </w:pPr>
    </w:p>
    <w:p>
      <w:pPr>
        <w:jc w:val="left"/>
        <w:rPr>
          <w:rFonts w:asciiTheme="minorEastAsia" w:hAnsiTheme="minorEastAsia" w:eastAsiaTheme="minorEastAsia" w:cstheme="minorEastAsia"/>
          <w:szCs w:val="21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Cs w:val="21"/>
        </w:rPr>
      </w:pPr>
    </w:p>
    <w:p>
      <w:pPr>
        <w:jc w:val="left"/>
        <w:rPr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2</w:t>
      </w:r>
      <w:r>
        <w:rPr>
          <w:rFonts w:hint="eastAsia"/>
          <w:szCs w:val="21"/>
        </w:rPr>
        <w:t xml:space="preserve"> 测力装置</w:t>
      </w:r>
    </w:p>
    <w:p>
      <w:pPr>
        <w:jc w:val="left"/>
        <w:rPr>
          <w:rFonts w:hint="eastAsia"/>
          <w:color w:val="auto"/>
          <w:szCs w:val="21"/>
          <w:u w:val="single"/>
          <w:lang w:val="en-US" w:eastAsia="zh-CN"/>
        </w:rPr>
      </w:pPr>
      <w:r>
        <w:rPr>
          <w:rFonts w:hint="eastAsia"/>
          <w:color w:val="auto"/>
          <w:szCs w:val="21"/>
          <w:lang w:val="en-US" w:eastAsia="zh-CN"/>
        </w:rPr>
        <w:t>加力前的零点示值：</w:t>
      </w:r>
      <w:r>
        <w:rPr>
          <w:rFonts w:hint="eastAsia"/>
          <w:color w:val="auto"/>
          <w:szCs w:val="21"/>
          <w:u w:val="single"/>
          <w:lang w:val="en-US" w:eastAsia="zh-CN"/>
        </w:rPr>
        <w:t xml:space="preserve">      </w:t>
      </w:r>
      <w:r>
        <w:rPr>
          <w:rFonts w:hint="eastAsia"/>
          <w:color w:val="auto"/>
          <w:szCs w:val="21"/>
          <w:u w:val="none"/>
          <w:lang w:val="en-US" w:eastAsia="zh-CN"/>
        </w:rPr>
        <w:t>；</w:t>
      </w:r>
      <w:r>
        <w:rPr>
          <w:rFonts w:hint="eastAsia"/>
          <w:color w:val="auto"/>
          <w:szCs w:val="21"/>
          <w:lang w:val="en-US" w:eastAsia="zh-CN"/>
        </w:rPr>
        <w:t>卸除试验力后的零点示值：</w:t>
      </w:r>
      <w:r>
        <w:rPr>
          <w:rFonts w:hint="eastAsia"/>
          <w:color w:val="auto"/>
          <w:szCs w:val="21"/>
          <w:u w:val="single"/>
          <w:lang w:val="en-US" w:eastAsia="zh-CN"/>
        </w:rPr>
        <w:t xml:space="preserve">     </w:t>
      </w:r>
      <w:r>
        <w:rPr>
          <w:rFonts w:hint="eastAsia"/>
          <w:color w:val="auto"/>
          <w:szCs w:val="21"/>
          <w:u w:val="none"/>
          <w:lang w:val="en-US" w:eastAsia="zh-CN"/>
        </w:rPr>
        <w:t>；</w:t>
      </w:r>
      <w:r>
        <w:rPr>
          <w:rFonts w:hint="eastAsia"/>
          <w:color w:val="auto"/>
          <w:szCs w:val="21"/>
          <w:lang w:val="en-US" w:eastAsia="zh-CN"/>
        </w:rPr>
        <w:t>回零</w:t>
      </w:r>
      <w:r>
        <w:rPr>
          <w:rFonts w:hint="eastAsia"/>
          <w:color w:val="auto"/>
          <w:szCs w:val="21"/>
        </w:rPr>
        <w:t>误差</w:t>
      </w:r>
      <w:r>
        <w:rPr>
          <w:rFonts w:hint="eastAsia"/>
          <w:i/>
          <w:iCs/>
          <w:color w:val="auto"/>
          <w:szCs w:val="21"/>
        </w:rPr>
        <w:t>Z</w:t>
      </w:r>
      <w:r>
        <w:rPr>
          <w:rFonts w:hint="eastAsia"/>
          <w:i/>
          <w:iCs/>
          <w:color w:val="auto"/>
          <w:szCs w:val="21"/>
          <w:vertAlign w:val="subscript"/>
        </w:rPr>
        <w:t>r</w:t>
      </w:r>
      <w:r>
        <w:rPr>
          <w:rFonts w:hint="eastAsia"/>
          <w:color w:val="auto"/>
          <w:szCs w:val="21"/>
        </w:rPr>
        <w:t>（</w:t>
      </w:r>
      <w:r>
        <w:rPr>
          <w:rFonts w:hint="eastAsia" w:ascii="宋体" w:hAnsi="宋体" w:eastAsia="宋体" w:cs="宋体"/>
          <w:color w:val="auto"/>
          <w:szCs w:val="21"/>
        </w:rPr>
        <w:t>%FS</w:t>
      </w:r>
      <w:r>
        <w:rPr>
          <w:rFonts w:hint="eastAsia"/>
          <w:color w:val="auto"/>
          <w:szCs w:val="21"/>
        </w:rPr>
        <w:t>）</w:t>
      </w:r>
      <w:r>
        <w:rPr>
          <w:rFonts w:hint="eastAsia"/>
          <w:i w:val="0"/>
          <w:iCs w:val="0"/>
          <w:color w:val="auto"/>
          <w:szCs w:val="21"/>
          <w:vertAlign w:val="baseline"/>
          <w:lang w:eastAsia="zh-CN"/>
        </w:rPr>
        <w:t>：</w:t>
      </w:r>
      <w:r>
        <w:rPr>
          <w:rFonts w:hint="eastAsia"/>
          <w:i w:val="0"/>
          <w:iCs w:val="0"/>
          <w:color w:val="auto"/>
          <w:szCs w:val="21"/>
          <w:u w:val="single"/>
          <w:vertAlign w:val="baseline"/>
          <w:lang w:val="en-US" w:eastAsia="zh-CN"/>
        </w:rPr>
        <w:t xml:space="preserve">     </w:t>
      </w:r>
    </w:p>
    <w:tbl>
      <w:tblPr>
        <w:tblStyle w:val="28"/>
        <w:tblpPr w:leftFromText="180" w:rightFromText="180" w:vertAnchor="text" w:horzAnchor="page" w:tblpXSpec="center" w:tblpY="298"/>
        <w:tblOverlap w:val="never"/>
        <w:tblW w:w="93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991"/>
        <w:gridCol w:w="1050"/>
        <w:gridCol w:w="968"/>
        <w:gridCol w:w="1050"/>
        <w:gridCol w:w="1146"/>
        <w:gridCol w:w="1145"/>
        <w:gridCol w:w="1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5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标准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力值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（ ）</w:t>
            </w:r>
          </w:p>
        </w:tc>
        <w:tc>
          <w:tcPr>
            <w:tcW w:w="30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路强仪测力装置示值（ ）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平均值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（ ）</w:t>
            </w:r>
          </w:p>
        </w:tc>
        <w:tc>
          <w:tcPr>
            <w:tcW w:w="114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示值误差（%）</w:t>
            </w:r>
          </w:p>
        </w:tc>
        <w:tc>
          <w:tcPr>
            <w:tcW w:w="114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重复性（%）</w:t>
            </w:r>
          </w:p>
        </w:tc>
        <w:tc>
          <w:tcPr>
            <w:tcW w:w="1937" w:type="dxa"/>
            <w:vMerge w:val="restart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扩展不确定度</w:t>
            </w:r>
            <w:r>
              <w:rPr>
                <w:bCs/>
                <w:i/>
                <w:iCs/>
                <w:color w:val="auto"/>
                <w:szCs w:val="21"/>
              </w:rPr>
              <w:t>U</w:t>
            </w:r>
            <w:r>
              <w:rPr>
                <w:rFonts w:hint="eastAsia"/>
                <w:color w:val="auto"/>
                <w:szCs w:val="21"/>
              </w:rPr>
              <w:t xml:space="preserve">  </w:t>
            </w:r>
            <w:r>
              <w:rPr>
                <w:color w:val="auto"/>
                <w:szCs w:val="21"/>
              </w:rPr>
              <w:t>(</w:t>
            </w:r>
            <w:r>
              <w:rPr>
                <w:i/>
                <w:iCs/>
                <w:color w:val="auto"/>
                <w:szCs w:val="21"/>
              </w:rPr>
              <w:t>k</w:t>
            </w:r>
            <w:r>
              <w:rPr>
                <w:color w:val="auto"/>
                <w:szCs w:val="21"/>
              </w:rPr>
              <w:t>=2)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54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3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46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45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937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4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054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4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99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0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9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0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4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4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99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0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9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0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4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4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4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3</w:t>
      </w:r>
      <w:r>
        <w:rPr>
          <w:rFonts w:hint="eastAsia"/>
          <w:szCs w:val="21"/>
        </w:rPr>
        <w:t xml:space="preserve"> 位移测量装置</w:t>
      </w:r>
    </w:p>
    <w:tbl>
      <w:tblPr>
        <w:tblStyle w:val="28"/>
        <w:tblW w:w="93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954"/>
        <w:gridCol w:w="1023"/>
        <w:gridCol w:w="995"/>
        <w:gridCol w:w="1050"/>
        <w:gridCol w:w="1159"/>
        <w:gridCol w:w="1159"/>
        <w:gridCol w:w="1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9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标准值</w:t>
            </w:r>
            <w:r>
              <w:rPr>
                <w:rFonts w:hint="eastAsia" w:ascii="宋体" w:hAnsi="宋体" w:eastAsia="宋体" w:cs="宋体"/>
                <w:szCs w:val="21"/>
              </w:rPr>
              <w:t>（mm）</w:t>
            </w:r>
          </w:p>
        </w:tc>
        <w:tc>
          <w:tcPr>
            <w:tcW w:w="297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位移传感器示值（mm）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平均值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（mm）</w:t>
            </w:r>
          </w:p>
        </w:tc>
        <w:tc>
          <w:tcPr>
            <w:tcW w:w="115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示值误差（%FS）</w:t>
            </w:r>
          </w:p>
        </w:tc>
        <w:tc>
          <w:tcPr>
            <w:tcW w:w="1159" w:type="dxa"/>
            <w:vMerge w:val="restart"/>
            <w:vAlign w:val="center"/>
          </w:tcPr>
          <w:p>
            <w:pPr>
              <w:spacing w:line="12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重复性（%FS）</w:t>
            </w:r>
          </w:p>
        </w:tc>
        <w:tc>
          <w:tcPr>
            <w:tcW w:w="196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扩展不确定度</w:t>
            </w:r>
            <w:r>
              <w:rPr>
                <w:bCs/>
                <w:i/>
                <w:iCs/>
                <w:szCs w:val="21"/>
              </w:rPr>
              <w:t>U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>(</w:t>
            </w:r>
            <w:r>
              <w:rPr>
                <w:i/>
                <w:iCs/>
                <w:szCs w:val="21"/>
              </w:rPr>
              <w:t>k</w:t>
            </w:r>
            <w:r>
              <w:rPr>
                <w:szCs w:val="21"/>
              </w:rPr>
              <w:t>=2)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（%FS）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9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5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5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96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jc w:val="left"/>
        <w:rPr>
          <w:rFonts w:ascii="宋体" w:hAnsi="宋体" w:cs="宋体"/>
          <w:sz w:val="28"/>
          <w:szCs w:val="28"/>
        </w:rPr>
      </w:pPr>
    </w:p>
    <w:p>
      <w:pPr>
        <w:autoSpaceDE w:val="0"/>
        <w:autoSpaceDN w:val="0"/>
        <w:adjustRightInd w:val="0"/>
        <w:jc w:val="left"/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Cs w:val="21"/>
        </w:rPr>
        <w:t>校准员</w:t>
      </w:r>
      <w:r>
        <w:rPr>
          <w:rFonts w:hint="eastAsia" w:ascii="宋体" w:hAnsi="宋体" w:cs="宋体"/>
          <w:szCs w:val="21"/>
          <w:u w:val="single"/>
        </w:rPr>
        <w:t xml:space="preserve">      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 xml:space="preserve">           </w:t>
      </w:r>
      <w:r>
        <w:rPr>
          <w:rFonts w:hint="eastAsia" w:ascii="宋体" w:hAnsi="宋体" w:cs="宋体"/>
          <w:szCs w:val="21"/>
          <w:u w:val="single"/>
        </w:rPr>
        <w:t xml:space="preserve">  </w:t>
      </w:r>
      <w:r>
        <w:rPr>
          <w:rFonts w:hint="eastAsia" w:ascii="宋体" w:hAnsi="宋体" w:cs="宋体"/>
          <w:szCs w:val="21"/>
        </w:rPr>
        <w:t xml:space="preserve">    核验员</w:t>
      </w:r>
      <w:r>
        <w:rPr>
          <w:rFonts w:hint="eastAsia" w:ascii="宋体" w:hAnsi="宋体" w:cs="宋体"/>
          <w:szCs w:val="21"/>
          <w:u w:val="single"/>
        </w:rPr>
        <w:t xml:space="preserve">   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szCs w:val="21"/>
          <w:u w:val="single"/>
        </w:rPr>
        <w:t xml:space="preserve">     </w:t>
      </w:r>
      <w:r>
        <w:rPr>
          <w:rFonts w:hint="eastAsia" w:ascii="宋体" w:hAnsi="宋体" w:cs="宋体"/>
          <w:szCs w:val="21"/>
        </w:rPr>
        <w:t xml:space="preserve">   校准日期</w:t>
      </w:r>
      <w:r>
        <w:rPr>
          <w:rFonts w:hint="eastAsia" w:ascii="宋体" w:hAnsi="宋体" w:cs="宋体"/>
          <w:szCs w:val="21"/>
          <w:u w:val="single"/>
        </w:rPr>
        <w:t xml:space="preserve"> 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szCs w:val="21"/>
          <w:u w:val="single"/>
        </w:rPr>
        <w:t xml:space="preserve">       </w:t>
      </w:r>
      <w:r>
        <w:rPr>
          <w:rFonts w:hint="eastAsia" w:ascii="宋体" w:hAnsi="宋体" w:cs="宋体"/>
          <w:szCs w:val="21"/>
        </w:rPr>
        <w:t xml:space="preserve">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  <w:sectPr>
          <w:pgSz w:w="11906" w:h="16838"/>
          <w:pgMar w:top="1928" w:right="1085" w:bottom="1134" w:left="1361" w:header="1361" w:footer="851" w:gutter="0"/>
          <w:pgNumType w:fmt="decimal"/>
          <w:cols w:space="720" w:num="1"/>
          <w:docGrid w:type="linesAndChars" w:linePitch="393" w:charSpace="0"/>
        </w:sect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附录B</w:t>
      </w:r>
    </w:p>
    <w:p>
      <w:pPr>
        <w:autoSpaceDE w:val="0"/>
        <w:autoSpaceDN w:val="0"/>
        <w:adjustRightInd w:val="0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校准证书内页格式</w:t>
      </w:r>
    </w:p>
    <w:p>
      <w:pPr>
        <w:autoSpaceDE w:val="0"/>
        <w:autoSpaceDN w:val="0"/>
        <w:adjustRightInd w:val="0"/>
        <w:jc w:val="center"/>
        <w:rPr>
          <w:rFonts w:ascii="黑体" w:hAnsi="黑体" w:eastAsia="黑体" w:cs="黑体"/>
          <w:sz w:val="28"/>
          <w:szCs w:val="28"/>
        </w:rPr>
      </w:pPr>
    </w:p>
    <w:p>
      <w:pPr>
        <w:autoSpaceDE w:val="0"/>
        <w:autoSpaceDN w:val="0"/>
        <w:adjustRightInd w:val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 xml:space="preserve"> 加载速率</w:t>
      </w:r>
    </w:p>
    <w:tbl>
      <w:tblPr>
        <w:tblStyle w:val="28"/>
        <w:tblW w:w="91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8"/>
        <w:gridCol w:w="3195"/>
        <w:gridCol w:w="3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878" w:type="dxa"/>
            <w:tcBorders>
              <w:tl2br w:val="nil"/>
              <w:tr2bl w:val="nil"/>
            </w:tcBorders>
            <w:vAlign w:val="center"/>
          </w:tcPr>
          <w:p>
            <w:pPr>
              <w:spacing w:line="12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设定值（mm/min）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vAlign w:val="center"/>
          </w:tcPr>
          <w:p>
            <w:pPr>
              <w:spacing w:line="12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实测值（mm/min）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vAlign w:val="center"/>
          </w:tcPr>
          <w:p>
            <w:pPr>
              <w:spacing w:line="12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扩展不确定度</w:t>
            </w:r>
            <w:r>
              <w:rPr>
                <w:rFonts w:hint="eastAsia" w:ascii="宋体" w:hAnsi="宋体" w:eastAsia="宋体" w:cs="宋体"/>
                <w:bCs/>
                <w:i/>
                <w:iCs/>
                <w:szCs w:val="21"/>
              </w:rPr>
              <w:t>U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/>
                <w:iCs/>
                <w:szCs w:val="21"/>
              </w:rPr>
              <w:t>k</w:t>
            </w:r>
            <w:r>
              <w:rPr>
                <w:rFonts w:hint="eastAsia" w:ascii="宋体" w:hAnsi="宋体" w:eastAsia="宋体" w:cs="宋体"/>
                <w:szCs w:val="21"/>
              </w:rPr>
              <w:t>=2)</w:t>
            </w:r>
          </w:p>
          <w:p>
            <w:pPr>
              <w:spacing w:line="12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（mm/min）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78" w:type="dxa"/>
            <w:tcBorders>
              <w:tl2br w:val="nil"/>
              <w:tr2bl w:val="nil"/>
            </w:tcBorders>
            <w:vAlign w:val="center"/>
          </w:tcPr>
          <w:p>
            <w:pPr>
              <w:spacing w:line="12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50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vAlign w:val="center"/>
          </w:tcPr>
          <w:p>
            <w:pPr>
              <w:spacing w:line="12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071" w:type="dxa"/>
            <w:tcBorders>
              <w:tl2br w:val="nil"/>
              <w:tr2bl w:val="nil"/>
            </w:tcBorders>
            <w:vAlign w:val="center"/>
          </w:tcPr>
          <w:p>
            <w:pPr>
              <w:spacing w:line="12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78" w:type="dxa"/>
            <w:tcBorders>
              <w:tl2br w:val="nil"/>
              <w:tr2bl w:val="nil"/>
            </w:tcBorders>
            <w:vAlign w:val="center"/>
          </w:tcPr>
          <w:p>
            <w:pPr>
              <w:spacing w:line="12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vAlign w:val="center"/>
          </w:tcPr>
          <w:p>
            <w:pPr>
              <w:spacing w:line="12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071" w:type="dxa"/>
            <w:tcBorders>
              <w:tl2br w:val="nil"/>
              <w:tr2bl w:val="nil"/>
            </w:tcBorders>
            <w:vAlign w:val="center"/>
          </w:tcPr>
          <w:p>
            <w:pPr>
              <w:spacing w:line="120" w:lineRule="atLeast"/>
              <w:jc w:val="center"/>
              <w:rPr>
                <w:rFonts w:eastAsia="Times New Roman"/>
                <w:szCs w:val="21"/>
              </w:rPr>
            </w:pPr>
          </w:p>
        </w:tc>
      </w:tr>
    </w:tbl>
    <w:p>
      <w:pPr>
        <w:jc w:val="left"/>
        <w:rPr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2</w:t>
      </w:r>
      <w:r>
        <w:rPr>
          <w:rFonts w:hint="eastAsia"/>
          <w:szCs w:val="21"/>
        </w:rPr>
        <w:t xml:space="preserve"> 测力装置</w:t>
      </w:r>
    </w:p>
    <w:p>
      <w:pPr>
        <w:ind w:firstLine="210" w:firstLineChars="100"/>
        <w:jc w:val="left"/>
        <w:rPr>
          <w:szCs w:val="21"/>
        </w:rPr>
      </w:pPr>
      <w:r>
        <w:rPr>
          <w:rFonts w:hint="eastAsia"/>
          <w:szCs w:val="21"/>
          <w:lang w:val="en-US" w:eastAsia="zh-CN"/>
        </w:rPr>
        <w:t>回零</w:t>
      </w:r>
      <w:r>
        <w:rPr>
          <w:rFonts w:hint="eastAsia"/>
          <w:szCs w:val="21"/>
        </w:rPr>
        <w:t>误差</w:t>
      </w:r>
      <w:r>
        <w:rPr>
          <w:rFonts w:hint="eastAsia"/>
          <w:i/>
          <w:iCs/>
          <w:szCs w:val="21"/>
        </w:rPr>
        <w:t>Z</w:t>
      </w:r>
      <w:r>
        <w:rPr>
          <w:rFonts w:hint="eastAsia"/>
          <w:i/>
          <w:iCs/>
          <w:szCs w:val="21"/>
          <w:vertAlign w:val="subscript"/>
        </w:rPr>
        <w:t>r</w:t>
      </w:r>
      <w:r>
        <w:rPr>
          <w:rFonts w:hint="eastAsia"/>
          <w:szCs w:val="21"/>
        </w:rPr>
        <w:t>（</w:t>
      </w:r>
      <w:r>
        <w:rPr>
          <w:rFonts w:hint="eastAsia" w:ascii="宋体" w:hAnsi="宋体" w:eastAsia="宋体" w:cs="宋体"/>
          <w:szCs w:val="21"/>
        </w:rPr>
        <w:t xml:space="preserve">%FS）：  </w:t>
      </w:r>
      <w:r>
        <w:rPr>
          <w:rFonts w:hint="eastAsia"/>
          <w:szCs w:val="21"/>
        </w:rPr>
        <w:t xml:space="preserve">                           </w:t>
      </w:r>
    </w:p>
    <w:tbl>
      <w:tblPr>
        <w:tblStyle w:val="28"/>
        <w:tblW w:w="90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1568"/>
        <w:gridCol w:w="1551"/>
        <w:gridCol w:w="1721"/>
        <w:gridCol w:w="2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标准力值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 ）</w:t>
            </w:r>
          </w:p>
        </w:tc>
        <w:tc>
          <w:tcPr>
            <w:tcW w:w="156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测力装置示值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 ）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示值误差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（%）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重复性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（%）</w:t>
            </w:r>
          </w:p>
        </w:tc>
        <w:tc>
          <w:tcPr>
            <w:tcW w:w="2512" w:type="dxa"/>
            <w:vAlign w:val="center"/>
          </w:tcPr>
          <w:p>
            <w:pPr>
              <w:spacing w:line="12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扩展不确定度</w:t>
            </w:r>
            <w:r>
              <w:rPr>
                <w:rFonts w:hint="eastAsia" w:ascii="宋体" w:hAnsi="宋体" w:eastAsia="宋体" w:cs="宋体"/>
                <w:bCs/>
                <w:i/>
                <w:iCs/>
                <w:szCs w:val="21"/>
              </w:rPr>
              <w:t>U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/>
                <w:iCs/>
                <w:szCs w:val="21"/>
              </w:rPr>
              <w:t>k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=2) </w:t>
            </w:r>
          </w:p>
          <w:p>
            <w:pPr>
              <w:spacing w:line="12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（%）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12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1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1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1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1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spacing w:line="480" w:lineRule="auto"/>
        <w:jc w:val="left"/>
        <w:rPr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4</w:t>
      </w:r>
      <w:r>
        <w:rPr>
          <w:rFonts w:hint="eastAsia"/>
          <w:szCs w:val="21"/>
        </w:rPr>
        <w:t xml:space="preserve"> 位移测量装置</w:t>
      </w:r>
    </w:p>
    <w:tbl>
      <w:tblPr>
        <w:tblStyle w:val="28"/>
        <w:tblW w:w="91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611"/>
        <w:gridCol w:w="1539"/>
        <w:gridCol w:w="1718"/>
        <w:gridCol w:w="2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量块标称值（mm）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位移测量装置示值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（mm)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示值误差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（%FS）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重复性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i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（%FS）</w:t>
            </w:r>
          </w:p>
        </w:tc>
        <w:tc>
          <w:tcPr>
            <w:tcW w:w="2568" w:type="dxa"/>
            <w:vAlign w:val="center"/>
          </w:tcPr>
          <w:p>
            <w:pPr>
              <w:spacing w:line="12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扩展不确定度</w:t>
            </w:r>
            <w:r>
              <w:rPr>
                <w:rFonts w:hint="eastAsia" w:ascii="宋体" w:hAnsi="宋体" w:eastAsia="宋体" w:cs="宋体"/>
                <w:bCs/>
                <w:i/>
                <w:iCs/>
                <w:szCs w:val="21"/>
              </w:rPr>
              <w:t>U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/>
                <w:iCs/>
                <w:szCs w:val="21"/>
              </w:rPr>
              <w:t>k</w:t>
            </w:r>
            <w:r>
              <w:rPr>
                <w:rFonts w:hint="eastAsia" w:ascii="宋体" w:hAnsi="宋体" w:eastAsia="宋体" w:cs="宋体"/>
                <w:szCs w:val="21"/>
              </w:rPr>
              <w:t>=2)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（%FS）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3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6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3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6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3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6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3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6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3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6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autoSpaceDE w:val="0"/>
        <w:autoSpaceDN w:val="0"/>
        <w:adjustRightInd w:val="0"/>
        <w:rPr>
          <w:rFonts w:ascii="黑体" w:hAnsi="黑体" w:eastAsia="黑体" w:cs="黑体"/>
          <w:sz w:val="28"/>
          <w:szCs w:val="28"/>
        </w:rPr>
      </w:pPr>
    </w:p>
    <w:p>
      <w:pPr>
        <w:autoSpaceDE w:val="0"/>
        <w:autoSpaceDN w:val="0"/>
        <w:adjustRightInd w:val="0"/>
        <w:rPr>
          <w:rFonts w:ascii="黑体" w:hAnsi="黑体" w:eastAsia="黑体" w:cs="黑体"/>
          <w:sz w:val="28"/>
          <w:szCs w:val="28"/>
        </w:rPr>
      </w:pPr>
    </w:p>
    <w:p>
      <w:pPr>
        <w:autoSpaceDE w:val="0"/>
        <w:autoSpaceDN w:val="0"/>
        <w:adjustRightInd w:val="0"/>
        <w:rPr>
          <w:rFonts w:ascii="黑体" w:hAnsi="黑体" w:eastAsia="黑体" w:cs="黑体"/>
          <w:sz w:val="28"/>
          <w:szCs w:val="28"/>
        </w:rPr>
      </w:pPr>
    </w:p>
    <w:p>
      <w:pPr>
        <w:autoSpaceDE w:val="0"/>
        <w:autoSpaceDN w:val="0"/>
        <w:adjustRightInd w:val="0"/>
        <w:rPr>
          <w:rFonts w:ascii="黑体" w:hAnsi="黑体" w:eastAsia="黑体" w:cs="黑体"/>
          <w:sz w:val="28"/>
          <w:szCs w:val="28"/>
        </w:rPr>
      </w:pPr>
    </w:p>
    <w:p>
      <w:pPr>
        <w:autoSpaceDE w:val="0"/>
        <w:autoSpaceDN w:val="0"/>
        <w:adjustRightInd w:val="0"/>
        <w:jc w:val="left"/>
        <w:rPr>
          <w:rFonts w:hint="eastAsia" w:ascii="黑体" w:hAnsi="黑体" w:eastAsia="黑体" w:cs="黑体"/>
          <w:sz w:val="28"/>
          <w:szCs w:val="28"/>
        </w:rPr>
        <w:sectPr>
          <w:pgSz w:w="11906" w:h="16838"/>
          <w:pgMar w:top="1928" w:right="1085" w:bottom="1134" w:left="1361" w:header="1361" w:footer="851" w:gutter="0"/>
          <w:pgNumType w:fmt="decimal"/>
          <w:cols w:space="720" w:num="1"/>
          <w:docGrid w:type="linesAndChars" w:linePitch="393" w:charSpace="0"/>
        </w:sectPr>
      </w:pPr>
    </w:p>
    <w:p>
      <w:pPr>
        <w:autoSpaceDE w:val="0"/>
        <w:autoSpaceDN w:val="0"/>
        <w:adjustRightInd w:val="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附录C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路强仪测力装置示值误差的测量不确定度评定示例</w:t>
      </w:r>
    </w:p>
    <w:p>
      <w:pPr>
        <w:spacing w:line="360" w:lineRule="auto"/>
        <w:rPr>
          <w:rFonts w:hint="eastAsia" w:ascii="黑体" w:hAnsi="黑体" w:eastAsia="黑体" w:cs="黑体"/>
          <w:b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</w:rPr>
        <w:t>C.1  概述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color w:val="000000"/>
          <w:sz w:val="24"/>
          <w:szCs w:val="24"/>
          <w:lang w:val="en-US" w:eastAsia="zh-CN"/>
        </w:rPr>
        <w:t xml:space="preserve">  </w:t>
      </w:r>
    </w:p>
    <w:p>
      <w:pPr>
        <w:autoSpaceDE w:val="0"/>
        <w:autoSpaceDN w:val="0"/>
        <w:adjustRightInd w:val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C</w:t>
      </w:r>
      <w:r>
        <w:rPr>
          <w:rFonts w:hint="eastAsia" w:asciiTheme="minorEastAsia" w:hAnsiTheme="minorEastAsia" w:eastAsiaTheme="minorEastAsia"/>
          <w:sz w:val="24"/>
        </w:rPr>
        <w:t xml:space="preserve">.1.1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测量标准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标准测力仪，准确</w:t>
      </w:r>
      <w:r>
        <w:rPr>
          <w:rFonts w:hint="eastAsia" w:ascii="宋体" w:hAnsi="宋体" w:eastAsia="宋体" w:cs="宋体"/>
          <w:sz w:val="24"/>
        </w:rPr>
        <w:t>度等级：0.3级，测量范围：（</w:t>
      </w:r>
      <w:r>
        <w:rPr>
          <w:rFonts w:hint="eastAsia" w:ascii="宋体" w:hAnsi="宋体" w:eastAsia="宋体" w:cs="宋体"/>
          <w:sz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</w:rPr>
        <w:t>～100）kN。</w:t>
      </w:r>
    </w:p>
    <w:p>
      <w:pPr>
        <w:autoSpaceDE w:val="0"/>
        <w:autoSpaceDN w:val="0"/>
        <w:adjustRightInd w:val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C</w:t>
      </w:r>
      <w:r>
        <w:rPr>
          <w:rFonts w:hint="eastAsia" w:asciiTheme="minorEastAsia" w:hAnsiTheme="minorEastAsia" w:eastAsiaTheme="minorEastAsia"/>
          <w:sz w:val="24"/>
        </w:rPr>
        <w:t>.1.2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sz w:val="24"/>
        </w:rPr>
        <w:t>被测对象</w:t>
      </w:r>
    </w:p>
    <w:p>
      <w:pPr>
        <w:autoSpaceDE w:val="0"/>
        <w:autoSpaceDN w:val="0"/>
        <w:adjustRightInd w:val="0"/>
        <w:ind w:firstLine="48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数显式路强仪</w:t>
      </w:r>
      <w:r>
        <w:rPr>
          <w:rFonts w:hint="eastAsia" w:ascii="宋体" w:hAnsi="宋体" w:eastAsia="宋体" w:cs="宋体"/>
          <w:sz w:val="24"/>
        </w:rPr>
        <w:t>测力装置，测量范围：（</w:t>
      </w:r>
      <w:r>
        <w:rPr>
          <w:rFonts w:hint="eastAsia" w:ascii="宋体" w:hAnsi="宋体" w:eastAsia="宋体" w:cs="宋体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</w:rPr>
        <w:t>～100）kN。</w:t>
      </w:r>
    </w:p>
    <w:p>
      <w:pPr>
        <w:autoSpaceDE w:val="0"/>
        <w:autoSpaceDN w:val="0"/>
        <w:adjustRightInd w:val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C</w:t>
      </w:r>
      <w:r>
        <w:rPr>
          <w:rFonts w:hint="eastAsia" w:asciiTheme="minorEastAsia" w:hAnsiTheme="minorEastAsia" w:eastAsiaTheme="minorEastAsia"/>
          <w:sz w:val="24"/>
        </w:rPr>
        <w:t xml:space="preserve">.1.3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测量方法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AnsiTheme="minorEastAsia" w:eastAsiaTheme="minorEastAsia"/>
          <w:sz w:val="24"/>
        </w:rPr>
      </w:pPr>
      <w:r>
        <w:rPr>
          <w:rFonts w:hAnsiTheme="minorEastAsia" w:eastAsiaTheme="minorEastAsia"/>
          <w:sz w:val="24"/>
        </w:rPr>
        <w:t>将标准测力仪置于压板与力传感器之间，</w:t>
      </w:r>
      <w:r>
        <w:rPr>
          <w:rFonts w:hint="eastAsia" w:hAnsiTheme="minorEastAsia" w:eastAsiaTheme="minorEastAsia"/>
          <w:sz w:val="24"/>
        </w:rPr>
        <w:t>平稳</w:t>
      </w:r>
      <w:r>
        <w:rPr>
          <w:rFonts w:hAnsiTheme="minorEastAsia" w:eastAsiaTheme="minorEastAsia"/>
          <w:sz w:val="24"/>
        </w:rPr>
        <w:t>施加力值</w:t>
      </w:r>
      <w:r>
        <w:rPr>
          <w:rFonts w:hint="eastAsia" w:hAnsiTheme="minorEastAsia" w:eastAsiaTheme="minorEastAsia"/>
          <w:sz w:val="24"/>
        </w:rPr>
        <w:t>至标准测</w:t>
      </w:r>
      <w:r>
        <w:rPr>
          <w:rFonts w:hint="eastAsia" w:ascii="宋体" w:hAnsi="宋体" w:eastAsia="宋体" w:cs="宋体"/>
          <w:sz w:val="24"/>
        </w:rPr>
        <w:t>力仪20kN</w:t>
      </w:r>
      <w:r>
        <w:rPr>
          <w:rFonts w:hint="eastAsia" w:hAnsiTheme="minorEastAsia" w:eastAsiaTheme="minorEastAsia"/>
          <w:sz w:val="24"/>
        </w:rPr>
        <w:t>力值点</w:t>
      </w:r>
      <w:r>
        <w:rPr>
          <w:rFonts w:hAnsiTheme="minorEastAsia" w:eastAsiaTheme="minorEastAsia"/>
          <w:sz w:val="24"/>
        </w:rPr>
        <w:t>，读取</w:t>
      </w:r>
      <w:r>
        <w:rPr>
          <w:rFonts w:hint="eastAsia" w:hAnsiTheme="minorEastAsia" w:eastAsiaTheme="minorEastAsia"/>
          <w:sz w:val="24"/>
        </w:rPr>
        <w:t>路强仪力值示</w:t>
      </w:r>
      <w:r>
        <w:rPr>
          <w:rFonts w:hAnsiTheme="minorEastAsia" w:eastAsiaTheme="minorEastAsia"/>
          <w:sz w:val="24"/>
        </w:rPr>
        <w:t>值，重复测量</w:t>
      </w:r>
      <w:r>
        <w:rPr>
          <w:rFonts w:hint="eastAsia" w:ascii="宋体" w:hAnsi="宋体" w:eastAsia="宋体" w:cs="宋体"/>
          <w:sz w:val="24"/>
        </w:rPr>
        <w:t>3次。</w:t>
      </w:r>
    </w:p>
    <w:p>
      <w:pPr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color w:val="FF0000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C</w:t>
      </w:r>
      <w:r>
        <w:rPr>
          <w:rFonts w:hint="eastAsia" w:asciiTheme="minorEastAsia" w:hAnsiTheme="minorEastAsia" w:eastAsiaTheme="minorEastAsia"/>
          <w:sz w:val="24"/>
        </w:rPr>
        <w:t xml:space="preserve">.2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</w:rPr>
        <w:t>测量模型</w:t>
      </w:r>
    </w:p>
    <w:p>
      <w:pPr>
        <w:autoSpaceDE w:val="0"/>
        <w:autoSpaceDN w:val="0"/>
        <w:adjustRightInd w:val="0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position w:val="-30"/>
          <w:sz w:val="24"/>
        </w:rPr>
        <w:object>
          <v:shape id="_x0000_i1058" o:spt="75" type="#_x0000_t75" style="height:38.15pt;width:114.2pt;" o:ole="t" filled="f" o:preferrelative="t" stroked="f" coordsize="21600,21600">
            <v:path/>
            <v:fill on="f" focussize="0,0"/>
            <v:stroke on="f"/>
            <v:imagedata r:id="rId89" o:title=""/>
            <o:lock v:ext="edit" aspectratio="t"/>
            <w10:wrap type="none"/>
            <w10:anchorlock/>
          </v:shape>
          <o:OLEObject Type="Embed" ProgID="Equation.3" ShapeID="_x0000_i1058" DrawAspect="Content" ObjectID="_1468075758" r:id="rId88">
            <o:LockedField>false</o:LockedField>
          </o:OLEObject>
        </w:object>
      </w:r>
      <w:r>
        <w:rPr>
          <w:rFonts w:hint="eastAsia" w:ascii="宋体" w:hAnsi="宋体"/>
          <w:position w:val="-30"/>
          <w:sz w:val="24"/>
          <w:lang w:val="en-US" w:eastAsia="zh-CN"/>
        </w:rPr>
        <w:t xml:space="preserve">                         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A.1</w:t>
      </w:r>
      <w:r>
        <w:rPr>
          <w:rFonts w:hint="eastAsia" w:ascii="宋体" w:hAnsi="宋体"/>
          <w:sz w:val="24"/>
        </w:rPr>
        <w:t>）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 w:cs="SimSun-Identity-H"/>
          <w:kern w:val="0"/>
          <w:sz w:val="24"/>
          <w:highlight w:val="none"/>
        </w:rPr>
      </w:pPr>
      <w:r>
        <w:rPr>
          <w:rFonts w:hint="eastAsia" w:ascii="宋体" w:hAnsi="宋体" w:cs="SimSun-Identity-H"/>
          <w:kern w:val="0"/>
          <w:sz w:val="24"/>
        </w:rPr>
        <w:t>式中：</w:t>
      </w:r>
      <w:r>
        <w:rPr>
          <w:rFonts w:hint="eastAsia" w:ascii="宋体" w:hAnsi="宋体" w:cs="SimSun-Identity-H"/>
          <w:kern w:val="0"/>
          <w:position w:val="-12"/>
          <w:sz w:val="24"/>
          <w:highlight w:val="none"/>
          <w:vertAlign w:val="subscript"/>
        </w:rPr>
        <w:object>
          <v:shape id="_x0000_i1059" o:spt="75" type="#_x0000_t75" style="height:18.35pt;width:19pt;" o:ole="t" filled="f" o:preferrelative="t" stroked="f" coordsize="21600,21600">
            <v:path/>
            <v:fill on="f" focussize="0,0"/>
            <v:stroke on="f"/>
            <v:imagedata r:id="rId50" o:title=""/>
            <o:lock v:ext="edit" aspectratio="t"/>
            <w10:wrap type="none"/>
            <w10:anchorlock/>
          </v:shape>
          <o:OLEObject Type="Embed" ProgID="Equation.3" ShapeID="_x0000_i1059" DrawAspect="Content" ObjectID="_1468075759" r:id="rId90">
            <o:LockedField>false</o:LockedField>
          </o:OLEObject>
        </w:object>
      </w:r>
      <w:r>
        <w:rPr>
          <w:rFonts w:hint="default" w:ascii="Times New Roman" w:hAnsi="Times New Roman" w:cs="Times New Roman"/>
          <w:lang w:eastAsia="zh-CN"/>
        </w:rPr>
        <w:t>——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hint="eastAsia" w:ascii="宋体" w:hAnsi="宋体" w:cs="SimSun-Identity-H"/>
          <w:kern w:val="0"/>
          <w:sz w:val="24"/>
          <w:highlight w:val="none"/>
        </w:rPr>
        <w:t>在第</w:t>
      </w:r>
      <w:r>
        <w:rPr>
          <w:rFonts w:hint="default" w:ascii="Times New Roman" w:hAnsi="Times New Roman" w:cs="Times New Roman"/>
          <w:i/>
          <w:iCs/>
          <w:kern w:val="0"/>
          <w:sz w:val="24"/>
        </w:rPr>
        <w:t>i</w:t>
      </w:r>
      <w:r>
        <w:rPr>
          <w:rFonts w:hint="eastAsia" w:ascii="宋体" w:hAnsi="宋体" w:cs="SimSun-Identity-H"/>
          <w:kern w:val="0"/>
          <w:sz w:val="24"/>
          <w:highlight w:val="none"/>
        </w:rPr>
        <w:t>个校准点，标准测力仪示值</w:t>
      </w:r>
      <w:r>
        <w:rPr>
          <w:rFonts w:hint="eastAsia" w:ascii="宋体" w:hAnsi="宋体" w:eastAsia="宋体" w:cs="宋体"/>
          <w:kern w:val="0"/>
          <w:sz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N</w:t>
      </w:r>
      <w:r>
        <w:rPr>
          <w:rFonts w:hint="eastAsia" w:ascii="宋体" w:hAnsi="宋体" w:cs="SimSun-Identity-H"/>
          <w:kern w:val="0"/>
          <w:sz w:val="24"/>
          <w:highlight w:val="none"/>
        </w:rPr>
        <w:t>；</w:t>
      </w:r>
    </w:p>
    <w:p>
      <w:pPr>
        <w:autoSpaceDE w:val="0"/>
        <w:autoSpaceDN w:val="0"/>
        <w:adjustRightInd w:val="0"/>
        <w:ind w:firstLine="1200" w:firstLineChars="500"/>
        <w:jc w:val="left"/>
        <w:rPr>
          <w:rFonts w:ascii="宋体" w:hAnsi="宋体" w:cs="SimSun-Identity-H"/>
          <w:kern w:val="0"/>
          <w:sz w:val="24"/>
        </w:rPr>
      </w:pPr>
      <w:r>
        <w:rPr>
          <w:rFonts w:hint="eastAsia" w:ascii="宋体" w:hAnsi="宋体" w:cs="SimSun-Identity-H"/>
          <w:kern w:val="0"/>
          <w:position w:val="-12"/>
          <w:sz w:val="24"/>
        </w:rPr>
        <w:object>
          <v:shape id="_x0000_i1060" o:spt="75" type="#_x0000_t75" style="height:18.4pt;width:16.3pt;" o:ole="t" filled="f" o:preferrelative="t" stroked="f" coordsize="21600,21600">
            <v:path/>
            <v:fill on="f" focussize="0,0"/>
            <v:stroke on="f"/>
            <v:imagedata r:id="rId52" o:title=""/>
            <o:lock v:ext="edit" aspectratio="t"/>
            <w10:wrap type="none"/>
            <w10:anchorlock/>
          </v:shape>
          <o:OLEObject Type="Embed" ProgID="Equation.3" ShapeID="_x0000_i1060" DrawAspect="Content" ObjectID="_1468075760" r:id="rId91">
            <o:LockedField>false</o:LockedField>
          </o:OLEObject>
        </w:object>
      </w:r>
      <w:r>
        <w:rPr>
          <w:rFonts w:hint="default" w:ascii="Times New Roman" w:hAnsi="Times New Roman" w:cs="Times New Roman"/>
          <w:lang w:eastAsia="zh-CN"/>
        </w:rPr>
        <w:t>——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hint="eastAsia" w:ascii="宋体" w:hAnsi="宋体" w:cs="SimSun-Identity-H"/>
          <w:kern w:val="0"/>
          <w:sz w:val="24"/>
        </w:rPr>
        <w:t>在标准力</w:t>
      </w:r>
      <w:r>
        <w:rPr>
          <w:rFonts w:hint="eastAsia" w:ascii="宋体" w:hAnsi="宋体" w:cs="SimSun-Identity-H"/>
          <w:kern w:val="0"/>
          <w:position w:val="-12"/>
          <w:sz w:val="24"/>
          <w:vertAlign w:val="subscript"/>
        </w:rPr>
        <w:object>
          <v:shape id="_x0000_i1061" o:spt="75" type="#_x0000_t75" style="height:18.35pt;width:19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3" ShapeID="_x0000_i1061" DrawAspect="Content" ObjectID="_1468075761" r:id="rId92">
            <o:LockedField>false</o:LockedField>
          </o:OLEObject>
        </w:object>
      </w:r>
      <w:r>
        <w:rPr>
          <w:rFonts w:hint="eastAsia" w:ascii="宋体" w:hAnsi="宋体" w:cs="SimSun-Identity-H"/>
          <w:kern w:val="0"/>
          <w:sz w:val="24"/>
        </w:rPr>
        <w:t>作用下，路强仪测力装置第</w:t>
      </w:r>
      <w:r>
        <w:rPr>
          <w:rFonts w:hint="default" w:ascii="Times New Roman" w:hAnsi="Times New Roman" w:cs="Times New Roman"/>
          <w:i/>
          <w:iCs/>
          <w:kern w:val="0"/>
          <w:sz w:val="24"/>
        </w:rPr>
        <w:t>i</w:t>
      </w:r>
      <w:r>
        <w:rPr>
          <w:rFonts w:hint="eastAsia" w:cs="Times New Roman"/>
          <w:i w:val="0"/>
          <w:iCs w:val="0"/>
          <w:kern w:val="0"/>
          <w:sz w:val="24"/>
          <w:lang w:val="en-US" w:eastAsia="zh-CN"/>
        </w:rPr>
        <w:t>个</w:t>
      </w:r>
      <w:r>
        <w:rPr>
          <w:rFonts w:hint="eastAsia" w:ascii="宋体" w:hAnsi="宋体" w:cs="SimSun-Identity-H"/>
          <w:kern w:val="0"/>
          <w:sz w:val="24"/>
        </w:rPr>
        <w:t>校准点的进程示值</w:t>
      </w:r>
      <w:r>
        <w:rPr>
          <w:rFonts w:hint="eastAsia" w:ascii="宋体" w:hAnsi="宋体" w:cs="SimSun-Identity-H"/>
          <w:kern w:val="0"/>
          <w:sz w:val="24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N</w:t>
      </w:r>
      <w:r>
        <w:rPr>
          <w:rFonts w:hint="eastAsia" w:ascii="宋体" w:hAnsi="宋体" w:eastAsia="宋体" w:cs="宋体"/>
          <w:kern w:val="0"/>
          <w:sz w:val="24"/>
        </w:rPr>
        <w:t>；</w:t>
      </w:r>
    </w:p>
    <w:p>
      <w:pPr>
        <w:autoSpaceDE w:val="0"/>
        <w:autoSpaceDN w:val="0"/>
        <w:adjustRightInd w:val="0"/>
        <w:ind w:firstLine="1200" w:firstLineChars="500"/>
        <w:jc w:val="left"/>
        <w:rPr>
          <w:rFonts w:hint="eastAsia" w:asciiTheme="minorEastAsia" w:hAnsiTheme="minorEastAsia" w:eastAsiaTheme="minorEastAsia"/>
          <w:position w:val="-12"/>
          <w:sz w:val="24"/>
        </w:rPr>
      </w:pPr>
      <w:r>
        <w:rPr>
          <w:rFonts w:hint="eastAsia" w:ascii="宋体" w:hAnsi="宋体" w:cs="SimSun-Identity-H"/>
          <w:kern w:val="0"/>
          <w:position w:val="-10"/>
          <w:sz w:val="24"/>
        </w:rPr>
        <w:object>
          <v:shape id="_x0000_i1062" o:spt="75" type="#_x0000_t75" style="height:17pt;width:15.35pt;" o:ole="t" filled="f" o:preferrelative="t" stroked="f" coordsize="21600,21600">
            <v:path/>
            <v:fill on="f" focussize="0,0"/>
            <v:stroke on="f"/>
            <v:imagedata r:id="rId61" o:title=""/>
            <o:lock v:ext="edit" aspectratio="t"/>
            <w10:wrap type="none"/>
            <w10:anchorlock/>
          </v:shape>
          <o:OLEObject Type="Embed" ProgID="Equation.3" ShapeID="_x0000_i1062" DrawAspect="Content" ObjectID="_1468075762" r:id="rId93">
            <o:LockedField>false</o:LockedField>
          </o:OLEObject>
        </w:object>
      </w:r>
      <w:r>
        <w:rPr>
          <w:rFonts w:hint="default" w:ascii="Times New Roman" w:hAnsi="Times New Roman" w:cs="Times New Roman"/>
          <w:lang w:eastAsia="zh-CN"/>
        </w:rPr>
        <w:t>——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hint="eastAsia" w:ascii="宋体" w:hAnsi="宋体" w:cs="SimSun-Identity-H"/>
          <w:kern w:val="0"/>
          <w:sz w:val="24"/>
        </w:rPr>
        <w:t>路强仪测力装置在第</w:t>
      </w:r>
      <w:r>
        <w:rPr>
          <w:rFonts w:hint="default" w:ascii="Times New Roman" w:hAnsi="Times New Roman" w:cs="Times New Roman"/>
          <w:i/>
          <w:iCs/>
          <w:kern w:val="0"/>
          <w:sz w:val="24"/>
        </w:rPr>
        <w:t>i</w:t>
      </w:r>
      <w:r>
        <w:rPr>
          <w:rFonts w:hint="eastAsia" w:ascii="宋体" w:hAnsi="宋体" w:cs="SimSun-Identity-H"/>
          <w:kern w:val="0"/>
          <w:sz w:val="24"/>
        </w:rPr>
        <w:t>个校准点</w:t>
      </w:r>
      <w:r>
        <w:rPr>
          <w:rFonts w:hint="eastAsia" w:ascii="宋体" w:hAnsi="宋体" w:cs="SimSun-Identity-H"/>
          <w:kern w:val="0"/>
          <w:sz w:val="24"/>
          <w:lang w:val="en-US" w:eastAsia="zh-CN"/>
        </w:rPr>
        <w:t>的</w:t>
      </w:r>
      <w:r>
        <w:rPr>
          <w:rFonts w:hint="eastAsia" w:ascii="宋体" w:hAnsi="宋体"/>
          <w:sz w:val="24"/>
          <w:lang w:val="en-US" w:eastAsia="zh-CN"/>
        </w:rPr>
        <w:t>示值误差，%。</w:t>
      </w:r>
    </w:p>
    <w:p>
      <w:pPr>
        <w:autoSpaceDE w:val="0"/>
        <w:autoSpaceDN w:val="0"/>
        <w:adjustRightInd w:val="0"/>
        <w:ind w:firstLine="1200" w:firstLineChars="500"/>
        <w:jc w:val="left"/>
        <w:rPr>
          <w:rFonts w:hint="eastAsia" w:asciiTheme="minorEastAsia" w:hAnsiTheme="minorEastAsia" w:eastAsiaTheme="minorEastAsia"/>
          <w:position w:val="-12"/>
          <w:sz w:val="24"/>
          <w:lang w:val="en-US" w:eastAsia="zh-CN"/>
        </w:rPr>
      </w:pPr>
      <w:r>
        <w:rPr>
          <w:rFonts w:hint="eastAsia" w:ascii="宋体" w:hAnsi="宋体" w:cs="SimSun-Identity-H"/>
          <w:kern w:val="0"/>
          <w:position w:val="-12"/>
          <w:sz w:val="24"/>
          <w:highlight w:val="none"/>
          <w:vertAlign w:val="baseline"/>
        </w:rPr>
        <w:object>
          <v:shape id="_x0000_i1063" o:spt="75" type="#_x0000_t75" style="height:18.35pt;width:19pt;" o:ole="t" filled="f" o:preferrelative="t" stroked="f" coordsize="21600,21600">
            <v:path/>
            <v:fill on="f" focussize="0,0"/>
            <v:stroke on="f"/>
            <v:imagedata r:id="rId50" o:title=""/>
            <o:lock v:ext="edit" aspectratio="t"/>
            <w10:wrap type="none"/>
            <w10:anchorlock/>
          </v:shape>
          <o:OLEObject Type="Embed" ProgID="Equation.3" ShapeID="_x0000_i1063" DrawAspect="Content" ObjectID="_1468075763" r:id="rId94">
            <o:LockedField>false</o:LockedField>
          </o:OLEObject>
        </w:object>
      </w:r>
      <w:r>
        <w:rPr>
          <w:rFonts w:hint="eastAsia" w:ascii="宋体" w:hAnsi="宋体" w:cs="SimSun-Identity-H"/>
          <w:kern w:val="0"/>
          <w:sz w:val="24"/>
          <w:highlight w:val="none"/>
          <w:vertAlign w:val="baseline"/>
          <w:lang w:val="en-US" w:eastAsia="zh-CN"/>
        </w:rPr>
        <w:t>对测量模型输出量的灵敏系数：</w:t>
      </w:r>
    </w:p>
    <w:p>
      <w:pPr>
        <w:autoSpaceDE w:val="0"/>
        <w:autoSpaceDN w:val="0"/>
        <w:adjustRightInd w:val="0"/>
        <w:jc w:val="right"/>
        <w:rPr>
          <w:rFonts w:hint="eastAsia" w:ascii="宋体" w:hAnsi="宋体"/>
          <w:sz w:val="24"/>
        </w:rPr>
      </w:pPr>
      <w:r>
        <w:rPr>
          <w:rFonts w:hint="eastAsia" w:asciiTheme="minorEastAsia" w:hAnsiTheme="minorEastAsia" w:eastAsiaTheme="minorEastAsia"/>
          <w:position w:val="-12"/>
          <w:sz w:val="24"/>
        </w:rPr>
        <w:t xml:space="preserve">  </w:t>
      </w:r>
      <w:r>
        <w:rPr>
          <w:rFonts w:hint="eastAsia" w:ascii="宋体" w:hAnsi="宋体"/>
          <w:position w:val="-30"/>
          <w:sz w:val="24"/>
        </w:rPr>
        <w:object>
          <v:shape id="_x0000_i1064" o:spt="75" type="#_x0000_t75" style="height:34.65pt;width:127.95pt;" o:ole="t" filled="f" o:preferrelative="t" stroked="f" coordsize="21600,21600">
            <v:path/>
            <v:fill on="f" focussize="0,0"/>
            <v:stroke on="f"/>
            <v:imagedata r:id="rId96" o:title=""/>
            <o:lock v:ext="edit" aspectratio="t"/>
            <w10:wrap type="none"/>
            <w10:anchorlock/>
          </v:shape>
          <o:OLEObject Type="Embed" ProgID="Equation.3" ShapeID="_x0000_i1064" DrawAspect="Content" ObjectID="_1468075764" r:id="rId95">
            <o:LockedField>false</o:LockedField>
          </o:OLEObject>
        </w:object>
      </w:r>
      <w:r>
        <w:rPr>
          <w:rFonts w:hint="eastAsia" w:ascii="宋体" w:hAnsi="宋体"/>
          <w:position w:val="-30"/>
          <w:sz w:val="24"/>
          <w:lang w:val="en-US" w:eastAsia="zh-CN"/>
        </w:rPr>
        <w:t xml:space="preserve">                    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A.2</w:t>
      </w:r>
      <w:r>
        <w:rPr>
          <w:rFonts w:hint="eastAsia" w:ascii="宋体" w:hAnsi="宋体"/>
          <w:sz w:val="24"/>
        </w:rPr>
        <w:t>）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 w:cs="SimSun-Identity-H"/>
          <w:kern w:val="0"/>
          <w:position w:val="-12"/>
          <w:sz w:val="24"/>
        </w:rPr>
        <w:object>
          <v:shape id="_x0000_i1065" o:spt="75" type="#_x0000_t75" style="height:18.4pt;width:16.35pt;" o:ole="t" filled="f" o:preferrelative="t" stroked="f" coordsize="21600,21600">
            <v:path/>
            <v:fill on="f" focussize="0,0"/>
            <v:stroke on="f"/>
            <v:imagedata r:id="rId98" o:title=""/>
            <o:lock v:ext="edit" aspectratio="t"/>
            <w10:wrap type="none"/>
            <w10:anchorlock/>
          </v:shape>
          <o:OLEObject Type="Embed" ProgID="Equation.3" ShapeID="_x0000_i1065" DrawAspect="Content" ObjectID="_1468075765" r:id="rId97">
            <o:LockedField>false</o:LockedField>
          </o:OLEObject>
        </w:object>
      </w:r>
      <w:r>
        <w:rPr>
          <w:rFonts w:hint="eastAsia" w:ascii="宋体" w:hAnsi="宋体" w:cs="SimSun-Identity-H"/>
          <w:kern w:val="0"/>
          <w:sz w:val="24"/>
          <w:highlight w:val="none"/>
          <w:vertAlign w:val="baseline"/>
          <w:lang w:val="en-US" w:eastAsia="zh-CN"/>
        </w:rPr>
        <w:t>对测量模型输出量的灵敏系数：</w:t>
      </w:r>
    </w:p>
    <w:p>
      <w:pPr>
        <w:autoSpaceDE w:val="0"/>
        <w:autoSpaceDN w:val="0"/>
        <w:adjustRightInd w:val="0"/>
        <w:ind w:firstLine="240" w:firstLineChars="100"/>
        <w:jc w:val="right"/>
        <w:rPr>
          <w:rFonts w:hint="eastAsia" w:asciiTheme="minorEastAsia" w:hAnsiTheme="minorEastAsia" w:eastAsiaTheme="minorEastAsia"/>
          <w:position w:val="-12"/>
          <w:sz w:val="24"/>
        </w:rPr>
      </w:pPr>
      <w:r>
        <w:rPr>
          <w:rFonts w:hint="eastAsia" w:ascii="宋体" w:hAnsi="宋体"/>
          <w:position w:val="-30"/>
          <w:sz w:val="24"/>
        </w:rPr>
        <w:object>
          <v:shape id="_x0000_i1066" o:spt="75" type="#_x0000_t75" style="height:34.65pt;width:97.7pt;" o:ole="t" filled="f" o:preferrelative="t" stroked="f" coordsize="21600,21600">
            <v:path/>
            <v:fill on="f" focussize="0,0"/>
            <v:stroke on="f"/>
            <v:imagedata r:id="rId100" o:title=""/>
            <o:lock v:ext="edit" aspectratio="t"/>
            <w10:wrap type="none"/>
            <w10:anchorlock/>
          </v:shape>
          <o:OLEObject Type="Embed" ProgID="Equation.3" ShapeID="_x0000_i1066" DrawAspect="Content" ObjectID="_1468075766" r:id="rId99">
            <o:LockedField>false</o:LockedField>
          </o:OLEObject>
        </w:object>
      </w:r>
      <w:r>
        <w:rPr>
          <w:rFonts w:hint="eastAsia" w:ascii="宋体" w:hAnsi="宋体"/>
          <w:position w:val="-30"/>
          <w:sz w:val="24"/>
          <w:lang w:val="en-US" w:eastAsia="zh-CN"/>
        </w:rPr>
        <w:t xml:space="preserve">                         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A.3</w:t>
      </w:r>
      <w:r>
        <w:rPr>
          <w:rFonts w:hint="eastAsia" w:ascii="宋体" w:hAnsi="宋体"/>
          <w:sz w:val="24"/>
        </w:rPr>
        <w:t>）</w:t>
      </w:r>
    </w:p>
    <w:p>
      <w:pPr>
        <w:autoSpaceDE w:val="0"/>
        <w:autoSpaceDN w:val="0"/>
        <w:adjustRightInd w:val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C</w:t>
      </w:r>
      <w:r>
        <w:rPr>
          <w:rFonts w:hint="eastAsia" w:asciiTheme="minorEastAsia" w:hAnsiTheme="minorEastAsia" w:eastAsiaTheme="minorEastAsia"/>
          <w:sz w:val="24"/>
        </w:rPr>
        <w:t xml:space="preserve">.3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不确定度来源</w:t>
      </w:r>
    </w:p>
    <w:p>
      <w:pPr>
        <w:numPr>
          <w:ilvl w:val="0"/>
          <w:numId w:val="6"/>
        </w:numPr>
        <w:autoSpaceDE w:val="0"/>
        <w:autoSpaceDN w:val="0"/>
        <w:adjustRightInd w:val="0"/>
        <w:ind w:left="24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标准测力仪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示值误差</w:t>
      </w:r>
      <w:r>
        <w:rPr>
          <w:rFonts w:hint="eastAsia" w:asciiTheme="minorEastAsia" w:hAnsiTheme="minorEastAsia" w:eastAsiaTheme="minorEastAsia"/>
          <w:sz w:val="24"/>
        </w:rPr>
        <w:t>引入的不确定度分量</w:t>
      </w:r>
      <w:r>
        <w:rPr>
          <w:rFonts w:hint="eastAsia" w:asciiTheme="minorEastAsia" w:hAnsiTheme="minorEastAsia" w:eastAsiaTheme="minorEastAsia"/>
          <w:position w:val="-12"/>
          <w:sz w:val="24"/>
        </w:rPr>
        <w:object>
          <v:shape id="_x0000_i1067" o:spt="75" type="#_x0000_t75" style="height:18pt;width:39.75pt;" o:ole="t" filled="f" o:preferrelative="t" stroked="f" coordsize="21600,21600">
            <v:path/>
            <v:fill on="f" focussize="0,0"/>
            <v:stroke on="f"/>
            <v:imagedata r:id="rId102" o:title=""/>
            <o:lock v:ext="edit" aspectratio="t"/>
            <w10:wrap type="none"/>
            <w10:anchorlock/>
          </v:shape>
          <o:OLEObject Type="Embed" ProgID="Equation.3" ShapeID="_x0000_i1067" DrawAspect="Content" ObjectID="_1468075767" r:id="rId101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</w:rPr>
        <w:t>；</w:t>
      </w:r>
    </w:p>
    <w:p>
      <w:pPr>
        <w:numPr>
          <w:ilvl w:val="0"/>
          <w:numId w:val="6"/>
        </w:numPr>
        <w:autoSpaceDE w:val="0"/>
        <w:autoSpaceDN w:val="0"/>
        <w:adjustRightInd w:val="0"/>
        <w:ind w:left="240" w:leftChars="0" w:firstLine="0"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测量重复性引入的不确定度分量</w:t>
      </w:r>
      <w:r>
        <w:rPr>
          <w:rFonts w:hint="eastAsia" w:asciiTheme="minorEastAsia" w:hAnsiTheme="minorEastAsia" w:eastAsiaTheme="minorEastAsia"/>
          <w:position w:val="-12"/>
          <w:sz w:val="24"/>
        </w:rPr>
        <w:object>
          <v:shape id="_x0000_i1068" o:spt="75" type="#_x0000_t75" style="height:18pt;width:39.75pt;" o:ole="t" filled="f" o:preferrelative="t" stroked="f" coordsize="21600,21600">
            <v:path/>
            <v:fill on="f" focussize="0,0"/>
            <v:stroke on="f"/>
            <v:imagedata r:id="rId104" o:title=""/>
            <o:lock v:ext="edit" aspectratio="t"/>
            <w10:wrap type="none"/>
            <w10:anchorlock/>
          </v:shape>
          <o:OLEObject Type="Embed" ProgID="Equation.3" ShapeID="_x0000_i1068" DrawAspect="Content" ObjectID="_1468075768" r:id="rId103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</w:rPr>
        <w:t>；</w:t>
      </w:r>
    </w:p>
    <w:p>
      <w:pPr>
        <w:numPr>
          <w:ilvl w:val="0"/>
          <w:numId w:val="6"/>
        </w:numPr>
        <w:autoSpaceDE w:val="0"/>
        <w:autoSpaceDN w:val="0"/>
        <w:adjustRightInd w:val="0"/>
        <w:ind w:left="240" w:leftChars="0" w:firstLine="0"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被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校</w:t>
      </w:r>
      <w:r>
        <w:rPr>
          <w:rFonts w:hint="eastAsia" w:asciiTheme="minorEastAsia" w:hAnsiTheme="minorEastAsia" w:eastAsiaTheme="minorEastAsia"/>
          <w:sz w:val="24"/>
        </w:rPr>
        <w:t>仪器分辨力引入的不确定度分量</w:t>
      </w:r>
      <w:r>
        <w:rPr>
          <w:rFonts w:hint="eastAsia" w:asciiTheme="minorEastAsia" w:hAnsiTheme="minorEastAsia" w:eastAsiaTheme="minorEastAsia"/>
          <w:position w:val="-12"/>
          <w:sz w:val="24"/>
        </w:rPr>
        <w:object>
          <v:shape id="_x0000_i1069" o:spt="75" type="#_x0000_t75" style="height:18pt;width:40.75pt;" o:ole="t" filled="f" o:preferrelative="t" stroked="f" coordsize="21600,21600">
            <v:path/>
            <v:fill on="f" focussize="0,0"/>
            <v:stroke on="f"/>
            <v:imagedata r:id="rId106" o:title=""/>
            <o:lock v:ext="edit" aspectratio="t"/>
            <w10:wrap type="none"/>
            <w10:anchorlock/>
          </v:shape>
          <o:OLEObject Type="Embed" ProgID="Equation.3" ShapeID="_x0000_i1069" DrawAspect="Content" ObjectID="_1468075769" r:id="rId105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</w:rPr>
        <w:t>；</w:t>
      </w:r>
    </w:p>
    <w:p>
      <w:pPr>
        <w:autoSpaceDE w:val="0"/>
        <w:autoSpaceDN w:val="0"/>
        <w:adjustRightInd w:val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C</w:t>
      </w:r>
      <w:r>
        <w:rPr>
          <w:rFonts w:hint="eastAsia" w:asciiTheme="minorEastAsia" w:hAnsiTheme="minorEastAsia" w:eastAsiaTheme="minorEastAsia"/>
          <w:sz w:val="24"/>
        </w:rPr>
        <w:t xml:space="preserve">.4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标准不确定度的评定</w:t>
      </w:r>
    </w:p>
    <w:p>
      <w:pPr>
        <w:autoSpaceDE w:val="0"/>
        <w:autoSpaceDN w:val="0"/>
        <w:adjustRightInd w:val="0"/>
        <w:spacing w:line="276" w:lineRule="auto"/>
        <w:jc w:val="left"/>
        <w:rPr>
          <w:rFonts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C</w:t>
      </w:r>
      <w:r>
        <w:rPr>
          <w:rFonts w:hint="eastAsia" w:asciiTheme="minorEastAsia" w:hAnsiTheme="minorEastAsia" w:eastAsiaTheme="minorEastAsia"/>
          <w:sz w:val="24"/>
        </w:rPr>
        <w:t xml:space="preserve">.4.1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AnsiTheme="minorEastAsia" w:eastAsiaTheme="minorEastAsia"/>
          <w:bCs/>
          <w:sz w:val="24"/>
        </w:rPr>
        <w:t>已知标准测力仪准确度等级为</w:t>
      </w:r>
      <w:r>
        <w:rPr>
          <w:rFonts w:hint="eastAsia" w:ascii="宋体" w:hAnsi="宋体" w:eastAsia="宋体" w:cs="宋体"/>
          <w:bCs/>
          <w:sz w:val="24"/>
        </w:rPr>
        <w:t>0.3</w:t>
      </w:r>
      <w:r>
        <w:rPr>
          <w:rFonts w:hAnsiTheme="minorEastAsia" w:eastAsiaTheme="minorEastAsia"/>
          <w:bCs/>
          <w:sz w:val="24"/>
        </w:rPr>
        <w:t>级，</w:t>
      </w:r>
      <w:r>
        <w:rPr>
          <w:rFonts w:hint="eastAsia" w:hAnsiTheme="minorEastAsia" w:eastAsiaTheme="minorEastAsia"/>
          <w:bCs/>
          <w:sz w:val="24"/>
        </w:rPr>
        <w:t>最大</w:t>
      </w:r>
      <w:r>
        <w:rPr>
          <w:rFonts w:hAnsiTheme="minorEastAsia" w:eastAsiaTheme="minorEastAsia"/>
          <w:bCs/>
          <w:sz w:val="24"/>
        </w:rPr>
        <w:t>允许误差为</w:t>
      </w:r>
      <w:r>
        <w:rPr>
          <w:rFonts w:hint="eastAsia" w:ascii="宋体" w:hAnsi="宋体" w:eastAsia="宋体" w:cs="宋体"/>
          <w:bCs/>
          <w:sz w:val="24"/>
        </w:rPr>
        <w:t>±0.3%</w:t>
      </w:r>
      <w:r>
        <w:rPr>
          <w:rFonts w:hAnsiTheme="minorEastAsia" w:eastAsiaTheme="minorEastAsia"/>
          <w:bCs/>
          <w:sz w:val="24"/>
        </w:rPr>
        <w:t>，</w:t>
      </w:r>
      <w:r>
        <w:rPr>
          <w:rFonts w:hint="eastAsia" w:hAnsiTheme="minorEastAsia" w:eastAsiaTheme="minorEastAsia"/>
          <w:bCs/>
          <w:sz w:val="24"/>
        </w:rPr>
        <w:t>服从</w:t>
      </w:r>
      <w:r>
        <w:rPr>
          <w:rFonts w:hAnsiTheme="minorEastAsia" w:eastAsiaTheme="minorEastAsia"/>
          <w:bCs/>
          <w:sz w:val="24"/>
        </w:rPr>
        <w:t>均匀分布，</w:t>
      </w:r>
      <w:r>
        <w:rPr>
          <w:rFonts w:hint="eastAsia" w:hAnsiTheme="minorEastAsia" w:eastAsiaTheme="minorEastAsia"/>
          <w:bCs/>
          <w:sz w:val="24"/>
        </w:rPr>
        <w:t>取包含因子</w:t>
      </w:r>
      <w:r>
        <w:rPr>
          <w:rFonts w:hint="default" w:ascii="Times New Roman" w:hAnsi="Times New Roman" w:eastAsia="宋体" w:cs="Times New Roman"/>
          <w:bCs/>
          <w:i/>
          <w:iCs/>
          <w:sz w:val="24"/>
        </w:rPr>
        <w:t>k</w:t>
      </w:r>
      <w:r>
        <w:rPr>
          <w:rFonts w:hint="eastAsia" w:ascii="宋体" w:hAnsi="宋体" w:eastAsia="宋体" w:cs="宋体"/>
          <w:bCs/>
          <w:sz w:val="24"/>
        </w:rPr>
        <w:t>=</w:t>
      </w:r>
      <w:r>
        <w:rPr>
          <w:rFonts w:hint="eastAsia" w:hAnsiTheme="minorEastAsia" w:eastAsiaTheme="minorEastAsia"/>
          <w:bCs/>
          <w:color w:val="FF0000"/>
          <w:position w:val="-8"/>
          <w:sz w:val="24"/>
        </w:rPr>
        <w:object>
          <v:shape id="_x0000_i1070" o:spt="75" type="#_x0000_t75" style="height:18.35pt;width:18.3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KSEE3" ShapeID="_x0000_i1070" DrawAspect="Content" ObjectID="_1468075770" r:id="rId107">
            <o:LockedField>false</o:LockedField>
          </o:OLEObject>
        </w:object>
      </w:r>
      <w:r>
        <w:rPr>
          <w:rFonts w:hint="eastAsia" w:hAnsiTheme="minorEastAsia" w:eastAsiaTheme="minorEastAsia"/>
          <w:bCs/>
          <w:sz w:val="24"/>
        </w:rPr>
        <w:t>,</w:t>
      </w:r>
      <w:r>
        <w:rPr>
          <w:rFonts w:hAnsiTheme="minorEastAsia" w:eastAsiaTheme="minorEastAsia"/>
          <w:bCs/>
          <w:sz w:val="24"/>
        </w:rPr>
        <w:t>标准测力仪引入的标准不确定度为：</w:t>
      </w:r>
    </w:p>
    <w:p>
      <w:pPr>
        <w:autoSpaceDE w:val="0"/>
        <w:autoSpaceDN w:val="0"/>
        <w:adjustRightInd w:val="0"/>
        <w:spacing w:line="276" w:lineRule="auto"/>
        <w:ind w:left="240"/>
        <w:jc w:val="center"/>
        <w:rPr>
          <w:rFonts w:hint="eastAsia" w:eastAsiaTheme="minorEastAsia"/>
          <w:sz w:val="24"/>
        </w:rPr>
      </w:pPr>
      <w:r>
        <w:rPr>
          <w:rFonts w:eastAsiaTheme="minorEastAsia"/>
          <w:bCs/>
          <w:color w:val="FF0000"/>
          <w:position w:val="-26"/>
          <w:sz w:val="24"/>
        </w:rPr>
        <w:object>
          <v:shape id="_x0000_i1071" o:spt="75" type="#_x0000_t75" style="height:32.65pt;width:172.3pt;" o:ole="t" filled="f" o:preferrelative="t" stroked="f" coordsize="21600,21600">
            <v:path/>
            <v:fill on="f" focussize="0,0"/>
            <v:stroke on="f"/>
            <v:imagedata r:id="rId110" o:title=""/>
            <o:lock v:ext="edit" aspectratio="t"/>
            <w10:wrap type="none"/>
            <w10:anchorlock/>
          </v:shape>
          <o:OLEObject Type="Embed" ProgID="Equation.3" ShapeID="_x0000_i1071" DrawAspect="Content" ObjectID="_1468075771" r:id="rId109">
            <o:LockedField>false</o:LockedField>
          </o:OLEObject>
        </w:objec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/>
          <w:position w:val="-30"/>
          <w:sz w:val="24"/>
        </w:rPr>
      </w:pPr>
      <w:r>
        <w:rPr>
          <w:rFonts w:hint="eastAsia" w:ascii="宋体" w:hAnsi="宋体" w:cs="SimSun-Identity-H"/>
          <w:kern w:val="0"/>
          <w:sz w:val="24"/>
          <w:highlight w:val="none"/>
          <w:vertAlign w:val="baseline"/>
          <w:lang w:val="en-US" w:eastAsia="zh-CN"/>
        </w:rPr>
        <w:t xml:space="preserve">灵敏系数： </w:t>
      </w:r>
      <w:r>
        <w:rPr>
          <w:rFonts w:hint="eastAsia" w:asciiTheme="minorEastAsia" w:hAnsiTheme="minorEastAsia" w:eastAsiaTheme="minorEastAsia"/>
          <w:position w:val="-12"/>
          <w:sz w:val="24"/>
        </w:rPr>
        <w:t xml:space="preserve"> </w:t>
      </w:r>
      <w:r>
        <w:rPr>
          <w:rFonts w:hint="eastAsia" w:ascii="宋体" w:hAnsi="宋体"/>
          <w:position w:val="-30"/>
          <w:sz w:val="24"/>
        </w:rPr>
        <w:object>
          <v:shape id="_x0000_i1072" o:spt="75" type="#_x0000_t75" style="height:33.55pt;width:214.45pt;" o:ole="t" filled="f" o:preferrelative="t" stroked="f" coordsize="21600,21600">
            <v:path/>
            <v:fill on="f" focussize="0,0"/>
            <v:stroke on="f"/>
            <v:imagedata r:id="rId112" o:title=""/>
            <o:lock v:ext="edit" aspectratio="t"/>
            <w10:wrap type="none"/>
            <w10:anchorlock/>
          </v:shape>
          <o:OLEObject Type="Embed" ProgID="Equation.3" ShapeID="_x0000_i1072" DrawAspect="Content" ObjectID="_1468075772" r:id="rId111">
            <o:LockedField>false</o:LockedField>
          </o:OLEObject>
        </w:object>
      </w:r>
    </w:p>
    <w:p>
      <w:pPr>
        <w:autoSpaceDE w:val="0"/>
        <w:autoSpaceDN w:val="0"/>
        <w:adjustRightInd w:val="0"/>
        <w:jc w:val="left"/>
        <w:rPr>
          <w:rFonts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C</w:t>
      </w:r>
      <w:r>
        <w:rPr>
          <w:rFonts w:hint="eastAsia" w:asciiTheme="minorEastAsia" w:hAnsiTheme="minorEastAsia" w:eastAsiaTheme="minorEastAsia"/>
          <w:sz w:val="24"/>
        </w:rPr>
        <w:t>.4.2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 xml:space="preserve"> 测量重复性引入的不确定度分量</w:t>
      </w:r>
      <w:r>
        <w:rPr>
          <w:rFonts w:hint="eastAsia" w:asciiTheme="minorEastAsia" w:hAnsiTheme="minorEastAsia" w:eastAsiaTheme="minorEastAsia"/>
          <w:position w:val="-12"/>
          <w:sz w:val="24"/>
        </w:rPr>
        <w:object>
          <v:shape id="_x0000_i1073" o:spt="75" type="#_x0000_t75" style="height:18pt;width:39.75pt;" o:ole="t" filled="f" o:preferrelative="t" stroked="f" coordsize="21600,21600">
            <v:path/>
            <v:fill on="f" focussize="0,0"/>
            <v:stroke on="f"/>
            <v:imagedata r:id="rId104" o:title=""/>
            <o:lock v:ext="edit" aspectratio="t"/>
            <w10:wrap type="none"/>
            <w10:anchorlock/>
          </v:shape>
          <o:OLEObject Type="Embed" ProgID="Equation.3" ShapeID="_x0000_i1073" DrawAspect="Content" ObjectID="_1468075773" r:id="rId113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</w:rPr>
        <w:t>，</w:t>
      </w:r>
      <w:r>
        <w:rPr>
          <w:rFonts w:hint="eastAsia" w:ascii="宋体" w:hAnsi="宋体" w:eastAsia="宋体" w:cs="宋体"/>
          <w:sz w:val="24"/>
        </w:rPr>
        <w:t>在</w:t>
      </w:r>
      <w:r>
        <w:rPr>
          <w:rFonts w:hint="eastAsia" w:ascii="宋体" w:hAnsi="宋体" w:eastAsia="宋体" w:cs="宋体"/>
          <w:bCs/>
          <w:sz w:val="24"/>
        </w:rPr>
        <w:t>校准点20kN处对力值进行3次测量，</w:t>
      </w:r>
      <w:r>
        <w:rPr>
          <w:rFonts w:hAnsiTheme="minorEastAsia" w:eastAsiaTheme="minorEastAsia"/>
          <w:bCs/>
          <w:sz w:val="24"/>
        </w:rPr>
        <w:t>测量结果见表</w:t>
      </w:r>
      <w:r>
        <w:rPr>
          <w:rFonts w:hint="eastAsia" w:ascii="宋体" w:hAnsi="宋体" w:eastAsia="宋体" w:cs="宋体"/>
          <w:bCs/>
          <w:sz w:val="24"/>
        </w:rPr>
        <w:t>A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bCs/>
          <w:sz w:val="24"/>
        </w:rPr>
        <w:t>1</w:t>
      </w:r>
      <w:r>
        <w:rPr>
          <w:rFonts w:hAnsiTheme="minorEastAsia" w:eastAsiaTheme="minorEastAsia"/>
          <w:bCs/>
          <w:sz w:val="24"/>
        </w:rPr>
        <w:t>。</w:t>
      </w:r>
    </w:p>
    <w:p>
      <w:pPr>
        <w:spacing w:line="276" w:lineRule="auto"/>
        <w:jc w:val="center"/>
        <w:rPr>
          <w:rFonts w:ascii="黑体" w:hAnsi="黑体" w:eastAsia="黑体"/>
          <w:bCs/>
          <w:szCs w:val="21"/>
        </w:rPr>
      </w:pPr>
      <w:r>
        <w:rPr>
          <w:rFonts w:ascii="黑体" w:hAnsi="黑体" w:eastAsia="黑体"/>
          <w:bCs/>
          <w:szCs w:val="21"/>
        </w:rPr>
        <w:t>表</w:t>
      </w:r>
      <w:r>
        <w:rPr>
          <w:rFonts w:hint="eastAsia" w:ascii="黑体" w:hAnsi="黑体" w:eastAsia="黑体"/>
          <w:bCs/>
          <w:szCs w:val="21"/>
        </w:rPr>
        <w:t>A</w:t>
      </w:r>
      <w:r>
        <w:rPr>
          <w:rFonts w:hint="eastAsia" w:ascii="黑体" w:hAnsi="黑体" w:eastAsia="黑体"/>
          <w:bCs/>
          <w:szCs w:val="21"/>
          <w:lang w:val="en-US" w:eastAsia="zh-CN"/>
        </w:rPr>
        <w:t>.</w:t>
      </w:r>
      <w:r>
        <w:rPr>
          <w:rFonts w:ascii="黑体" w:hAnsi="黑体" w:eastAsia="黑体"/>
          <w:bCs/>
          <w:szCs w:val="21"/>
        </w:rPr>
        <w:t>1  重复</w:t>
      </w:r>
      <w:r>
        <w:rPr>
          <w:rFonts w:hint="eastAsia" w:ascii="黑体" w:hAnsi="黑体" w:eastAsia="黑体"/>
          <w:bCs/>
          <w:szCs w:val="21"/>
        </w:rPr>
        <w:t>3</w:t>
      </w:r>
      <w:r>
        <w:rPr>
          <w:rFonts w:ascii="黑体" w:hAnsi="黑体" w:eastAsia="黑体"/>
          <w:bCs/>
          <w:szCs w:val="21"/>
        </w:rPr>
        <w:t>次测量</w:t>
      </w:r>
      <w:r>
        <w:rPr>
          <w:rFonts w:hint="eastAsia" w:ascii="黑体" w:hAnsi="黑体" w:eastAsia="黑体"/>
          <w:bCs/>
          <w:szCs w:val="21"/>
          <w:lang w:eastAsia="zh-CN"/>
        </w:rPr>
        <w:t>的</w:t>
      </w:r>
      <w:r>
        <w:rPr>
          <w:rFonts w:ascii="黑体" w:hAnsi="黑体" w:eastAsia="黑体"/>
          <w:bCs/>
          <w:szCs w:val="21"/>
        </w:rPr>
        <w:t>结果</w:t>
      </w:r>
    </w:p>
    <w:tbl>
      <w:tblPr>
        <w:tblStyle w:val="28"/>
        <w:tblW w:w="6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8"/>
        <w:gridCol w:w="1140"/>
        <w:gridCol w:w="1258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98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Symbol" w:hAnsi="Symbol" w:cs="Symbol" w:eastAsiaTheme="minorEastAsia"/>
                <w:szCs w:val="21"/>
              </w:rPr>
            </w:pPr>
            <w:r>
              <w:rPr>
                <w:rFonts w:hint="default" w:ascii="Symbol" w:hAnsi="Symbol" w:cs="Symbol" w:eastAsiaTheme="minorEastAsia"/>
                <w:szCs w:val="21"/>
              </w:rPr>
              <w:t>测量次数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szCs w:val="21"/>
              </w:rPr>
              <w:t>i</w:t>
            </w:r>
          </w:p>
        </w:tc>
        <w:tc>
          <w:tcPr>
            <w:tcW w:w="114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25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1421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9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测力装置示值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（</w:t>
            </w:r>
            <w:r>
              <w:rPr>
                <w:rFonts w:hint="eastAsia" w:ascii="宋体" w:hAnsi="宋体" w:eastAsia="宋体" w:cs="宋体"/>
                <w:szCs w:val="21"/>
              </w:rPr>
              <w:t>kN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）</w:t>
            </w:r>
          </w:p>
        </w:tc>
        <w:tc>
          <w:tcPr>
            <w:tcW w:w="114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20.06</w:t>
            </w:r>
          </w:p>
        </w:tc>
        <w:tc>
          <w:tcPr>
            <w:tcW w:w="125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20.05</w:t>
            </w:r>
          </w:p>
        </w:tc>
        <w:tc>
          <w:tcPr>
            <w:tcW w:w="1421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20.03</w:t>
            </w:r>
          </w:p>
        </w:tc>
      </w:tr>
    </w:tbl>
    <w:p>
      <w:pPr>
        <w:spacing w:line="276" w:lineRule="auto"/>
        <w:ind w:firstLine="480" w:firstLineChars="200"/>
        <w:jc w:val="left"/>
        <w:rPr>
          <w:rFonts w:hAnsiTheme="minorEastAsia" w:eastAsiaTheme="minorEastAsia"/>
          <w:bCs/>
          <w:color w:val="auto"/>
          <w:sz w:val="24"/>
        </w:rPr>
      </w:pPr>
    </w:p>
    <w:p>
      <w:pPr>
        <w:spacing w:line="276" w:lineRule="auto"/>
        <w:ind w:firstLine="480" w:firstLineChars="200"/>
        <w:jc w:val="left"/>
        <w:rPr>
          <w:rFonts w:eastAsiaTheme="minorEastAsia"/>
          <w:bCs/>
          <w:color w:val="auto"/>
          <w:sz w:val="24"/>
        </w:rPr>
      </w:pPr>
      <w:r>
        <w:rPr>
          <w:rFonts w:hAnsiTheme="minorEastAsia" w:eastAsiaTheme="minorEastAsia"/>
          <w:bCs/>
          <w:color w:val="auto"/>
          <w:sz w:val="24"/>
        </w:rPr>
        <w:t>采用</w:t>
      </w:r>
      <w:r>
        <w:rPr>
          <w:rFonts w:hint="eastAsia" w:hAnsiTheme="minorEastAsia" w:eastAsiaTheme="minorEastAsia"/>
          <w:bCs/>
          <w:color w:val="auto"/>
          <w:sz w:val="24"/>
        </w:rPr>
        <w:t>极差法</w:t>
      </w:r>
      <w:r>
        <w:rPr>
          <w:rFonts w:hAnsiTheme="minorEastAsia" w:eastAsiaTheme="minorEastAsia"/>
          <w:bCs/>
          <w:color w:val="auto"/>
          <w:sz w:val="24"/>
        </w:rPr>
        <w:t>计算单次测量实验标准偏差</w:t>
      </w:r>
      <w:r>
        <w:rPr>
          <w:rFonts w:eastAsiaTheme="minorEastAsia"/>
          <w:bCs/>
          <w:i/>
          <w:iCs/>
          <w:color w:val="auto"/>
          <w:sz w:val="24"/>
        </w:rPr>
        <w:t xml:space="preserve">s </w:t>
      </w:r>
      <w:r>
        <w:rPr>
          <w:rFonts w:hAnsiTheme="minorEastAsia" w:eastAsiaTheme="minorEastAsia"/>
          <w:bCs/>
          <w:color w:val="auto"/>
          <w:sz w:val="24"/>
        </w:rPr>
        <w:t>：</w:t>
      </w:r>
    </w:p>
    <w:p>
      <w:pPr>
        <w:spacing w:line="276" w:lineRule="auto"/>
        <w:ind w:right="480"/>
        <w:jc w:val="center"/>
        <w:rPr>
          <w:rFonts w:eastAsiaTheme="minorEastAsia"/>
          <w:bCs/>
          <w:sz w:val="24"/>
        </w:rPr>
      </w:pPr>
      <w:r>
        <w:rPr>
          <w:rFonts w:eastAsiaTheme="minorEastAsia"/>
          <w:bCs/>
          <w:i/>
          <w:iCs/>
          <w:sz w:val="24"/>
        </w:rPr>
        <w:t xml:space="preserve">s </w:t>
      </w:r>
      <w:r>
        <w:rPr>
          <w:rFonts w:hint="eastAsia" w:eastAsiaTheme="minorEastAsia"/>
          <w:bCs/>
          <w:sz w:val="24"/>
        </w:rPr>
        <w:t>=</w:t>
      </w:r>
      <w:r>
        <w:rPr>
          <w:rFonts w:hint="eastAsia" w:asciiTheme="minorEastAsia" w:hAnsiTheme="minorEastAsia" w:eastAsiaTheme="minorEastAsia"/>
          <w:position w:val="-24"/>
          <w:sz w:val="24"/>
        </w:rPr>
        <w:object>
          <v:shape id="_x0000_i1074" o:spt="75" type="#_x0000_t75" style="height:30.6pt;width:179.1pt;" o:ole="t" filled="f" o:preferrelative="t" stroked="f" coordsize="21600,21600">
            <v:path/>
            <v:fill on="f" focussize="0,0"/>
            <v:stroke on="f"/>
            <v:imagedata r:id="rId115" o:title=""/>
            <o:lock v:ext="edit" aspectratio="t"/>
            <w10:wrap type="none"/>
            <w10:anchorlock/>
          </v:shape>
          <o:OLEObject Type="Embed" ProgID="Equation.3" ShapeID="_x0000_i1074" DrawAspect="Content" ObjectID="_1468075774" r:id="rId114">
            <o:LockedField>false</o:LockedField>
          </o:OLEObject>
        </w:object>
      </w:r>
    </w:p>
    <w:p>
      <w:pPr>
        <w:spacing w:line="276" w:lineRule="auto"/>
        <w:ind w:firstLine="480" w:firstLineChars="200"/>
        <w:jc w:val="left"/>
        <w:rPr>
          <w:rFonts w:eastAsiaTheme="minorEastAsia"/>
          <w:bCs/>
          <w:sz w:val="24"/>
        </w:rPr>
      </w:pPr>
      <w:r>
        <w:rPr>
          <w:rFonts w:hAnsiTheme="minorEastAsia" w:eastAsiaTheme="minorEastAsia"/>
          <w:bCs/>
          <w:sz w:val="24"/>
        </w:rPr>
        <w:t>式中：</w:t>
      </w:r>
      <w:r>
        <w:rPr>
          <w:rFonts w:hint="eastAsia" w:eastAsiaTheme="minorEastAsia"/>
          <w:bCs/>
          <w:i/>
          <w:iCs/>
          <w:sz w:val="24"/>
        </w:rPr>
        <w:t xml:space="preserve">R </w:t>
      </w:r>
      <w:r>
        <w:rPr>
          <w:rFonts w:eastAsiaTheme="minorEastAsia"/>
          <w:bCs/>
          <w:sz w:val="24"/>
        </w:rPr>
        <w:t>——</w:t>
      </w:r>
      <w:r>
        <w:rPr>
          <w:rFonts w:hint="eastAsia" w:eastAsiaTheme="minorEastAsia"/>
          <w:bCs/>
          <w:sz w:val="24"/>
        </w:rPr>
        <w:t xml:space="preserve"> </w:t>
      </w:r>
      <w:r>
        <w:rPr>
          <w:rFonts w:hint="eastAsia" w:hAnsiTheme="minorEastAsia" w:eastAsiaTheme="minorEastAsia"/>
          <w:bCs/>
          <w:sz w:val="24"/>
        </w:rPr>
        <w:t>极差</w:t>
      </w:r>
      <w:r>
        <w:rPr>
          <w:rFonts w:hAnsiTheme="minorEastAsia" w:eastAsiaTheme="minorEastAsia"/>
          <w:bCs/>
          <w:sz w:val="24"/>
        </w:rPr>
        <w:t>；</w:t>
      </w:r>
    </w:p>
    <w:p>
      <w:pPr>
        <w:spacing w:line="276" w:lineRule="auto"/>
        <w:ind w:firstLine="1200" w:firstLineChars="500"/>
        <w:jc w:val="left"/>
        <w:rPr>
          <w:rFonts w:eastAsiaTheme="minorEastAsia"/>
          <w:bCs/>
          <w:sz w:val="24"/>
        </w:rPr>
      </w:pPr>
      <w:r>
        <w:rPr>
          <w:rFonts w:eastAsiaTheme="minorEastAsia"/>
          <w:bCs/>
          <w:i/>
          <w:iCs/>
          <w:position w:val="-6"/>
          <w:sz w:val="24"/>
        </w:rPr>
        <w:object>
          <v:shape id="_x0000_i1075" o:spt="75" type="#_x0000_t75" style="height:13.6pt;width:11.55pt;" o:ole="t" filled="f" o:preferrelative="t" stroked="f" coordsize="21600,21600">
            <v:path/>
            <v:fill on="f" focussize="0,0"/>
            <v:stroke on="f"/>
            <v:imagedata r:id="rId117" o:title=""/>
            <o:lock v:ext="edit" aspectratio="t"/>
            <w10:wrap type="none"/>
            <w10:anchorlock/>
          </v:shape>
          <o:OLEObject Type="Embed" ProgID="Equation.3" ShapeID="_x0000_i1075" DrawAspect="Content" ObjectID="_1468075775" r:id="rId116">
            <o:LockedField>false</o:LockedField>
          </o:OLEObject>
        </w:object>
      </w:r>
      <w:r>
        <w:rPr>
          <w:rFonts w:eastAsiaTheme="minorEastAsia"/>
          <w:bCs/>
          <w:sz w:val="24"/>
        </w:rPr>
        <w:t>——</w:t>
      </w:r>
      <w:r>
        <w:rPr>
          <w:rFonts w:hint="eastAsia" w:eastAsiaTheme="minorEastAsia"/>
          <w:bCs/>
          <w:sz w:val="24"/>
        </w:rPr>
        <w:t xml:space="preserve"> </w:t>
      </w:r>
      <w:r>
        <w:rPr>
          <w:rFonts w:hint="eastAsia" w:hAnsiTheme="minorEastAsia" w:eastAsiaTheme="minorEastAsia"/>
          <w:bCs/>
          <w:sz w:val="24"/>
        </w:rPr>
        <w:t>极差系数。</w:t>
      </w:r>
    </w:p>
    <w:p>
      <w:pPr>
        <w:spacing w:line="276" w:lineRule="auto"/>
        <w:ind w:firstLine="480" w:firstLineChars="200"/>
        <w:jc w:val="left"/>
        <w:rPr>
          <w:rFonts w:eastAsiaTheme="minorEastAsia"/>
          <w:bCs/>
          <w:i/>
          <w:iCs/>
          <w:sz w:val="24"/>
        </w:rPr>
      </w:pPr>
      <w:r>
        <w:rPr>
          <w:rFonts w:hint="eastAsia" w:hAnsiTheme="minorEastAsia" w:eastAsiaTheme="minorEastAsia"/>
          <w:bCs/>
          <w:sz w:val="24"/>
        </w:rPr>
        <w:t>以三次测量的平均值作为测量结果，则重复性引入的标准</w:t>
      </w:r>
      <w:r>
        <w:rPr>
          <w:rFonts w:hAnsiTheme="minorEastAsia" w:eastAsiaTheme="minorEastAsia"/>
          <w:bCs/>
          <w:sz w:val="24"/>
        </w:rPr>
        <w:t>不确定度为：</w:t>
      </w:r>
    </w:p>
    <w:p>
      <w:pPr>
        <w:autoSpaceDE w:val="0"/>
        <w:autoSpaceDN w:val="0"/>
        <w:adjustRightInd w:val="0"/>
        <w:spacing w:line="276" w:lineRule="auto"/>
        <w:jc w:val="center"/>
        <w:rPr>
          <w:rFonts w:hint="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position w:val="-26"/>
          <w:sz w:val="24"/>
        </w:rPr>
        <w:object>
          <v:shape id="_x0000_i1076" o:spt="75" type="#_x0000_t75" style="height:31.25pt;width:119.9pt;" o:ole="t" filled="f" o:preferrelative="t" stroked="f" coordsize="21600,21600">
            <v:path/>
            <v:fill on="f" focussize="0,0"/>
            <v:stroke on="f"/>
            <v:imagedata r:id="rId119" o:title=""/>
            <o:lock v:ext="edit" aspectratio="t"/>
            <w10:wrap type="none"/>
            <w10:anchorlock/>
          </v:shape>
          <o:OLEObject Type="Embed" ProgID="Equation.3" ShapeID="_x0000_i1076" DrawAspect="Content" ObjectID="_1468075776" r:id="rId118">
            <o:LockedField>false</o:LockedField>
          </o:OLEObject>
        </w:objec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eastAsia" w:eastAsiaTheme="minorEastAsia"/>
          <w:bCs/>
          <w:sz w:val="24"/>
        </w:rPr>
      </w:pPr>
      <w:r>
        <w:rPr>
          <w:rFonts w:hint="eastAsia" w:ascii="宋体" w:hAnsi="宋体" w:cs="SimSun-Identity-H"/>
          <w:kern w:val="0"/>
          <w:sz w:val="24"/>
          <w:highlight w:val="none"/>
          <w:vertAlign w:val="baseline"/>
          <w:lang w:val="en-US" w:eastAsia="zh-CN"/>
        </w:rPr>
        <w:t>灵敏系数：</w:t>
      </w:r>
      <w:r>
        <w:rPr>
          <w:rFonts w:hint="eastAsia" w:asciiTheme="minorEastAsia" w:hAnsiTheme="minorEastAsia" w:eastAsiaTheme="minorEastAsia"/>
          <w:position w:val="-12"/>
          <w:sz w:val="24"/>
          <w:lang w:val="en-US" w:eastAsia="zh-CN"/>
        </w:rPr>
        <w:t xml:space="preserve"> </w:t>
      </w:r>
      <w:r>
        <w:rPr>
          <w:rFonts w:hint="eastAsia" w:ascii="宋体" w:hAnsi="宋体"/>
          <w:position w:val="-30"/>
          <w:sz w:val="24"/>
        </w:rPr>
        <w:object>
          <v:shape id="_x0000_i1077" o:spt="75" type="#_x0000_t75" style="height:34.5pt;width:183.45pt;" o:ole="t" filled="f" o:preferrelative="t" stroked="f" coordsize="21600,21600">
            <v:path/>
            <v:fill on="f" focussize="0,0"/>
            <v:stroke on="f"/>
            <v:imagedata r:id="rId121" o:title=""/>
            <o:lock v:ext="edit" aspectratio="t"/>
            <w10:wrap type="none"/>
            <w10:anchorlock/>
          </v:shape>
          <o:OLEObject Type="Embed" ProgID="Equation.3" ShapeID="_x0000_i1077" DrawAspect="Content" ObjectID="_1468075777" r:id="rId120">
            <o:LockedField>false</o:LockedField>
          </o:OLEObject>
        </w:object>
      </w:r>
    </w:p>
    <w:p>
      <w:pPr>
        <w:autoSpaceDE w:val="0"/>
        <w:autoSpaceDN w:val="0"/>
        <w:adjustRightInd w:val="0"/>
        <w:spacing w:line="276" w:lineRule="auto"/>
        <w:jc w:val="left"/>
        <w:rPr>
          <w:rFonts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C</w:t>
      </w:r>
      <w:r>
        <w:rPr>
          <w:rFonts w:hint="eastAsia" w:asciiTheme="minorEastAsia" w:hAnsiTheme="minorEastAsia" w:eastAsiaTheme="minorEastAsia"/>
          <w:sz w:val="24"/>
        </w:rPr>
        <w:t xml:space="preserve">.4.3 </w:t>
      </w:r>
      <w:r>
        <w:rPr>
          <w:rFonts w:hint="eastAsia" w:asciiTheme="minorEastAsia" w:hAnsiTheme="minorEastAsia" w:eastAsiaTheme="minorEastAsia"/>
          <w:color w:val="FF0000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 w:val="24"/>
        </w:rPr>
        <w:t>被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校</w:t>
      </w:r>
      <w:r>
        <w:rPr>
          <w:rFonts w:hint="eastAsia" w:asciiTheme="minorEastAsia" w:hAnsiTheme="minorEastAsia" w:eastAsiaTheme="minorEastAsia"/>
          <w:sz w:val="24"/>
        </w:rPr>
        <w:t>仪器分辨力引入的不确定度分量</w:t>
      </w:r>
      <w:r>
        <w:rPr>
          <w:rFonts w:hint="eastAsia" w:asciiTheme="minorEastAsia" w:hAnsiTheme="minorEastAsia" w:eastAsiaTheme="minorEastAsia"/>
          <w:position w:val="-12"/>
          <w:sz w:val="24"/>
        </w:rPr>
        <w:object>
          <v:shape id="_x0000_i1078" o:spt="75" type="#_x0000_t75" style="height:18pt;width:40.75pt;" o:ole="t" filled="f" o:preferrelative="t" stroked="f" coordsize="21600,21600">
            <v:path/>
            <v:fill on="f" focussize="0,0"/>
            <v:stroke on="f"/>
            <v:imagedata r:id="rId106" o:title=""/>
            <o:lock v:ext="edit" aspectratio="t"/>
            <w10:wrap type="none"/>
            <w10:anchorlock/>
          </v:shape>
          <o:OLEObject Type="Embed" ProgID="Equation.3" ShapeID="_x0000_i1078" DrawAspect="Content" ObjectID="_1468075778" r:id="rId122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</w:rPr>
        <w:t>，</w:t>
      </w:r>
      <w:r>
        <w:rPr>
          <w:rFonts w:hAnsiTheme="minorEastAsia" w:eastAsiaTheme="minorEastAsia"/>
          <w:sz w:val="24"/>
        </w:rPr>
        <w:t>分辨力为</w:t>
      </w:r>
      <w:r>
        <w:rPr>
          <w:rFonts w:eastAsiaTheme="minorEastAsia"/>
          <w:sz w:val="24"/>
        </w:rPr>
        <w:t>0.01</w:t>
      </w:r>
      <w:r>
        <w:rPr>
          <w:rFonts w:hint="eastAsia" w:ascii="宋体" w:hAnsi="宋体" w:eastAsia="宋体" w:cs="宋体"/>
          <w:sz w:val="24"/>
        </w:rPr>
        <w:t>kN</w:t>
      </w:r>
      <w:r>
        <w:rPr>
          <w:rFonts w:hAnsiTheme="minorEastAsia" w:eastAsiaTheme="minorEastAsia"/>
          <w:sz w:val="24"/>
        </w:rPr>
        <w:t>，</w:t>
      </w:r>
      <w:r>
        <w:rPr>
          <w:rFonts w:hint="eastAsia" w:hAnsiTheme="minorEastAsia" w:eastAsiaTheme="minorEastAsia"/>
          <w:bCs/>
          <w:sz w:val="24"/>
        </w:rPr>
        <w:t>服从</w:t>
      </w:r>
      <w:r>
        <w:rPr>
          <w:rFonts w:hAnsiTheme="minorEastAsia" w:eastAsiaTheme="minorEastAsia"/>
          <w:bCs/>
          <w:sz w:val="24"/>
        </w:rPr>
        <w:t>均匀分布，</w:t>
      </w:r>
      <w:r>
        <w:rPr>
          <w:rFonts w:hint="eastAsia" w:hAnsiTheme="minorEastAsia" w:eastAsiaTheme="minorEastAsia"/>
          <w:bCs/>
          <w:sz w:val="24"/>
        </w:rPr>
        <w:t>取包含因子</w:t>
      </w:r>
      <w:r>
        <w:rPr>
          <w:rFonts w:hint="default" w:ascii="Times New Roman" w:hAnsi="Times New Roman" w:eastAsia="宋体" w:cs="Times New Roman"/>
          <w:bCs/>
          <w:i/>
          <w:iCs/>
          <w:sz w:val="24"/>
        </w:rPr>
        <w:t>k</w:t>
      </w:r>
      <w:r>
        <w:rPr>
          <w:rFonts w:hint="eastAsia" w:hAnsiTheme="minorEastAsia" w:eastAsiaTheme="minorEastAsia"/>
          <w:bCs/>
          <w:sz w:val="24"/>
        </w:rPr>
        <w:t>=</w:t>
      </w:r>
      <w:r>
        <w:rPr>
          <w:rFonts w:hint="eastAsia" w:hAnsiTheme="minorEastAsia" w:eastAsiaTheme="minorEastAsia"/>
          <w:bCs/>
          <w:color w:val="FF0000"/>
          <w:position w:val="-8"/>
          <w:sz w:val="24"/>
        </w:rPr>
        <w:object>
          <v:shape id="_x0000_i1079" o:spt="75" type="#_x0000_t75" style="height:18.35pt;width:18.3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KSEE3" ShapeID="_x0000_i1079" DrawAspect="Content" ObjectID="_1468075779" r:id="rId123">
            <o:LockedField>false</o:LockedField>
          </o:OLEObject>
        </w:object>
      </w:r>
      <w:r>
        <w:rPr>
          <w:rFonts w:hint="eastAsia" w:hAnsiTheme="minorEastAsia" w:eastAsiaTheme="minorEastAsia"/>
          <w:bCs/>
          <w:color w:val="auto"/>
          <w:sz w:val="24"/>
          <w:lang w:eastAsia="zh-CN"/>
        </w:rPr>
        <w:t>，</w:t>
      </w:r>
      <w:r>
        <w:rPr>
          <w:rFonts w:hint="eastAsia" w:asciiTheme="minorEastAsia" w:hAnsiTheme="minorEastAsia" w:eastAsiaTheme="minorEastAsia"/>
          <w:color w:val="auto"/>
          <w:sz w:val="24"/>
        </w:rPr>
        <w:t>被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校</w:t>
      </w:r>
      <w:r>
        <w:rPr>
          <w:rFonts w:hint="eastAsia" w:asciiTheme="minorEastAsia" w:hAnsiTheme="minorEastAsia" w:eastAsiaTheme="minorEastAsia"/>
          <w:sz w:val="24"/>
        </w:rPr>
        <w:t>仪器分辨力</w:t>
      </w:r>
      <w:r>
        <w:rPr>
          <w:rFonts w:hAnsiTheme="minorEastAsia" w:eastAsiaTheme="minorEastAsia"/>
          <w:bCs/>
          <w:sz w:val="24"/>
        </w:rPr>
        <w:t>引入的标准不确定度为：</w:t>
      </w:r>
    </w:p>
    <w:p>
      <w:pPr>
        <w:autoSpaceDE w:val="0"/>
        <w:autoSpaceDN w:val="0"/>
        <w:adjustRightInd w:val="0"/>
        <w:spacing w:line="276" w:lineRule="auto"/>
        <w:jc w:val="center"/>
        <w:rPr>
          <w:rFonts w:hint="eastAsia" w:eastAsiaTheme="minorEastAsia"/>
          <w:sz w:val="24"/>
        </w:rPr>
      </w:pPr>
      <w:r>
        <w:rPr>
          <w:rFonts w:hint="eastAsia" w:asciiTheme="minorEastAsia" w:hAnsiTheme="minorEastAsia" w:eastAsiaTheme="minorEastAsia"/>
          <w:position w:val="-12"/>
          <w:sz w:val="24"/>
        </w:rPr>
        <w:object>
          <v:shape id="_x0000_i1080" o:spt="75" type="#_x0000_t75" style="height:18pt;width:40.75pt;" o:ole="t" filled="f" o:preferrelative="t" stroked="f" coordsize="21600,21600">
            <v:path/>
            <v:fill on="f" focussize="0,0"/>
            <v:stroke on="f"/>
            <v:imagedata r:id="rId106" o:title=""/>
            <o:lock v:ext="edit" aspectratio="t"/>
            <w10:wrap type="none"/>
            <w10:anchorlock/>
          </v:shape>
          <o:OLEObject Type="Embed" ProgID="Equation.3" ShapeID="_x0000_i1080" DrawAspect="Content" ObjectID="_1468075780" r:id="rId124">
            <o:LockedField>false</o:LockedField>
          </o:OLEObject>
        </w:object>
      </w:r>
      <w:r>
        <w:rPr>
          <w:rFonts w:eastAsiaTheme="minorEastAsia"/>
          <w:sz w:val="24"/>
        </w:rPr>
        <w:t>=</w:t>
      </w:r>
      <w:r>
        <w:rPr>
          <w:rFonts w:eastAsiaTheme="minorEastAsia"/>
          <w:position w:val="-26"/>
          <w:sz w:val="24"/>
        </w:rPr>
        <w:object>
          <v:shape id="_x0000_i1081" o:spt="75" type="#_x0000_t75" style="height:32.25pt;width:102.4pt;" o:ole="t" filled="f" o:preferrelative="t" stroked="f" coordsize="21600,21600">
            <v:path/>
            <v:fill on="f" focussize="0,0"/>
            <v:stroke on="f"/>
            <v:imagedata r:id="rId126" o:title=""/>
            <o:lock v:ext="edit" aspectratio="t"/>
            <w10:wrap type="none"/>
            <w10:anchorlock/>
          </v:shape>
          <o:OLEObject Type="Embed" ProgID="Equation.3" ShapeID="_x0000_i1081" DrawAspect="Content" ObjectID="_1468075781" r:id="rId125">
            <o:LockedField>false</o:LockedField>
          </o:OLEObject>
        </w:objec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eastAsia" w:eastAsiaTheme="minorEastAsia"/>
          <w:bCs/>
          <w:sz w:val="24"/>
        </w:rPr>
      </w:pPr>
      <w:r>
        <w:rPr>
          <w:rFonts w:hint="eastAsia" w:ascii="宋体" w:hAnsi="宋体" w:cs="SimSun-Identity-H"/>
          <w:kern w:val="0"/>
          <w:sz w:val="24"/>
          <w:highlight w:val="none"/>
          <w:vertAlign w:val="baseline"/>
          <w:lang w:val="en-US" w:eastAsia="zh-CN"/>
        </w:rPr>
        <w:t>灵敏系数：</w:t>
      </w:r>
      <w:r>
        <w:rPr>
          <w:rFonts w:hint="eastAsia" w:asciiTheme="minorEastAsia" w:hAnsiTheme="minorEastAsia" w:eastAsiaTheme="minorEastAsia"/>
          <w:position w:val="-12"/>
          <w:sz w:val="24"/>
          <w:lang w:val="en-US" w:eastAsia="zh-CN"/>
        </w:rPr>
        <w:t xml:space="preserve"> </w:t>
      </w:r>
      <w:r>
        <w:rPr>
          <w:rFonts w:hint="eastAsia" w:ascii="宋体" w:hAnsi="宋体"/>
          <w:position w:val="-30"/>
          <w:sz w:val="24"/>
        </w:rPr>
        <w:object>
          <v:shape id="_x0000_i1082" o:spt="75" type="#_x0000_t75" style="height:34.65pt;width:183.7pt;" o:ole="t" filled="f" o:preferrelative="t" stroked="f" coordsize="21600,21600">
            <v:path/>
            <v:fill on="f" focussize="0,0"/>
            <v:stroke on="f"/>
            <v:imagedata r:id="rId128" o:title=""/>
            <o:lock v:ext="edit" aspectratio="t"/>
            <w10:wrap type="none"/>
            <w10:anchorlock/>
          </v:shape>
          <o:OLEObject Type="Embed" ProgID="Equation.3" ShapeID="_x0000_i1082" DrawAspect="Content" ObjectID="_1468075782" r:id="rId127">
            <o:LockedField>false</o:LockedField>
          </o:OLEObject>
        </w:object>
      </w:r>
    </w:p>
    <w:p>
      <w:pPr>
        <w:spacing w:line="276" w:lineRule="auto"/>
        <w:ind w:right="240"/>
        <w:jc w:val="left"/>
        <w:rPr>
          <w:rFonts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C</w:t>
      </w:r>
      <w:r>
        <w:rPr>
          <w:rFonts w:hint="eastAsia" w:asciiTheme="minorEastAsia" w:hAnsiTheme="minorEastAsia" w:eastAsiaTheme="minorEastAsia"/>
          <w:sz w:val="24"/>
        </w:rPr>
        <w:t>.4.4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</w:t>
      </w:r>
      <w:r>
        <w:rPr>
          <w:rFonts w:hAnsiTheme="minorEastAsia" w:eastAsiaTheme="minorEastAsia"/>
          <w:bCs/>
          <w:sz w:val="24"/>
        </w:rPr>
        <w:t>不确定度分量一览表</w:t>
      </w:r>
    </w:p>
    <w:p>
      <w:pPr>
        <w:spacing w:line="276" w:lineRule="auto"/>
        <w:ind w:firstLine="480" w:firstLineChars="200"/>
        <w:jc w:val="left"/>
        <w:rPr>
          <w:rFonts w:hint="eastAsia" w:ascii="宋体" w:hAnsi="宋体" w:eastAsia="宋体" w:cs="宋体"/>
          <w:bCs/>
          <w:sz w:val="24"/>
        </w:rPr>
      </w:pPr>
      <w:r>
        <w:rPr>
          <w:rFonts w:hAnsiTheme="minorEastAsia" w:eastAsiaTheme="minorEastAsia"/>
          <w:bCs/>
          <w:sz w:val="24"/>
        </w:rPr>
        <w:t>不确定度分量见表</w:t>
      </w:r>
      <w:r>
        <w:rPr>
          <w:rFonts w:hint="eastAsia" w:ascii="宋体" w:hAnsi="宋体" w:eastAsia="宋体" w:cs="宋体"/>
          <w:bCs/>
          <w:sz w:val="24"/>
        </w:rPr>
        <w:t>A</w:t>
      </w:r>
      <w:r>
        <w:rPr>
          <w:rFonts w:hint="eastAsia" w:ascii="宋体" w:hAnsi="宋体" w:cs="宋体"/>
          <w:bCs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bCs/>
          <w:sz w:val="24"/>
        </w:rPr>
        <w:t>2</w:t>
      </w:r>
    </w:p>
    <w:p>
      <w:pPr>
        <w:spacing w:line="276" w:lineRule="auto"/>
        <w:jc w:val="center"/>
        <w:rPr>
          <w:rFonts w:ascii="黑体" w:hAnsi="黑体" w:eastAsia="黑体"/>
          <w:bCs/>
          <w:szCs w:val="21"/>
        </w:rPr>
      </w:pPr>
      <w:r>
        <w:rPr>
          <w:rFonts w:ascii="黑体" w:hAnsi="黑体" w:eastAsia="黑体"/>
          <w:bCs/>
          <w:szCs w:val="21"/>
        </w:rPr>
        <w:t>表A</w:t>
      </w:r>
      <w:r>
        <w:rPr>
          <w:rFonts w:hint="eastAsia" w:ascii="黑体" w:hAnsi="黑体" w:eastAsia="黑体"/>
          <w:bCs/>
          <w:szCs w:val="21"/>
          <w:lang w:val="en-US" w:eastAsia="zh-CN"/>
        </w:rPr>
        <w:t>.</w:t>
      </w:r>
      <w:r>
        <w:rPr>
          <w:rFonts w:ascii="黑体" w:hAnsi="黑体" w:eastAsia="黑体"/>
          <w:bCs/>
          <w:szCs w:val="21"/>
        </w:rPr>
        <w:t>2 不确定度分量一览表</w:t>
      </w:r>
    </w:p>
    <w:tbl>
      <w:tblPr>
        <w:tblStyle w:val="28"/>
        <w:tblW w:w="85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6"/>
        <w:gridCol w:w="3706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2666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不确定度分量</w:t>
            </w:r>
          </w:p>
        </w:tc>
        <w:tc>
          <w:tcPr>
            <w:tcW w:w="3706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灵敏系数</w:t>
            </w:r>
          </w:p>
          <w:p>
            <w:pPr>
              <w:spacing w:line="24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（kN）</w:t>
            </w:r>
            <w:r>
              <w:rPr>
                <w:rFonts w:hint="eastAsia" w:ascii="宋体" w:hAnsi="宋体" w:eastAsia="宋体" w:cs="宋体"/>
                <w:szCs w:val="21"/>
                <w:vertAlign w:val="superscript"/>
              </w:rPr>
              <w:t>-1</w:t>
            </w:r>
          </w:p>
        </w:tc>
        <w:tc>
          <w:tcPr>
            <w:tcW w:w="2179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标准</w:t>
            </w:r>
            <w:r>
              <w:rPr>
                <w:rFonts w:asciiTheme="minorEastAsia" w:hAnsiTheme="minorEastAsia" w:eastAsiaTheme="minorEastAsia"/>
                <w:szCs w:val="21"/>
              </w:rPr>
              <w:t>不确定度分量值</w:t>
            </w:r>
          </w:p>
          <w:p>
            <w:pPr>
              <w:spacing w:line="24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kN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666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position w:val="-12"/>
                <w:sz w:val="24"/>
              </w:rPr>
              <w:object>
                <v:shape id="_x0000_i1083" o:spt="75" type="#_x0000_t75" style="height:18pt;width:39.75pt;" o:ole="t" filled="f" o:preferrelative="t" stroked="f" coordsize="21600,21600">
                  <v:path/>
                  <v:fill on="f" focussize="0,0"/>
                  <v:stroke on="f"/>
                  <v:imagedata r:id="rId102" o:title=""/>
                  <o:lock v:ext="edit" aspectratio="t"/>
                  <w10:wrap type="none"/>
                  <w10:anchorlock/>
                </v:shape>
                <o:OLEObject Type="Embed" ProgID="Equation.3" ShapeID="_x0000_i1083" DrawAspect="Content" ObjectID="_1468075783" r:id="rId129">
                  <o:LockedField>false</o:LockedField>
                </o:OLEObject>
              </w:object>
            </w:r>
          </w:p>
        </w:tc>
        <w:tc>
          <w:tcPr>
            <w:tcW w:w="370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-0.05</w:t>
            </w:r>
          </w:p>
        </w:tc>
        <w:tc>
          <w:tcPr>
            <w:tcW w:w="217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0.035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666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position w:val="-12"/>
                <w:sz w:val="24"/>
              </w:rPr>
              <w:object>
                <v:shape id="_x0000_i1084" o:spt="75" type="#_x0000_t75" style="height:18pt;width:39.75pt;" o:ole="t" filled="f" o:preferrelative="t" stroked="f" coordsize="21600,21600">
                  <v:path/>
                  <v:fill on="f" focussize="0,0"/>
                  <v:stroke on="f"/>
                  <v:imagedata r:id="rId104" o:title=""/>
                  <o:lock v:ext="edit" aspectratio="t"/>
                  <w10:wrap type="none"/>
                  <w10:anchorlock/>
                </v:shape>
                <o:OLEObject Type="Embed" ProgID="Equation.3" ShapeID="_x0000_i1084" DrawAspect="Content" ObjectID="_1468075784" r:id="rId130">
                  <o:LockedField>false</o:LockedField>
                </o:OLEObject>
              </w:object>
            </w:r>
          </w:p>
        </w:tc>
        <w:tc>
          <w:tcPr>
            <w:tcW w:w="370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0.05</w:t>
            </w:r>
          </w:p>
        </w:tc>
        <w:tc>
          <w:tcPr>
            <w:tcW w:w="217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0.010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666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position w:val="-12"/>
                <w:sz w:val="24"/>
              </w:rPr>
              <w:object>
                <v:shape id="_x0000_i1085" o:spt="75" type="#_x0000_t75" style="height:18pt;width:40.75pt;" o:ole="t" filled="f" o:preferrelative="t" stroked="f" coordsize="21600,21600">
                  <v:path/>
                  <v:fill on="f" focussize="0,0"/>
                  <v:stroke on="f"/>
                  <v:imagedata r:id="rId106" o:title=""/>
                  <o:lock v:ext="edit" aspectratio="t"/>
                  <w10:wrap type="none"/>
                  <w10:anchorlock/>
                </v:shape>
                <o:OLEObject Type="Embed" ProgID="Equation.3" ShapeID="_x0000_i1085" DrawAspect="Content" ObjectID="_1468075785" r:id="rId131">
                  <o:LockedField>false</o:LockedField>
                </o:OLEObject>
              </w:object>
            </w:r>
          </w:p>
        </w:tc>
        <w:tc>
          <w:tcPr>
            <w:tcW w:w="370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0.05</w:t>
            </w:r>
          </w:p>
        </w:tc>
        <w:tc>
          <w:tcPr>
            <w:tcW w:w="217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0.0029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24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C</w:t>
      </w:r>
      <w:r>
        <w:rPr>
          <w:rFonts w:hint="eastAsia" w:asciiTheme="minorEastAsia" w:hAnsiTheme="minorEastAsia" w:eastAsiaTheme="minorEastAsia"/>
          <w:sz w:val="24"/>
        </w:rPr>
        <w:t xml:space="preserve">.5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合成标准不确定度的计算</w:t>
      </w:r>
    </w:p>
    <w:p>
      <w:pPr>
        <w:spacing w:line="276" w:lineRule="auto"/>
        <w:ind w:firstLine="480" w:firstLineChars="200"/>
        <w:jc w:val="left"/>
        <w:rPr>
          <w:rFonts w:eastAsiaTheme="minorEastAsia"/>
          <w:bCs/>
          <w:sz w:val="24"/>
        </w:rPr>
      </w:pPr>
      <w:r>
        <w:rPr>
          <w:rFonts w:hAnsiTheme="minorEastAsia" w:eastAsiaTheme="minorEastAsia"/>
          <w:bCs/>
          <w:sz w:val="24"/>
        </w:rPr>
        <w:t>重复性与分辨力</w:t>
      </w:r>
      <w:r>
        <w:rPr>
          <w:rFonts w:hint="eastAsia" w:hAnsiTheme="minorEastAsia" w:eastAsiaTheme="minorEastAsia"/>
          <w:bCs/>
          <w:sz w:val="24"/>
        </w:rPr>
        <w:t>引入的不确定度分量</w:t>
      </w:r>
      <w:r>
        <w:rPr>
          <w:rFonts w:hint="eastAsia" w:hAnsiTheme="minorEastAsia" w:eastAsiaTheme="minorEastAsia"/>
          <w:bCs/>
          <w:sz w:val="24"/>
          <w:lang w:val="en-US" w:eastAsia="zh-CN"/>
        </w:rPr>
        <w:t>取较大</w:t>
      </w:r>
      <w:r>
        <w:rPr>
          <w:rFonts w:hAnsiTheme="minorEastAsia" w:eastAsiaTheme="minorEastAsia"/>
          <w:bCs/>
          <w:sz w:val="24"/>
        </w:rPr>
        <w:t>值</w:t>
      </w:r>
      <w:r>
        <w:rPr>
          <w:rStyle w:val="36"/>
          <w:rFonts w:hint="eastAsia"/>
          <w:lang w:eastAsia="zh-CN"/>
        </w:rPr>
        <w:t>，</w:t>
      </w:r>
      <w:r>
        <w:rPr>
          <w:rFonts w:hAnsiTheme="minorEastAsia" w:eastAsiaTheme="minorEastAsia"/>
          <w:bCs/>
          <w:sz w:val="24"/>
        </w:rPr>
        <w:t>各输入量之间相互独立，互不相关，因此：</w:t>
      </w:r>
    </w:p>
    <w:p>
      <w:pPr>
        <w:tabs>
          <w:tab w:val="left" w:pos="269"/>
          <w:tab w:val="center" w:pos="4815"/>
        </w:tabs>
        <w:spacing w:line="276" w:lineRule="auto"/>
        <w:ind w:firstLine="480"/>
        <w:jc w:val="left"/>
        <w:rPr>
          <w:rFonts w:eastAsiaTheme="minorEastAsia"/>
          <w:bCs/>
          <w:position w:val="-14"/>
          <w:sz w:val="24"/>
        </w:rPr>
      </w:pPr>
      <w:r>
        <w:rPr>
          <w:rFonts w:hint="eastAsia" w:eastAsiaTheme="minorEastAsia"/>
          <w:bCs/>
          <w:position w:val="-12"/>
          <w:sz w:val="24"/>
          <w:lang w:eastAsia="zh-CN"/>
        </w:rPr>
        <w:tab/>
      </w:r>
      <w:r>
        <w:rPr>
          <w:rFonts w:eastAsiaTheme="minorEastAsia"/>
          <w:bCs/>
          <w:position w:val="-14"/>
          <w:sz w:val="24"/>
        </w:rPr>
        <w:object>
          <v:shape id="_x0000_i1086" o:spt="75" type="#_x0000_t75" style="height:22.4pt;width:417.75pt;" o:ole="t" filled="f" o:preferrelative="t" stroked="f" coordsize="21600,21600">
            <v:path/>
            <v:fill on="f" focussize="0,0"/>
            <v:stroke on="f"/>
            <v:imagedata r:id="rId133" o:title=""/>
            <o:lock v:ext="edit" aspectratio="t"/>
            <w10:wrap type="none"/>
            <w10:anchorlock/>
          </v:shape>
          <o:OLEObject Type="Embed" ProgID="Equation.3" ShapeID="_x0000_i1086" DrawAspect="Content" ObjectID="_1468075786" r:id="rId132">
            <o:LockedField>false</o:LockedField>
          </o:OLEObject>
        </w:object>
      </w:r>
    </w:p>
    <w:p>
      <w:pPr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C</w:t>
      </w:r>
      <w:r>
        <w:rPr>
          <w:rFonts w:hint="eastAsia" w:asciiTheme="minorEastAsia" w:hAnsiTheme="minorEastAsia" w:eastAsiaTheme="minorEastAsia"/>
          <w:sz w:val="24"/>
        </w:rPr>
        <w:t xml:space="preserve">.6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扩展不确定度的确定</w:t>
      </w:r>
    </w:p>
    <w:p>
      <w:pPr>
        <w:tabs>
          <w:tab w:val="left" w:pos="370"/>
          <w:tab w:val="center" w:pos="4575"/>
        </w:tabs>
        <w:spacing w:line="276" w:lineRule="auto"/>
        <w:ind w:firstLine="480" w:firstLineChars="20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取包含因子</w:t>
      </w:r>
      <w:r>
        <w:rPr>
          <w:rFonts w:hint="default" w:ascii="Times New Roman" w:hAnsi="Times New Roman" w:eastAsia="宋体" w:cs="Times New Roman"/>
          <w:i/>
          <w:iCs/>
          <w:sz w:val="24"/>
        </w:rPr>
        <w:t>k</w:t>
      </w:r>
      <w:r>
        <w:rPr>
          <w:rFonts w:hint="eastAsia" w:asciiTheme="minorEastAsia" w:hAnsiTheme="minorEastAsia" w:eastAsiaTheme="minorEastAsia"/>
          <w:sz w:val="24"/>
        </w:rPr>
        <w:t xml:space="preserve">=2，则在测量点20kN处,示值误差的扩展不确定度为： </w:t>
      </w:r>
    </w:p>
    <w:p>
      <w:pPr>
        <w:tabs>
          <w:tab w:val="left" w:pos="370"/>
          <w:tab w:val="center" w:pos="4575"/>
        </w:tabs>
        <w:spacing w:line="276" w:lineRule="auto"/>
        <w:ind w:firstLine="1440" w:firstLineChars="600"/>
        <w:jc w:val="left"/>
        <w:rPr>
          <w:rFonts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eastAsiaTheme="minorEastAsia"/>
          <w:bCs/>
          <w:position w:val="-12"/>
          <w:sz w:val="24"/>
        </w:rPr>
        <w:object>
          <v:shape id="_x0000_i1087" o:spt="75" type="#_x0000_t75" style="height:19pt;width:151.95pt;" o:ole="t" filled="f" o:preferrelative="t" stroked="f" coordsize="21600,21600">
            <v:path/>
            <v:fill on="f" focussize="0,0"/>
            <v:stroke on="f"/>
            <v:imagedata r:id="rId135" o:title=""/>
            <o:lock v:ext="edit" aspectratio="t"/>
            <w10:wrap type="none"/>
            <w10:anchorlock/>
          </v:shape>
          <o:OLEObject Type="Embed" ProgID="Equation.3" ShapeID="_x0000_i1087" DrawAspect="Content" ObjectID="_1468075787" r:id="rId134">
            <o:LockedField>false</o:LockedField>
          </o:OLEObject>
        </w:object>
      </w:r>
    </w:p>
    <w:p>
      <w:pPr>
        <w:ind w:firstLine="480" w:firstLineChars="200"/>
        <w:rPr>
          <w:rFonts w:hint="default" w:ascii="黑体" w:hAnsi="黑体" w:cs="黑体" w:eastAsiaTheme="minorEastAsia"/>
          <w:sz w:val="28"/>
          <w:szCs w:val="28"/>
          <w:lang w:val="en-US" w:eastAsia="zh-CN"/>
        </w:rPr>
      </w:pPr>
      <w:r>
        <w:rPr>
          <w:rFonts w:hint="eastAsia" w:eastAsiaTheme="minorEastAsia"/>
          <w:bCs/>
          <w:position w:val="-12"/>
          <w:sz w:val="24"/>
        </w:rPr>
        <w:t>其他校准点均按上述方法评定。</w:t>
      </w:r>
    </w:p>
    <w:p>
      <w:pPr>
        <w:tabs>
          <w:tab w:val="left" w:pos="7502"/>
        </w:tabs>
        <w:rPr>
          <w:rFonts w:hint="eastAsia" w:ascii="黑体" w:hAnsi="黑体" w:eastAsia="黑体" w:cs="黑体"/>
          <w:sz w:val="28"/>
          <w:szCs w:val="28"/>
          <w:lang w:eastAsia="zh-CN"/>
        </w:rPr>
        <w:sectPr>
          <w:pgSz w:w="11906" w:h="16838"/>
          <w:pgMar w:top="1928" w:right="1085" w:bottom="1134" w:left="1361" w:header="1361" w:footer="851" w:gutter="0"/>
          <w:pgNumType w:fmt="decimal"/>
          <w:cols w:space="720" w:num="1"/>
          <w:docGrid w:type="linesAndChars" w:linePitch="393" w:charSpace="0"/>
        </w:sectPr>
      </w:pPr>
      <w:r>
        <w:rPr>
          <w:rFonts w:hint="eastAsia" w:ascii="黑体" w:hAnsi="黑体" w:eastAsia="黑体" w:cs="黑体"/>
          <w:sz w:val="28"/>
          <w:szCs w:val="28"/>
        </w:rPr>
        <w:br w:type="page"/>
      </w:r>
    </w:p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附录D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路强仪位移测量装置示值误差的测量不确定度评定示例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eastAsiaTheme="minorEastAsia"/>
          <w:i w:val="0"/>
          <w:iCs w:val="0"/>
          <w:color w:val="FF0000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D</w:t>
      </w:r>
      <w:r>
        <w:rPr>
          <w:rFonts w:hint="eastAsia" w:ascii="宋体" w:hAnsi="宋体"/>
          <w:sz w:val="24"/>
        </w:rPr>
        <w:t xml:space="preserve">.1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概述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</w:p>
    <w:p>
      <w:pPr>
        <w:autoSpaceDE w:val="0"/>
        <w:autoSpaceDN w:val="0"/>
        <w:adjustRightInd w:val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="宋体" w:hAnsi="宋体" w:eastAsiaTheme="minorEastAsia"/>
          <w:sz w:val="24"/>
          <w:lang w:val="en-US" w:eastAsia="zh-CN"/>
        </w:rPr>
        <w:t>D</w:t>
      </w:r>
      <w:r>
        <w:rPr>
          <w:rFonts w:hint="eastAsia" w:asciiTheme="minorEastAsia" w:hAnsiTheme="minorEastAsia" w:eastAsiaTheme="minorEastAsia"/>
          <w:sz w:val="24"/>
        </w:rPr>
        <w:t xml:space="preserve">.1.1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测量标准</w:t>
      </w:r>
    </w:p>
    <w:p>
      <w:pPr>
        <w:autoSpaceDE w:val="0"/>
        <w:autoSpaceDN w:val="0"/>
        <w:adjustRightInd w:val="0"/>
        <w:ind w:firstLine="240" w:firstLineChars="1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量块，规格：10mm,准确度等级：5等。</w:t>
      </w:r>
    </w:p>
    <w:p>
      <w:pPr>
        <w:autoSpaceDE w:val="0"/>
        <w:autoSpaceDN w:val="0"/>
        <w:adjustRightInd w:val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="宋体" w:hAnsi="宋体" w:eastAsiaTheme="minorEastAsia"/>
          <w:sz w:val="24"/>
          <w:lang w:val="en-US" w:eastAsia="zh-CN"/>
        </w:rPr>
        <w:t>D</w:t>
      </w:r>
      <w:r>
        <w:rPr>
          <w:rFonts w:hint="eastAsia" w:asciiTheme="minorEastAsia" w:hAnsiTheme="minorEastAsia" w:eastAsiaTheme="minorEastAsia"/>
          <w:sz w:val="24"/>
        </w:rPr>
        <w:t xml:space="preserve">.1.2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被测对象</w:t>
      </w:r>
    </w:p>
    <w:p>
      <w:pPr>
        <w:autoSpaceDE w:val="0"/>
        <w:autoSpaceDN w:val="0"/>
        <w:adjustRightInd w:val="0"/>
        <w:ind w:firstLine="48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路强仪的位移测量装置，测量范围：（0～10）mm,分辨力：0.001mm。</w:t>
      </w:r>
    </w:p>
    <w:p>
      <w:pPr>
        <w:autoSpaceDE w:val="0"/>
        <w:autoSpaceDN w:val="0"/>
        <w:adjustRightInd w:val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="宋体" w:hAnsi="宋体" w:eastAsiaTheme="minorEastAsia"/>
          <w:sz w:val="24"/>
          <w:lang w:val="en-US" w:eastAsia="zh-CN"/>
        </w:rPr>
        <w:t>D</w:t>
      </w:r>
      <w:r>
        <w:rPr>
          <w:rFonts w:hint="eastAsia" w:asciiTheme="minorEastAsia" w:hAnsiTheme="minorEastAsia" w:eastAsiaTheme="minorEastAsia"/>
          <w:sz w:val="24"/>
        </w:rPr>
        <w:t xml:space="preserve">.1.3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测量方法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将位移传感器垂直安装于专用支架上，将量块置于支架底座平板与位移传感器之间，预压位移传感器使</w:t>
      </w:r>
      <w:r>
        <w:rPr>
          <w:rFonts w:hint="eastAsia" w:asciiTheme="minorEastAsia" w:hAnsiTheme="minorEastAsia" w:eastAsiaTheme="minorEastAsia"/>
          <w:sz w:val="24"/>
        </w:rPr>
        <w:t>位移测量装</w:t>
      </w:r>
      <w:r>
        <w:rPr>
          <w:rFonts w:hint="eastAsia" w:asciiTheme="minorEastAsia" w:hAnsiTheme="minorEastAsia" w:eastAsiaTheme="minorEastAsia"/>
          <w:color w:val="auto"/>
          <w:sz w:val="24"/>
        </w:rPr>
        <w:t>置</w:t>
      </w:r>
      <w:r>
        <w:rPr>
          <w:rFonts w:hint="eastAsia" w:ascii="宋体" w:hAnsi="宋体"/>
          <w:color w:val="auto"/>
          <w:sz w:val="24"/>
        </w:rPr>
        <w:t>有显示数据后清零</w:t>
      </w:r>
      <w:r>
        <w:rPr>
          <w:rFonts w:hint="eastAsia" w:ascii="宋体" w:hAnsi="宋体"/>
          <w:sz w:val="24"/>
        </w:rPr>
        <w:t>。将10mm的5等量块置于升降工作台与位移传感器之间，读取位移传感器示值。重复测量3遍，每组测量前应进行清零。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ascii="宋体" w:hAnsi="宋体"/>
          <w:sz w:val="24"/>
        </w:rPr>
      </w:pPr>
    </w:p>
    <w:p>
      <w:pPr>
        <w:autoSpaceDE w:val="0"/>
        <w:autoSpaceDN w:val="0"/>
        <w:adjustRightInd w:val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="宋体" w:hAnsi="宋体" w:eastAsiaTheme="minorEastAsia"/>
          <w:sz w:val="24"/>
          <w:lang w:val="en-US" w:eastAsia="zh-CN"/>
        </w:rPr>
        <w:t>D</w:t>
      </w:r>
      <w:r>
        <w:rPr>
          <w:rFonts w:hint="eastAsia" w:asciiTheme="minorEastAsia" w:hAnsiTheme="minorEastAsia" w:eastAsiaTheme="minorEastAsia"/>
          <w:sz w:val="24"/>
        </w:rPr>
        <w:t xml:space="preserve">.2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测量模型</w:t>
      </w:r>
    </w:p>
    <w:p>
      <w:pPr>
        <w:autoSpaceDE w:val="0"/>
        <w:autoSpaceDN w:val="0"/>
        <w:adjustRightInd w:val="0"/>
        <w:jc w:val="right"/>
        <w:rPr>
          <w:rFonts w:hint="eastAsia" w:ascii="宋体" w:hAnsi="宋体"/>
          <w:position w:val="-12"/>
          <w:sz w:val="24"/>
        </w:rPr>
      </w:pPr>
      <w:r>
        <w:rPr>
          <w:rFonts w:hint="eastAsia" w:ascii="宋体" w:hAnsi="宋体"/>
          <w:position w:val="-30"/>
          <w:sz w:val="24"/>
        </w:rPr>
        <w:object>
          <v:shape id="_x0000_i1088" o:spt="75" type="#_x0000_t75" style="height:36.4pt;width:96.35pt;" o:ole="t" filled="f" o:preferrelative="t" stroked="f" coordsize="21600,21600">
            <v:path/>
            <v:fill on="f" focussize="0,0"/>
            <v:stroke on="f"/>
            <v:imagedata r:id="rId137" o:title=""/>
            <o:lock v:ext="edit" aspectratio="t"/>
            <w10:wrap type="none"/>
            <w10:anchorlock/>
          </v:shape>
          <o:OLEObject Type="Embed" ProgID="Equation.3" ShapeID="_x0000_i1088" DrawAspect="Content" ObjectID="_1468075788" r:id="rId136">
            <o:LockedField>false</o:LockedField>
          </o:OLEObject>
        </w:object>
      </w:r>
      <w:r>
        <w:rPr>
          <w:rFonts w:hint="eastAsia" w:ascii="宋体" w:hAnsi="宋体"/>
          <w:position w:val="-12"/>
          <w:sz w:val="24"/>
        </w:rPr>
        <w:t xml:space="preserve">                           （</w:t>
      </w:r>
      <w:r>
        <w:rPr>
          <w:rFonts w:hint="eastAsia" w:ascii="宋体" w:hAnsi="宋体"/>
          <w:position w:val="-12"/>
          <w:sz w:val="24"/>
          <w:lang w:val="en-US" w:eastAsia="zh-CN"/>
        </w:rPr>
        <w:t>B.1</w:t>
      </w:r>
      <w:r>
        <w:rPr>
          <w:rFonts w:hint="eastAsia" w:ascii="宋体" w:hAnsi="宋体"/>
          <w:position w:val="-12"/>
          <w:sz w:val="24"/>
        </w:rPr>
        <w:t>）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 w:cs="SimSun-Identity-H"/>
          <w:kern w:val="0"/>
          <w:sz w:val="24"/>
        </w:rPr>
      </w:pPr>
      <w:r>
        <w:rPr>
          <w:rFonts w:hint="eastAsia" w:ascii="宋体" w:hAnsi="宋体" w:cs="SimSun-Identity-H"/>
          <w:kern w:val="0"/>
          <w:sz w:val="24"/>
        </w:rPr>
        <w:t>式中：</w:t>
      </w:r>
    </w:p>
    <w:p>
      <w:pPr>
        <w:autoSpaceDE w:val="0"/>
        <w:autoSpaceDN w:val="0"/>
        <w:adjustRightInd w:val="0"/>
        <w:spacing w:line="240" w:lineRule="auto"/>
        <w:ind w:firstLine="420" w:firstLineChars="200"/>
        <w:jc w:val="left"/>
        <w:rPr>
          <w:rFonts w:ascii="宋体" w:hAnsi="宋体" w:cs="SimSun-Identity-H"/>
          <w:kern w:val="0"/>
          <w:sz w:val="24"/>
        </w:rPr>
      </w:pPr>
      <w:r>
        <w:rPr>
          <w:position w:val="-10"/>
        </w:rPr>
        <w:object>
          <v:shape id="_x0000_i1089" o:spt="75" type="#_x0000_t75" style="height:18.45pt;width:14.45pt;" o:ole="t" filled="f" o:preferrelative="t" stroked="f" coordsize="21600,21600">
            <v:path/>
            <v:fill on="f" focussize="0,0"/>
            <v:stroke on="f"/>
            <v:imagedata r:id="rId73" o:title=""/>
            <o:lock v:ext="edit" aspectratio="t"/>
            <w10:wrap type="none"/>
            <w10:anchorlock/>
          </v:shape>
          <o:OLEObject Type="Embed" ProgID="Equation.3" ShapeID="_x0000_i1089" DrawAspect="Content" ObjectID="_1468075789" r:id="rId138">
            <o:LockedField>false</o:LockedField>
          </o:OLEObject>
        </w:object>
      </w:r>
      <w:r>
        <w:rPr>
          <w:rFonts w:hint="default" w:ascii="Times New Roman" w:hAnsi="Times New Roman" w:cs="Times New Roman"/>
          <w:lang w:eastAsia="zh-CN"/>
        </w:rPr>
        <w:t>——</w:t>
      </w:r>
      <w:r>
        <w:rPr>
          <w:rFonts w:hint="eastAsia" w:ascii="宋体" w:hAnsi="宋体" w:cs="SimSun-Identity-H"/>
          <w:kern w:val="0"/>
          <w:sz w:val="24"/>
        </w:rPr>
        <w:t xml:space="preserve"> 在第</w:t>
      </w:r>
      <w:r>
        <w:rPr>
          <w:rFonts w:hint="default" w:ascii="Times New Roman" w:hAnsi="Times New Roman" w:cs="Times New Roman"/>
          <w:i/>
          <w:iCs/>
          <w:kern w:val="0"/>
          <w:sz w:val="24"/>
        </w:rPr>
        <w:t>i</w:t>
      </w:r>
      <w:r>
        <w:rPr>
          <w:rFonts w:hint="eastAsia" w:ascii="宋体" w:hAnsi="宋体" w:cs="SimSun-Identity-H"/>
          <w:kern w:val="0"/>
          <w:sz w:val="24"/>
        </w:rPr>
        <w:t>个校准点，</w:t>
      </w:r>
      <w:r>
        <w:rPr>
          <w:rFonts w:hint="eastAsia" w:ascii="宋体" w:hAnsi="宋体"/>
          <w:sz w:val="24"/>
        </w:rPr>
        <w:t>位移传感器</w:t>
      </w:r>
      <w:r>
        <w:rPr>
          <w:rFonts w:hint="eastAsia" w:ascii="宋体" w:hAnsi="宋体"/>
          <w:sz w:val="24"/>
          <w:lang w:val="en-US" w:eastAsia="zh-CN"/>
        </w:rPr>
        <w:t>的示值误差，%FS</w:t>
      </w:r>
      <w:r>
        <w:rPr>
          <w:rFonts w:hint="eastAsia" w:ascii="宋体" w:hAnsi="宋体" w:cs="SimSun-Identity-H"/>
          <w:kern w:val="0"/>
          <w:sz w:val="24"/>
        </w:rPr>
        <w:t>；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hint="eastAsia" w:ascii="宋体" w:hAnsi="宋体" w:cs="SimSun-Identity-H"/>
          <w:kern w:val="0"/>
          <w:sz w:val="24"/>
        </w:rPr>
      </w:pPr>
      <w:r>
        <w:rPr>
          <w:rFonts w:hint="eastAsia" w:ascii="宋体" w:hAnsi="宋体" w:cs="SimSun-Identity-H"/>
          <w:kern w:val="0"/>
          <w:sz w:val="24"/>
        </w:rPr>
        <w:t xml:space="preserve">   </w:t>
      </w:r>
      <w:r>
        <w:rPr>
          <w:rFonts w:hint="eastAsia" w:ascii="宋体" w:hAnsi="宋体" w:cs="SimSun-Identity-H"/>
          <w:kern w:val="0"/>
          <w:sz w:val="24"/>
          <w:lang w:val="en-US" w:eastAsia="zh-CN"/>
        </w:rPr>
        <w:t xml:space="preserve"> </w:t>
      </w:r>
      <w:r>
        <w:rPr>
          <w:position w:val="-12"/>
        </w:rPr>
        <w:object>
          <v:shape id="_x0000_i1090" o:spt="75" type="#_x0000_t75" style="height:18.45pt;width:12.3pt;" o:ole="t" filled="f" o:preferrelative="t" stroked="f" coordsize="21600,21600">
            <v:path/>
            <v:fill on="f" focussize="0,0"/>
            <v:stroke on="f"/>
            <v:imagedata r:id="rId75" o:title=""/>
            <o:lock v:ext="edit" aspectratio="t"/>
            <w10:wrap type="none"/>
            <w10:anchorlock/>
          </v:shape>
          <o:OLEObject Type="Embed" ProgID="Equation.3" ShapeID="_x0000_i1090" DrawAspect="Content" ObjectID="_1468075790" r:id="rId139">
            <o:LockedField>false</o:LockedField>
          </o:OLEObject>
        </w:object>
      </w:r>
      <w:r>
        <w:rPr>
          <w:rFonts w:hint="default" w:ascii="Times New Roman" w:hAnsi="Times New Roman" w:cs="Times New Roman"/>
          <w:lang w:eastAsia="zh-CN"/>
        </w:rPr>
        <w:t>——</w:t>
      </w:r>
      <w:r>
        <w:rPr>
          <w:rFonts w:hint="eastAsia" w:ascii="宋体" w:hAnsi="宋体" w:cs="SimSun-Identity-H"/>
          <w:kern w:val="0"/>
          <w:sz w:val="24"/>
        </w:rPr>
        <w:t xml:space="preserve"> 在第</w:t>
      </w:r>
      <w:r>
        <w:rPr>
          <w:rFonts w:hint="default" w:ascii="Times New Roman" w:hAnsi="Times New Roman" w:cs="Times New Roman"/>
          <w:i/>
          <w:iCs/>
          <w:kern w:val="0"/>
          <w:sz w:val="24"/>
        </w:rPr>
        <w:t>i</w:t>
      </w:r>
      <w:r>
        <w:rPr>
          <w:rFonts w:hint="eastAsia" w:ascii="宋体" w:hAnsi="宋体" w:cs="SimSun-Identity-H"/>
          <w:kern w:val="0"/>
          <w:sz w:val="24"/>
        </w:rPr>
        <w:t>个校准点，</w:t>
      </w:r>
      <w:r>
        <w:rPr>
          <w:rFonts w:hint="eastAsia" w:ascii="宋体" w:hAnsi="宋体"/>
          <w:sz w:val="24"/>
        </w:rPr>
        <w:t>位移传感器</w:t>
      </w:r>
      <w:r>
        <w:rPr>
          <w:rFonts w:hint="eastAsia" w:ascii="宋体" w:hAnsi="宋体" w:cs="SimSun-Identity-H"/>
          <w:kern w:val="0"/>
          <w:sz w:val="24"/>
        </w:rPr>
        <w:t>3次</w:t>
      </w:r>
      <w:r>
        <w:rPr>
          <w:rFonts w:hint="eastAsia" w:ascii="宋体" w:hAnsi="宋体" w:cs="SimSun-Identity-H"/>
          <w:kern w:val="0"/>
          <w:sz w:val="24"/>
          <w:lang w:eastAsia="zh-CN"/>
        </w:rPr>
        <w:t>示值</w:t>
      </w:r>
      <w:r>
        <w:rPr>
          <w:rFonts w:hint="eastAsia" w:ascii="宋体" w:hAnsi="宋体" w:cs="SimSun-Identity-H"/>
          <w:kern w:val="0"/>
          <w:sz w:val="24"/>
        </w:rPr>
        <w:t>的算</w:t>
      </w:r>
      <w:r>
        <w:rPr>
          <w:rFonts w:hint="eastAsia" w:ascii="宋体" w:hAnsi="宋体" w:cs="SimSun-Identity-H"/>
          <w:kern w:val="0"/>
          <w:sz w:val="24"/>
          <w:lang w:val="en-US" w:eastAsia="zh-CN"/>
        </w:rPr>
        <w:t>术</w:t>
      </w:r>
      <w:r>
        <w:rPr>
          <w:rFonts w:hint="eastAsia" w:ascii="宋体" w:hAnsi="宋体" w:cs="SimSun-Identity-H"/>
          <w:kern w:val="0"/>
          <w:sz w:val="24"/>
        </w:rPr>
        <w:t>平均值</w:t>
      </w:r>
      <w:r>
        <w:rPr>
          <w:rFonts w:hint="eastAsia" w:ascii="宋体" w:hAnsi="宋体" w:cs="SimSun-Identity-H"/>
          <w:kern w:val="0"/>
          <w:sz w:val="24"/>
          <w:lang w:val="en-US" w:eastAsia="zh-CN"/>
        </w:rPr>
        <w:t>,mm</w:t>
      </w:r>
      <w:r>
        <w:rPr>
          <w:rFonts w:hint="eastAsia" w:ascii="宋体" w:hAnsi="宋体" w:cs="SimSun-Identity-H"/>
          <w:kern w:val="0"/>
          <w:sz w:val="24"/>
        </w:rPr>
        <w:t>；</w:t>
      </w:r>
    </w:p>
    <w:p>
      <w:pPr>
        <w:autoSpaceDE w:val="0"/>
        <w:autoSpaceDN w:val="0"/>
        <w:adjustRightInd w:val="0"/>
        <w:spacing w:line="240" w:lineRule="auto"/>
        <w:ind w:firstLine="420" w:firstLineChars="200"/>
        <w:jc w:val="left"/>
        <w:rPr>
          <w:rFonts w:hint="eastAsia" w:ascii="宋体" w:hAnsi="宋体" w:cs="SimSun-Identity-H"/>
          <w:kern w:val="0"/>
          <w:sz w:val="24"/>
          <w:highlight w:val="none"/>
        </w:rPr>
      </w:pPr>
      <w:r>
        <w:rPr>
          <w:position w:val="-12"/>
        </w:rPr>
        <w:object>
          <v:shape id="_x0000_i1091" o:spt="75" type="#_x0000_t75" style="height:18.35pt;width:17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3" ShapeID="_x0000_i1091" DrawAspect="Content" ObjectID="_1468075791" r:id="rId140">
            <o:LockedField>false</o:LockedField>
          </o:OLEObject>
        </w:object>
      </w:r>
      <w:r>
        <w:rPr>
          <w:rFonts w:hint="default" w:ascii="Times New Roman" w:hAnsi="Times New Roman" w:cs="Times New Roman"/>
          <w:lang w:eastAsia="zh-CN"/>
        </w:rPr>
        <w:t>——</w:t>
      </w:r>
      <w:r>
        <w:rPr>
          <w:rFonts w:hint="eastAsia" w:ascii="宋体" w:hAnsi="宋体" w:cs="SimSun-Identity-H"/>
          <w:kern w:val="0"/>
          <w:sz w:val="24"/>
        </w:rPr>
        <w:t xml:space="preserve"> 在第</w:t>
      </w:r>
      <w:r>
        <w:rPr>
          <w:rFonts w:hint="default" w:ascii="Times New Roman" w:hAnsi="Times New Roman" w:cs="Times New Roman"/>
          <w:i/>
          <w:iCs/>
          <w:kern w:val="0"/>
          <w:sz w:val="24"/>
        </w:rPr>
        <w:t>i</w:t>
      </w:r>
      <w:r>
        <w:rPr>
          <w:rFonts w:hint="eastAsia" w:ascii="宋体" w:hAnsi="宋体" w:cs="SimSun-Identity-H"/>
          <w:kern w:val="0"/>
          <w:sz w:val="24"/>
        </w:rPr>
        <w:t>个校准点，</w:t>
      </w:r>
      <w:r>
        <w:rPr>
          <w:rFonts w:hint="eastAsia" w:ascii="宋体" w:hAnsi="宋体"/>
          <w:sz w:val="24"/>
        </w:rPr>
        <w:t>量块</w:t>
      </w:r>
      <w:r>
        <w:rPr>
          <w:rFonts w:hint="eastAsia" w:ascii="宋体" w:hAnsi="宋体"/>
          <w:color w:val="auto"/>
          <w:sz w:val="24"/>
          <w:lang w:eastAsia="zh-CN"/>
        </w:rPr>
        <w:t>实际</w:t>
      </w:r>
      <w:r>
        <w:rPr>
          <w:rFonts w:hint="eastAsia" w:ascii="宋体" w:hAnsi="宋体" w:cs="SimSun-Identity-H"/>
          <w:kern w:val="0"/>
          <w:sz w:val="24"/>
        </w:rPr>
        <w:t>值</w:t>
      </w:r>
      <w:r>
        <w:rPr>
          <w:rFonts w:hint="eastAsia" w:ascii="宋体" w:hAnsi="宋体" w:cs="SimSun-Identity-H"/>
          <w:kern w:val="0"/>
          <w:sz w:val="24"/>
          <w:lang w:val="en-US" w:eastAsia="zh-CN"/>
        </w:rPr>
        <w:t>,</w:t>
      </w:r>
      <w:r>
        <w:rPr>
          <w:rFonts w:hint="eastAsia" w:ascii="宋体" w:hAnsi="宋体" w:cs="SimSun-Identity-H"/>
          <w:kern w:val="0"/>
          <w:sz w:val="24"/>
          <w:highlight w:val="none"/>
          <w:lang w:val="en-US" w:eastAsia="zh-CN"/>
        </w:rPr>
        <w:t>mm</w:t>
      </w:r>
      <w:r>
        <w:rPr>
          <w:rFonts w:hint="eastAsia" w:ascii="宋体" w:hAnsi="宋体" w:cs="SimSun-Identity-H"/>
          <w:kern w:val="0"/>
          <w:sz w:val="24"/>
          <w:highlight w:val="none"/>
        </w:rPr>
        <w:t>；</w:t>
      </w:r>
    </w:p>
    <w:p>
      <w:pPr>
        <w:autoSpaceDE w:val="0"/>
        <w:autoSpaceDN w:val="0"/>
        <w:adjustRightInd w:val="0"/>
        <w:spacing w:line="240" w:lineRule="auto"/>
        <w:ind w:firstLine="420" w:firstLineChars="200"/>
        <w:jc w:val="left"/>
        <w:rPr>
          <w:rFonts w:hint="eastAsia" w:asciiTheme="minorEastAsia" w:hAnsiTheme="minorEastAsia" w:eastAsiaTheme="minorEastAsia"/>
          <w:position w:val="-12"/>
          <w:sz w:val="24"/>
          <w:lang w:val="en-US" w:eastAsia="zh-CN"/>
        </w:rPr>
      </w:pPr>
      <w:r>
        <w:rPr>
          <w:position w:val="-12"/>
        </w:rPr>
        <w:object>
          <v:shape id="_x0000_i1092" o:spt="75" type="#_x0000_t75" style="height:18.35pt;width:19pt;" o:ole="t" filled="f" o:preferrelative="t" stroked="f" coordsize="21600,21600">
            <v:path/>
            <v:fill on="f" focussize="0,0"/>
            <v:stroke on="f"/>
            <v:imagedata r:id="rId142" o:title=""/>
            <o:lock v:ext="edit" aspectratio="t"/>
            <w10:wrap type="none"/>
            <w10:anchorlock/>
          </v:shape>
          <o:OLEObject Type="Embed" ProgID="Equation.3" ShapeID="_x0000_i1092" DrawAspect="Content" ObjectID="_1468075792" r:id="rId141">
            <o:LockedField>false</o:LockedField>
          </o:OLEObject>
        </w:object>
      </w:r>
      <w:r>
        <w:rPr>
          <w:rFonts w:hint="default" w:ascii="Times New Roman" w:hAnsi="Times New Roman" w:cs="Times New Roman"/>
          <w:lang w:eastAsia="zh-CN"/>
        </w:rPr>
        <w:t>——</w:t>
      </w:r>
      <w:r>
        <w:rPr>
          <w:rFonts w:hint="eastAsia" w:ascii="宋体" w:hAnsi="宋体" w:cs="SimSun-Identity-H"/>
          <w:kern w:val="0"/>
          <w:sz w:val="24"/>
        </w:rPr>
        <w:t xml:space="preserve"> 位移传感器满量程</w:t>
      </w:r>
      <w:r>
        <w:rPr>
          <w:rFonts w:hint="eastAsia" w:ascii="宋体" w:hAnsi="宋体" w:cs="SimSun-Identity-H"/>
          <w:kern w:val="0"/>
          <w:sz w:val="24"/>
          <w:lang w:val="en-US" w:eastAsia="zh-CN"/>
        </w:rPr>
        <w:t>,mm</w:t>
      </w:r>
      <w:r>
        <w:rPr>
          <w:rFonts w:hint="eastAsia" w:ascii="宋体" w:hAnsi="宋体" w:cs="SimSun-Identity-H"/>
          <w:kern w:val="0"/>
          <w:sz w:val="24"/>
        </w:rPr>
        <w:t>；</w:t>
      </w:r>
      <w:r>
        <w:rPr>
          <w:rFonts w:hint="eastAsia" w:asciiTheme="minorEastAsia" w:hAnsiTheme="minorEastAsia" w:eastAsiaTheme="minorEastAsia"/>
          <w:position w:val="-12"/>
          <w:sz w:val="24"/>
          <w:lang w:val="en-US" w:eastAsia="zh-CN"/>
        </w:rPr>
        <w:t xml:space="preserve"> 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hint="eastAsia" w:asciiTheme="minorEastAsia" w:hAnsiTheme="minorEastAsia" w:eastAsiaTheme="minorEastAsia"/>
          <w:position w:val="-12"/>
          <w:sz w:val="24"/>
          <w:lang w:val="en-US" w:eastAsia="zh-CN"/>
        </w:rPr>
      </w:pPr>
      <w:r>
        <w:rPr>
          <w:position w:val="-12"/>
        </w:rPr>
        <w:object>
          <v:shape id="_x0000_i1093" o:spt="75" type="#_x0000_t75" style="height:18.35pt;width:17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3" ShapeID="_x0000_i1093" DrawAspect="Content" ObjectID="_1468075793" r:id="rId143">
            <o:LockedField>false</o:LockedField>
          </o:OLEObject>
        </w:object>
      </w:r>
      <w:r>
        <w:rPr>
          <w:rFonts w:hint="eastAsia" w:ascii="宋体" w:hAnsi="宋体" w:cs="SimSun-Identity-H"/>
          <w:kern w:val="0"/>
          <w:sz w:val="24"/>
          <w:highlight w:val="none"/>
          <w:vertAlign w:val="baseline"/>
          <w:lang w:val="en-US" w:eastAsia="zh-CN"/>
        </w:rPr>
        <w:t>对测量模型输出量的灵敏系数：</w:t>
      </w:r>
      <w:r>
        <w:rPr>
          <w:rFonts w:hint="eastAsia" w:asciiTheme="minorEastAsia" w:hAnsiTheme="minorEastAsia" w:eastAsiaTheme="minorEastAsia"/>
          <w:position w:val="-12"/>
          <w:sz w:val="24"/>
          <w:lang w:val="en-US" w:eastAsia="zh-CN"/>
        </w:rPr>
        <w:t xml:space="preserve"> </w:t>
      </w:r>
    </w:p>
    <w:p>
      <w:pPr>
        <w:autoSpaceDE w:val="0"/>
        <w:autoSpaceDN w:val="0"/>
        <w:adjustRightInd w:val="0"/>
        <w:ind w:firstLine="480" w:firstLineChars="200"/>
        <w:jc w:val="right"/>
        <w:rPr>
          <w:rFonts w:hint="eastAsia" w:ascii="宋体" w:hAnsi="宋体"/>
          <w:position w:val="-12"/>
          <w:sz w:val="24"/>
        </w:rPr>
      </w:pPr>
      <w:r>
        <w:rPr>
          <w:rFonts w:hint="eastAsia" w:ascii="宋体" w:hAnsi="宋体"/>
          <w:position w:val="-30"/>
          <w:sz w:val="24"/>
        </w:rPr>
        <w:object>
          <v:shape id="_x0000_i1094" o:spt="75" type="#_x0000_t75" style="height:35.7pt;width:115.15pt;" o:ole="t" filled="f" o:preferrelative="t" stroked="f" coordsize="21600,21600">
            <v:path/>
            <v:fill on="f" focussize="0,0"/>
            <v:stroke on="f"/>
            <v:imagedata r:id="rId145" o:title=""/>
            <o:lock v:ext="edit" aspectratio="t"/>
            <w10:wrap type="none"/>
            <w10:anchorlock/>
          </v:shape>
          <o:OLEObject Type="Embed" ProgID="Equation.3" ShapeID="_x0000_i1094" DrawAspect="Content" ObjectID="_1468075794" r:id="rId144">
            <o:LockedField>false</o:LockedField>
          </o:OLEObject>
        </w:object>
      </w:r>
      <w:r>
        <w:rPr>
          <w:rFonts w:hint="eastAsia" w:ascii="宋体" w:hAnsi="宋体"/>
          <w:position w:val="-30"/>
          <w:sz w:val="24"/>
          <w:lang w:val="en-US" w:eastAsia="zh-CN"/>
        </w:rPr>
        <w:t xml:space="preserve">                        </w:t>
      </w:r>
      <w:r>
        <w:rPr>
          <w:rFonts w:hint="eastAsia" w:ascii="宋体" w:hAnsi="宋体"/>
          <w:position w:val="-12"/>
          <w:sz w:val="24"/>
        </w:rPr>
        <w:t>（</w:t>
      </w:r>
      <w:r>
        <w:rPr>
          <w:rFonts w:hint="eastAsia" w:ascii="宋体" w:hAnsi="宋体"/>
          <w:position w:val="-12"/>
          <w:sz w:val="24"/>
          <w:lang w:val="en-US" w:eastAsia="zh-CN"/>
        </w:rPr>
        <w:t>B.2</w:t>
      </w:r>
      <w:r>
        <w:rPr>
          <w:rFonts w:hint="eastAsia" w:ascii="宋体" w:hAnsi="宋体"/>
          <w:position w:val="-12"/>
          <w:sz w:val="24"/>
        </w:rPr>
        <w:t>）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hint="default" w:ascii="宋体" w:hAnsi="宋体"/>
          <w:position w:val="-12"/>
          <w:sz w:val="24"/>
          <w:lang w:val="en-US" w:eastAsia="zh-CN"/>
        </w:rPr>
      </w:pPr>
      <w:r>
        <w:rPr>
          <w:position w:val="-12"/>
        </w:rPr>
        <w:object>
          <v:shape id="_x0000_i1095" o:spt="75" type="#_x0000_t75" style="height:18.45pt;width:12.3pt;" o:ole="t" filled="f" o:preferrelative="t" stroked="f" coordsize="21600,21600">
            <v:path/>
            <v:fill on="f" focussize="0,0"/>
            <v:stroke on="f"/>
            <v:imagedata r:id="rId75" o:title=""/>
            <o:lock v:ext="edit" aspectratio="t"/>
            <w10:wrap type="none"/>
            <w10:anchorlock/>
          </v:shape>
          <o:OLEObject Type="Embed" ProgID="Equation.3" ShapeID="_x0000_i1095" DrawAspect="Content" ObjectID="_1468075795" r:id="rId146">
            <o:LockedField>false</o:LockedField>
          </o:OLEObject>
        </w:object>
      </w:r>
      <w:r>
        <w:rPr>
          <w:rFonts w:hint="eastAsia" w:ascii="宋体" w:hAnsi="宋体" w:cs="SimSun-Identity-H"/>
          <w:kern w:val="0"/>
          <w:sz w:val="24"/>
          <w:highlight w:val="none"/>
          <w:vertAlign w:val="baseline"/>
          <w:lang w:val="en-US" w:eastAsia="zh-CN"/>
        </w:rPr>
        <w:t>对测量模型输出量的灵敏系数：</w:t>
      </w:r>
    </w:p>
    <w:p>
      <w:pPr>
        <w:autoSpaceDE w:val="0"/>
        <w:autoSpaceDN w:val="0"/>
        <w:adjustRightInd w:val="0"/>
        <w:ind w:firstLine="480" w:firstLineChars="200"/>
        <w:jc w:val="right"/>
        <w:rPr>
          <w:rFonts w:ascii="宋体" w:hAnsi="宋体" w:cs="SimSun-Identity-H"/>
          <w:kern w:val="0"/>
          <w:sz w:val="24"/>
        </w:rPr>
      </w:pPr>
      <w:r>
        <w:rPr>
          <w:rFonts w:hint="eastAsia" w:ascii="宋体" w:hAnsi="宋体"/>
          <w:position w:val="-32"/>
          <w:sz w:val="24"/>
        </w:rPr>
        <w:object>
          <v:shape id="_x0000_i1096" o:spt="75" type="#_x0000_t75" style="height:36.75pt;width:101.85pt;" o:ole="t" filled="f" o:preferrelative="t" stroked="f" coordsize="21600,21600">
            <v:path/>
            <v:fill on="f" focussize="0,0"/>
            <v:stroke on="f"/>
            <v:imagedata r:id="rId148" o:title=""/>
            <o:lock v:ext="edit" aspectratio="t"/>
            <w10:wrap type="none"/>
            <w10:anchorlock/>
          </v:shape>
          <o:OLEObject Type="Embed" ProgID="Equation.3" ShapeID="_x0000_i1096" DrawAspect="Content" ObjectID="_1468075796" r:id="rId147">
            <o:LockedField>false</o:LockedField>
          </o:OLEObject>
        </w:object>
      </w:r>
      <w:r>
        <w:rPr>
          <w:rFonts w:hint="eastAsia" w:ascii="宋体" w:hAnsi="宋体" w:cs="SimSun-Identity-H"/>
          <w:kern w:val="0"/>
          <w:sz w:val="24"/>
        </w:rPr>
        <w:tab/>
      </w:r>
      <w:r>
        <w:rPr>
          <w:rFonts w:hint="eastAsia" w:ascii="宋体" w:hAnsi="宋体" w:cs="SimSun-Identity-H"/>
          <w:kern w:val="0"/>
          <w:sz w:val="24"/>
          <w:lang w:val="en-US" w:eastAsia="zh-CN"/>
        </w:rPr>
        <w:t xml:space="preserve">                          </w:t>
      </w:r>
      <w:r>
        <w:rPr>
          <w:rFonts w:hint="eastAsia" w:ascii="宋体" w:hAnsi="宋体"/>
          <w:position w:val="-12"/>
          <w:sz w:val="24"/>
        </w:rPr>
        <w:t>（</w:t>
      </w:r>
      <w:r>
        <w:rPr>
          <w:rFonts w:hint="eastAsia" w:ascii="宋体" w:hAnsi="宋体"/>
          <w:position w:val="-12"/>
          <w:sz w:val="24"/>
          <w:lang w:val="en-US" w:eastAsia="zh-CN"/>
        </w:rPr>
        <w:t>B.3</w:t>
      </w:r>
      <w:r>
        <w:rPr>
          <w:rFonts w:hint="eastAsia" w:ascii="宋体" w:hAnsi="宋体"/>
          <w:position w:val="-12"/>
          <w:sz w:val="24"/>
        </w:rPr>
        <w:t>）</w:t>
      </w:r>
    </w:p>
    <w:p>
      <w:pPr>
        <w:autoSpaceDE w:val="0"/>
        <w:autoSpaceDN w:val="0"/>
        <w:adjustRightInd w:val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="宋体" w:hAnsi="宋体" w:eastAsiaTheme="minorEastAsia"/>
          <w:sz w:val="24"/>
          <w:lang w:val="en-US" w:eastAsia="zh-CN"/>
        </w:rPr>
        <w:t>D</w:t>
      </w:r>
      <w:r>
        <w:rPr>
          <w:rFonts w:hint="eastAsia" w:asciiTheme="minorEastAsia" w:hAnsiTheme="minorEastAsia" w:eastAsiaTheme="minorEastAsia"/>
          <w:sz w:val="24"/>
        </w:rPr>
        <w:t xml:space="preserve">.3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不确定度来源</w:t>
      </w:r>
    </w:p>
    <w:p>
      <w:pPr>
        <w:autoSpaceDE w:val="0"/>
        <w:autoSpaceDN w:val="0"/>
        <w:adjustRightInd w:val="0"/>
        <w:spacing w:line="240" w:lineRule="auto"/>
        <w:ind w:firstLine="480" w:firstLineChars="20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a）量块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示值误差</w:t>
      </w:r>
      <w:r>
        <w:rPr>
          <w:rFonts w:hint="eastAsia" w:asciiTheme="minorEastAsia" w:hAnsiTheme="minorEastAsia" w:eastAsiaTheme="minorEastAsia"/>
          <w:sz w:val="24"/>
        </w:rPr>
        <w:t>引入的不确定度分量</w:t>
      </w:r>
      <w:r>
        <w:rPr>
          <w:rFonts w:hint="eastAsia" w:ascii="宋体" w:hAnsi="宋体"/>
          <w:position w:val="-12"/>
          <w:sz w:val="24"/>
        </w:rPr>
        <w:object>
          <v:shape id="_x0000_i1097" o:spt="75" type="#_x0000_t75" style="height:18.35pt;width:38.4pt;" o:ole="t" filled="f" o:preferrelative="t" stroked="f" coordsize="21600,21600">
            <v:path/>
            <v:fill on="f" focussize="0,0"/>
            <v:stroke on="f"/>
            <v:imagedata r:id="rId150" o:title=""/>
            <o:lock v:ext="edit" aspectratio="t"/>
            <w10:wrap type="none"/>
            <w10:anchorlock/>
          </v:shape>
          <o:OLEObject Type="Embed" ProgID="Equation.3" ShapeID="_x0000_i1097" DrawAspect="Content" ObjectID="_1468075797" r:id="rId149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</w:rPr>
        <w:t>；</w:t>
      </w:r>
    </w:p>
    <w:p>
      <w:pPr>
        <w:autoSpaceDE w:val="0"/>
        <w:autoSpaceDN w:val="0"/>
        <w:adjustRightInd w:val="0"/>
        <w:spacing w:line="240" w:lineRule="auto"/>
        <w:ind w:firstLine="480" w:firstLineChars="20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b）位移测量装置分辨力引入的不确定度分量</w:t>
      </w:r>
      <w:r>
        <w:rPr>
          <w:rFonts w:hint="eastAsia" w:ascii="宋体" w:hAnsi="宋体"/>
          <w:position w:val="-14"/>
          <w:sz w:val="24"/>
        </w:rPr>
        <w:object>
          <v:shape id="_x0000_i1098" o:spt="75" type="#_x0000_t75" style="height:18.45pt;width:32.05pt;" o:ole="t" filled="f" o:preferrelative="t" stroked="f" coordsize="21600,21600">
            <v:path/>
            <v:fill on="f" focussize="0,0"/>
            <v:stroke on="f"/>
            <v:imagedata r:id="rId152" o:title=""/>
            <o:lock v:ext="edit" aspectratio="t"/>
            <w10:wrap type="none"/>
            <w10:anchorlock/>
          </v:shape>
          <o:OLEObject Type="Embed" ProgID="Equation.3" ShapeID="_x0000_i1098" DrawAspect="Content" ObjectID="_1468075798" r:id="rId151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</w:rPr>
        <w:t>；</w:t>
      </w:r>
    </w:p>
    <w:p>
      <w:pPr>
        <w:autoSpaceDE w:val="0"/>
        <w:autoSpaceDN w:val="0"/>
        <w:adjustRightInd w:val="0"/>
        <w:spacing w:line="240" w:lineRule="auto"/>
        <w:ind w:firstLine="480" w:firstLineChars="200"/>
        <w:jc w:val="left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</w:rPr>
        <w:t>c）测量重复性引入的不确定度分量</w:t>
      </w:r>
      <w:r>
        <w:rPr>
          <w:rFonts w:hint="eastAsia" w:ascii="宋体" w:hAnsi="宋体"/>
          <w:position w:val="-14"/>
          <w:sz w:val="24"/>
        </w:rPr>
        <w:object>
          <v:shape id="_x0000_i1099" o:spt="75" type="#_x0000_t75" style="height:18.45pt;width:33.05pt;" o:ole="t" filled="f" o:preferrelative="t" stroked="f" coordsize="21600,21600">
            <v:path/>
            <v:fill on="f" focussize="0,0"/>
            <v:stroke on="f"/>
            <v:imagedata r:id="rId154" o:title=""/>
            <o:lock v:ext="edit" aspectratio="t"/>
            <w10:wrap type="none"/>
            <w10:anchorlock/>
          </v:shape>
          <o:OLEObject Type="Embed" ProgID="Equation.3" ShapeID="_x0000_i1099" DrawAspect="Content" ObjectID="_1468075799" r:id="rId153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  <w:lang w:eastAsia="zh-CN"/>
        </w:rPr>
        <w:t>。</w:t>
      </w:r>
    </w:p>
    <w:p>
      <w:pPr>
        <w:autoSpaceDE w:val="0"/>
        <w:autoSpaceDN w:val="0"/>
        <w:adjustRightInd w:val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="宋体" w:hAnsi="宋体" w:eastAsiaTheme="minorEastAsia"/>
          <w:sz w:val="24"/>
          <w:lang w:val="en-US" w:eastAsia="zh-CN"/>
        </w:rPr>
        <w:t>D</w:t>
      </w:r>
      <w:r>
        <w:rPr>
          <w:rFonts w:hint="eastAsia" w:asciiTheme="minorEastAsia" w:hAnsiTheme="minorEastAsia" w:eastAsiaTheme="minorEastAsia"/>
          <w:sz w:val="24"/>
        </w:rPr>
        <w:t xml:space="preserve">.4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标准不确定度的评定</w:t>
      </w:r>
    </w:p>
    <w:p>
      <w:pPr>
        <w:autoSpaceDE w:val="0"/>
        <w:autoSpaceDN w:val="0"/>
        <w:adjustRightInd w:val="0"/>
        <w:spacing w:line="276" w:lineRule="auto"/>
        <w:jc w:val="left"/>
        <w:rPr>
          <w:rFonts w:hint="eastAsia" w:eastAsiaTheme="minorEastAsia"/>
          <w:bCs/>
          <w:i w:val="0"/>
          <w:iCs w:val="0"/>
          <w:sz w:val="24"/>
          <w:lang w:val="en-US" w:eastAsia="zh-CN"/>
        </w:rPr>
      </w:pPr>
      <w:r>
        <w:rPr>
          <w:rFonts w:hint="eastAsia" w:ascii="宋体" w:hAnsi="宋体" w:eastAsiaTheme="minorEastAsia"/>
          <w:sz w:val="24"/>
          <w:lang w:val="en-US" w:eastAsia="zh-CN"/>
        </w:rPr>
        <w:t>D</w:t>
      </w:r>
      <w:r>
        <w:rPr>
          <w:rFonts w:hint="eastAsia" w:asciiTheme="minorEastAsia" w:hAnsiTheme="minorEastAsia" w:eastAsiaTheme="minorEastAsia"/>
          <w:sz w:val="24"/>
        </w:rPr>
        <w:t xml:space="preserve">.4.1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根据检定证书，10mm的5等</w:t>
      </w:r>
      <w:r>
        <w:rPr>
          <w:rFonts w:hint="eastAsia" w:hAnsiTheme="minorEastAsia" w:eastAsiaTheme="minorEastAsia"/>
          <w:bCs/>
          <w:sz w:val="24"/>
        </w:rPr>
        <w:t>量块扩展不确定度为</w:t>
      </w:r>
      <w:r>
        <w:rPr>
          <w:rFonts w:hint="eastAsia" w:ascii="宋体" w:hAnsi="宋体" w:eastAsia="宋体" w:cs="宋体"/>
          <w:bCs/>
          <w:sz w:val="24"/>
        </w:rPr>
        <w:t>0.6</w:t>
      </w:r>
      <w:r>
        <w:rPr>
          <w:rFonts w:hint="eastAsia" w:hAnsiTheme="minorEastAsia" w:eastAsiaTheme="minorEastAsia"/>
          <w:bCs/>
          <w:i w:val="0"/>
          <w:iCs w:val="0"/>
          <w:sz w:val="24"/>
        </w:rPr>
        <w:t>μ</w:t>
      </w:r>
      <w:r>
        <w:rPr>
          <w:rFonts w:hint="eastAsia" w:ascii="宋体" w:hAnsi="宋体" w:eastAsia="宋体" w:cs="宋体"/>
          <w:bCs/>
          <w:color w:val="auto"/>
          <w:sz w:val="24"/>
        </w:rPr>
        <w:t>m</w:t>
      </w:r>
      <w:r>
        <w:rPr>
          <w:rFonts w:hint="eastAsia" w:hAnsiTheme="minorEastAsia" w:eastAsiaTheme="minorEastAsia"/>
          <w:bCs/>
          <w:sz w:val="24"/>
        </w:rPr>
        <w:t>，置信概率</w:t>
      </w:r>
      <w:r>
        <w:rPr>
          <w:rFonts w:hint="eastAsia" w:ascii="宋体" w:hAnsi="宋体" w:eastAsia="宋体" w:cs="宋体"/>
          <w:bCs/>
          <w:i/>
          <w:iCs/>
          <w:sz w:val="24"/>
        </w:rPr>
        <w:t>p</w:t>
      </w:r>
      <w:r>
        <w:rPr>
          <w:rFonts w:hint="eastAsia" w:ascii="宋体" w:hAnsi="宋体" w:eastAsia="宋体" w:cs="宋体"/>
          <w:bCs/>
          <w:sz w:val="24"/>
        </w:rPr>
        <w:t>=0.99，</w:t>
      </w:r>
      <w:r>
        <w:rPr>
          <w:rFonts w:hint="eastAsia" w:hAnsiTheme="minorEastAsia" w:eastAsiaTheme="minorEastAsia"/>
          <w:bCs/>
          <w:sz w:val="24"/>
        </w:rPr>
        <w:t>包含因子</w:t>
      </w:r>
      <w:r>
        <w:rPr>
          <w:rFonts w:hint="default" w:ascii="Times New Roman" w:hAnsi="Times New Roman" w:eastAsia="宋体" w:cs="Times New Roman"/>
          <w:bCs/>
          <w:i/>
          <w:iCs/>
          <w:sz w:val="24"/>
        </w:rPr>
        <w:t>k</w:t>
      </w:r>
      <w:r>
        <w:rPr>
          <w:rFonts w:hint="eastAsia" w:ascii="宋体" w:hAnsi="宋体" w:eastAsia="宋体" w:cs="宋体"/>
          <w:bCs/>
          <w:sz w:val="24"/>
        </w:rPr>
        <w:t>=2.7</w:t>
      </w:r>
      <w:r>
        <w:rPr>
          <w:rFonts w:hAnsiTheme="minorEastAsia" w:eastAsiaTheme="minorEastAsia"/>
          <w:bCs/>
          <w:sz w:val="24"/>
        </w:rPr>
        <w:t>，</w:t>
      </w:r>
      <w:r>
        <w:rPr>
          <w:rFonts w:hint="eastAsia" w:hAnsiTheme="minorEastAsia" w:eastAsiaTheme="minorEastAsia"/>
          <w:bCs/>
          <w:sz w:val="24"/>
        </w:rPr>
        <w:t>量块</w:t>
      </w:r>
      <w:r>
        <w:rPr>
          <w:rFonts w:hAnsiTheme="minorEastAsia" w:eastAsiaTheme="minorEastAsia"/>
          <w:bCs/>
          <w:sz w:val="24"/>
        </w:rPr>
        <w:t>引入的标准不确定度为：</w:t>
      </w:r>
      <w:r>
        <w:rPr>
          <w:rFonts w:hint="eastAsia" w:hAnsiTheme="minorEastAsia" w:eastAsiaTheme="minorEastAsia"/>
          <w:bCs/>
          <w:sz w:val="24"/>
          <w:lang w:val="en-US" w:eastAsia="zh-CN"/>
        </w:rPr>
        <w:t xml:space="preserve">   </w:t>
      </w:r>
    </w:p>
    <w:p>
      <w:pPr>
        <w:autoSpaceDE w:val="0"/>
        <w:autoSpaceDN w:val="0"/>
        <w:adjustRightInd w:val="0"/>
        <w:spacing w:line="276" w:lineRule="auto"/>
        <w:ind w:left="240"/>
        <w:jc w:val="center"/>
        <w:rPr>
          <w:rFonts w:hint="eastAsia" w:hAnsiTheme="minorEastAsia" w:eastAsiaTheme="minorEastAsia"/>
          <w:bCs/>
          <w:sz w:val="24"/>
        </w:rPr>
      </w:pPr>
      <w:r>
        <w:rPr>
          <w:rFonts w:hint="eastAsia" w:ascii="宋体" w:hAnsi="宋体"/>
          <w:position w:val="-12"/>
          <w:sz w:val="24"/>
        </w:rPr>
        <w:object>
          <v:shape id="_x0000_i1100" o:spt="75" type="#_x0000_t75" style="height:18.35pt;width:38.4pt;" o:ole="t" filled="f" o:preferrelative="t" stroked="f" coordsize="21600,21600">
            <v:path/>
            <v:fill on="f" focussize="0,0"/>
            <v:stroke on="f"/>
            <v:imagedata r:id="rId156" o:title=""/>
            <o:lock v:ext="edit" aspectratio="t"/>
            <w10:wrap type="none"/>
            <w10:anchorlock/>
          </v:shape>
          <o:OLEObject Type="Embed" ProgID="Equation.3" ShapeID="_x0000_i1100" DrawAspect="Content" ObjectID="_1468075800" r:id="rId155">
            <o:LockedField>false</o:LockedField>
          </o:OLEObject>
        </w:object>
      </w:r>
      <w:r>
        <w:rPr>
          <w:rFonts w:eastAsiaTheme="minorEastAsia"/>
          <w:bCs/>
          <w:sz w:val="24"/>
        </w:rPr>
        <w:t>=</w:t>
      </w:r>
      <w:r>
        <w:rPr>
          <w:rFonts w:eastAsiaTheme="minorEastAsia"/>
          <w:bCs/>
          <w:position w:val="-24"/>
          <w:sz w:val="24"/>
        </w:rPr>
        <w:object>
          <v:shape id="_x0000_i1101" o:spt="75" type="#_x0000_t75" style="height:31.25pt;width:99.5pt;" o:ole="t" filled="f" o:preferrelative="t" stroked="f" coordsize="21600,21600">
            <v:path/>
            <v:fill on="f" focussize="0,0"/>
            <v:stroke on="f"/>
            <v:imagedata r:id="rId158" o:title=""/>
            <o:lock v:ext="edit" aspectratio="t"/>
            <w10:wrap type="none"/>
            <w10:anchorlock/>
          </v:shape>
          <o:OLEObject Type="Embed" ProgID="Equation.3" ShapeID="_x0000_i1101" DrawAspect="Content" ObjectID="_1468075801" r:id="rId157">
            <o:LockedField>false</o:LockedField>
          </o:OLEObject>
        </w:objec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/>
          <w:position w:val="-30"/>
          <w:sz w:val="24"/>
        </w:rPr>
      </w:pPr>
      <w:r>
        <w:rPr>
          <w:rFonts w:hint="eastAsia" w:ascii="宋体" w:hAnsi="宋体" w:cs="SimSun-Identity-H"/>
          <w:kern w:val="0"/>
          <w:sz w:val="24"/>
          <w:highlight w:val="none"/>
          <w:vertAlign w:val="baseline"/>
          <w:lang w:val="en-US" w:eastAsia="zh-CN"/>
        </w:rPr>
        <w:t>灵敏系数：</w:t>
      </w:r>
      <w:r>
        <w:rPr>
          <w:rFonts w:hint="eastAsia" w:asciiTheme="minorEastAsia" w:hAnsiTheme="minorEastAsia" w:eastAsiaTheme="minorEastAsia"/>
          <w:position w:val="-12"/>
          <w:sz w:val="24"/>
          <w:lang w:val="en-US" w:eastAsia="zh-CN"/>
        </w:rPr>
        <w:t xml:space="preserve"> </w:t>
      </w:r>
      <w:r>
        <w:rPr>
          <w:rFonts w:hint="eastAsia" w:ascii="宋体" w:hAnsi="宋体"/>
          <w:position w:val="-30"/>
          <w:sz w:val="24"/>
        </w:rPr>
        <w:object>
          <v:shape id="_x0000_i1102" o:spt="75" type="#_x0000_t75" style="height:34.7pt;width:184.35pt;" o:ole="t" filled="f" o:preferrelative="t" stroked="f" coordsize="21600,21600">
            <v:path/>
            <v:fill on="f" focussize="0,0"/>
            <v:stroke on="f"/>
            <v:imagedata r:id="rId160" o:title=""/>
            <o:lock v:ext="edit" aspectratio="t"/>
            <w10:wrap type="none"/>
            <w10:anchorlock/>
          </v:shape>
          <o:OLEObject Type="Embed" ProgID="Equation.3" ShapeID="_x0000_i1102" DrawAspect="Content" ObjectID="_1468075802" r:id="rId159">
            <o:LockedField>false</o:LockedField>
          </o:OLEObject>
        </w:objec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eastAsia" w:hAnsiTheme="minorEastAsia" w:eastAsiaTheme="minorEastAsia"/>
          <w:bCs/>
          <w:sz w:val="24"/>
        </w:rPr>
      </w:pPr>
    </w:p>
    <w:p>
      <w:pPr>
        <w:autoSpaceDE w:val="0"/>
        <w:autoSpaceDN w:val="0"/>
        <w:adjustRightInd w:val="0"/>
        <w:spacing w:line="276" w:lineRule="auto"/>
        <w:jc w:val="left"/>
        <w:rPr>
          <w:rFonts w:eastAsiaTheme="minorEastAsia"/>
          <w:bCs/>
          <w:sz w:val="24"/>
        </w:rPr>
      </w:pPr>
      <w:r>
        <w:rPr>
          <w:rFonts w:hint="eastAsia" w:ascii="宋体" w:hAnsi="宋体" w:eastAsiaTheme="minorEastAsia"/>
          <w:sz w:val="24"/>
          <w:lang w:val="en-US" w:eastAsia="zh-CN"/>
        </w:rPr>
        <w:t>D</w:t>
      </w:r>
      <w:r>
        <w:rPr>
          <w:rFonts w:hint="eastAsia" w:asciiTheme="minorEastAsia" w:hAnsiTheme="minorEastAsia" w:eastAsiaTheme="minorEastAsia"/>
          <w:sz w:val="24"/>
        </w:rPr>
        <w:t xml:space="preserve">.4.2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hAnsiTheme="minorEastAsia" w:eastAsiaTheme="minorEastAsia"/>
          <w:bCs/>
          <w:sz w:val="24"/>
        </w:rPr>
        <w:t>位移传感器的分辨力为</w:t>
      </w:r>
      <w:r>
        <w:rPr>
          <w:rFonts w:hint="eastAsia" w:ascii="宋体" w:hAnsi="宋体" w:eastAsia="宋体" w:cs="宋体"/>
          <w:bCs/>
          <w:sz w:val="24"/>
        </w:rPr>
        <w:t>0.001mm</w:t>
      </w:r>
      <w:r>
        <w:rPr>
          <w:rFonts w:hAnsiTheme="minorEastAsia" w:eastAsiaTheme="minorEastAsia"/>
          <w:bCs/>
          <w:sz w:val="24"/>
        </w:rPr>
        <w:t>，</w:t>
      </w:r>
      <w:r>
        <w:rPr>
          <w:rFonts w:hint="eastAsia" w:hAnsiTheme="minorEastAsia" w:eastAsiaTheme="minorEastAsia"/>
          <w:bCs/>
          <w:sz w:val="24"/>
        </w:rPr>
        <w:t>服从</w:t>
      </w:r>
      <w:r>
        <w:rPr>
          <w:rFonts w:hAnsiTheme="minorEastAsia" w:eastAsiaTheme="minorEastAsia"/>
          <w:bCs/>
          <w:sz w:val="24"/>
        </w:rPr>
        <w:t>均匀分布，</w:t>
      </w:r>
      <w:r>
        <w:rPr>
          <w:rFonts w:hint="eastAsia" w:hAnsiTheme="minorEastAsia" w:eastAsiaTheme="minorEastAsia"/>
          <w:bCs/>
          <w:sz w:val="24"/>
        </w:rPr>
        <w:t>取包含因子</w:t>
      </w:r>
      <w:r>
        <w:rPr>
          <w:rFonts w:hint="default" w:ascii="Times New Roman" w:hAnsi="Times New Roman" w:eastAsia="宋体" w:cs="Times New Roman"/>
          <w:bCs/>
          <w:i/>
          <w:iCs/>
          <w:sz w:val="24"/>
        </w:rPr>
        <w:t>k</w:t>
      </w:r>
      <w:r>
        <w:rPr>
          <w:rFonts w:hint="eastAsia" w:ascii="宋体" w:hAnsi="宋体" w:eastAsia="宋体" w:cs="宋体"/>
          <w:bCs/>
          <w:sz w:val="24"/>
        </w:rPr>
        <w:t>=</w:t>
      </w:r>
      <w:r>
        <w:rPr>
          <w:rFonts w:hint="eastAsia" w:hAnsiTheme="minorEastAsia" w:eastAsiaTheme="minorEastAsia"/>
          <w:bCs/>
          <w:color w:val="FF0000"/>
          <w:position w:val="-8"/>
          <w:sz w:val="24"/>
        </w:rPr>
        <w:object>
          <v:shape id="_x0000_i1103" o:spt="75" type="#_x0000_t75" style="height:18.35pt;width:18.3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KSEE3" ShapeID="_x0000_i1103" DrawAspect="Content" ObjectID="_1468075803" r:id="rId161">
            <o:LockedField>false</o:LockedField>
          </o:OLEObject>
        </w:object>
      </w:r>
      <w:r>
        <w:rPr>
          <w:rFonts w:hint="eastAsia" w:hAnsiTheme="minorEastAsia" w:eastAsiaTheme="minorEastAsia"/>
          <w:bCs/>
          <w:sz w:val="24"/>
        </w:rPr>
        <w:t>,分辨力</w:t>
      </w:r>
      <w:r>
        <w:rPr>
          <w:rFonts w:hAnsiTheme="minorEastAsia" w:eastAsiaTheme="minorEastAsia"/>
          <w:bCs/>
          <w:sz w:val="24"/>
        </w:rPr>
        <w:t>引入的标准不确定度为：</w:t>
      </w:r>
    </w:p>
    <w:p>
      <w:pPr>
        <w:autoSpaceDE w:val="0"/>
        <w:autoSpaceDN w:val="0"/>
        <w:adjustRightInd w:val="0"/>
        <w:spacing w:line="276" w:lineRule="auto"/>
        <w:ind w:left="240"/>
        <w:jc w:val="center"/>
        <w:rPr>
          <w:rFonts w:hint="eastAsia" w:hAnsiTheme="minorEastAsia" w:eastAsiaTheme="minorEastAsia"/>
          <w:bCs/>
          <w:sz w:val="24"/>
        </w:rPr>
      </w:pPr>
      <w:r>
        <w:rPr>
          <w:rFonts w:hint="eastAsia" w:ascii="宋体" w:hAnsi="宋体"/>
          <w:position w:val="-12"/>
          <w:sz w:val="24"/>
        </w:rPr>
        <w:object>
          <v:shape id="_x0000_i1104" o:spt="75" type="#_x0000_t75" style="height:20.4pt;width:37.35pt;" o:ole="t" filled="f" o:preferrelative="t" stroked="f" coordsize="21600,21600">
            <v:path/>
            <v:fill on="f" focussize="0,0"/>
            <v:stroke on="f"/>
            <v:imagedata r:id="rId163" o:title=""/>
            <o:lock v:ext="edit" aspectratio="t"/>
            <w10:wrap type="none"/>
            <w10:anchorlock/>
          </v:shape>
          <o:OLEObject Type="Embed" ProgID="Equation.3" ShapeID="_x0000_i1104" DrawAspect="Content" ObjectID="_1468075804" r:id="rId162">
            <o:LockedField>false</o:LockedField>
          </o:OLEObject>
        </w:object>
      </w:r>
      <w:r>
        <w:rPr>
          <w:rFonts w:eastAsiaTheme="minorEastAsia"/>
          <w:bCs/>
          <w:sz w:val="24"/>
        </w:rPr>
        <w:t>=</w:t>
      </w:r>
      <w:r>
        <w:rPr>
          <w:rFonts w:eastAsiaTheme="minorEastAsia"/>
          <w:bCs/>
          <w:position w:val="-26"/>
          <w:sz w:val="24"/>
        </w:rPr>
        <w:object>
          <v:shape id="_x0000_i1105" o:spt="75" type="#_x0000_t75" style="height:32.25pt;width:84.7pt;" o:ole="t" filled="f" o:preferrelative="t" stroked="f" coordsize="21600,21600">
            <v:path/>
            <v:fill on="f" focussize="0,0"/>
            <v:stroke on="f"/>
            <v:imagedata r:id="rId165" o:title=""/>
            <o:lock v:ext="edit" aspectratio="t"/>
            <w10:wrap type="none"/>
            <w10:anchorlock/>
          </v:shape>
          <o:OLEObject Type="Embed" ProgID="Equation.3" ShapeID="_x0000_i1105" DrawAspect="Content" ObjectID="_1468075805" r:id="rId164">
            <o:LockedField>false</o:LockedField>
          </o:OLEObject>
        </w:objec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eastAsia" w:hAnsiTheme="minorEastAsia" w:eastAsiaTheme="minorEastAsia"/>
          <w:bCs/>
          <w:sz w:val="24"/>
        </w:rPr>
      </w:pPr>
      <w:r>
        <w:rPr>
          <w:rFonts w:hint="eastAsia" w:ascii="宋体" w:hAnsi="宋体" w:cs="SimSun-Identity-H"/>
          <w:kern w:val="0"/>
          <w:sz w:val="24"/>
          <w:highlight w:val="none"/>
          <w:vertAlign w:val="baseline"/>
          <w:lang w:val="en-US" w:eastAsia="zh-CN"/>
        </w:rPr>
        <w:t>灵敏系数：</w:t>
      </w:r>
      <w:r>
        <w:rPr>
          <w:rFonts w:hint="eastAsia" w:asciiTheme="minorEastAsia" w:hAnsiTheme="minorEastAsia" w:eastAsiaTheme="minorEastAsia"/>
          <w:position w:val="-12"/>
          <w:sz w:val="24"/>
          <w:lang w:val="en-US" w:eastAsia="zh-CN"/>
        </w:rPr>
        <w:t xml:space="preserve"> </w:t>
      </w:r>
      <w:r>
        <w:rPr>
          <w:rFonts w:hint="eastAsia" w:ascii="宋体" w:hAnsi="宋体"/>
          <w:position w:val="-30"/>
          <w:sz w:val="24"/>
        </w:rPr>
        <w:object>
          <v:shape id="_x0000_i1106" o:spt="75" type="#_x0000_t75" style="height:34.75pt;width:169.7pt;" o:ole="t" filled="f" o:preferrelative="t" stroked="f" coordsize="21600,21600">
            <v:path/>
            <v:fill on="f" focussize="0,0"/>
            <v:stroke on="f"/>
            <v:imagedata r:id="rId167" o:title=""/>
            <o:lock v:ext="edit" aspectratio="t"/>
            <w10:wrap type="none"/>
            <w10:anchorlock/>
          </v:shape>
          <o:OLEObject Type="Embed" ProgID="Equation.3" ShapeID="_x0000_i1106" DrawAspect="Content" ObjectID="_1468075806" r:id="rId166">
            <o:LockedField>false</o:LockedField>
          </o:OLEObject>
        </w:object>
      </w:r>
    </w:p>
    <w:p>
      <w:pPr>
        <w:autoSpaceDE w:val="0"/>
        <w:autoSpaceDN w:val="0"/>
        <w:adjustRightInd w:val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="宋体" w:hAnsi="宋体" w:eastAsiaTheme="minorEastAsia"/>
          <w:sz w:val="24"/>
          <w:lang w:val="en-US" w:eastAsia="zh-CN"/>
        </w:rPr>
        <w:t>D</w:t>
      </w:r>
      <w:r>
        <w:rPr>
          <w:rFonts w:hint="eastAsia" w:asciiTheme="minorEastAsia" w:hAnsiTheme="minorEastAsia" w:eastAsiaTheme="minorEastAsia"/>
          <w:sz w:val="24"/>
        </w:rPr>
        <w:t xml:space="preserve">.4.3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测量重复性引入的不确定度分量</w:t>
      </w:r>
      <w:r>
        <w:rPr>
          <w:rFonts w:hint="eastAsia" w:asciiTheme="minorEastAsia" w:hAnsiTheme="minorEastAsia" w:eastAsiaTheme="minorEastAsia"/>
          <w:position w:val="-12"/>
          <w:sz w:val="24"/>
        </w:rPr>
        <w:object>
          <v:shape id="_x0000_i1107" o:spt="75" type="#_x0000_t75" style="height:18.35pt;width:12.9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3" ShapeID="_x0000_i1107" DrawAspect="Content" ObjectID="_1468075807" r:id="rId168">
            <o:LockedField>false</o:LockedField>
          </o:OLEObject>
        </w:objec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eastAsiaTheme="minorEastAsia"/>
          <w:bCs/>
          <w:sz w:val="24"/>
        </w:rPr>
      </w:pPr>
      <w:r>
        <w:rPr>
          <w:rFonts w:hAnsiTheme="minorEastAsia" w:eastAsiaTheme="minorEastAsia"/>
          <w:bCs/>
          <w:sz w:val="24"/>
        </w:rPr>
        <w:t>对</w:t>
      </w:r>
      <w:r>
        <w:rPr>
          <w:rFonts w:hint="eastAsia" w:hAnsiTheme="minorEastAsia" w:eastAsiaTheme="minorEastAsia"/>
          <w:bCs/>
          <w:sz w:val="24"/>
        </w:rPr>
        <w:t>校准点</w:t>
      </w:r>
      <w:r>
        <w:rPr>
          <w:rFonts w:hint="eastAsia" w:ascii="宋体" w:hAnsi="宋体" w:eastAsia="宋体" w:cs="宋体"/>
          <w:bCs/>
          <w:sz w:val="24"/>
        </w:rPr>
        <w:t>10mm进行3</w:t>
      </w:r>
      <w:r>
        <w:rPr>
          <w:rFonts w:hAnsiTheme="minorEastAsia" w:eastAsiaTheme="minorEastAsia"/>
          <w:bCs/>
          <w:sz w:val="24"/>
        </w:rPr>
        <w:t>次测量，测量结果</w:t>
      </w:r>
      <w:r>
        <w:rPr>
          <w:rFonts w:hint="eastAsia" w:ascii="宋体" w:hAnsi="宋体" w:eastAsia="宋体" w:cs="宋体"/>
          <w:bCs/>
          <w:sz w:val="24"/>
        </w:rPr>
        <w:t>见表B</w:t>
      </w:r>
      <w:r>
        <w:rPr>
          <w:rFonts w:hint="eastAsia" w:ascii="宋体" w:hAnsi="宋体" w:cs="宋体"/>
          <w:bCs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bCs/>
          <w:sz w:val="24"/>
        </w:rPr>
        <w:t>1。</w:t>
      </w:r>
    </w:p>
    <w:p>
      <w:pPr>
        <w:spacing w:line="276" w:lineRule="auto"/>
        <w:jc w:val="center"/>
        <w:rPr>
          <w:rFonts w:ascii="黑体" w:hAnsi="黑体" w:eastAsia="黑体"/>
          <w:bCs/>
          <w:szCs w:val="21"/>
        </w:rPr>
      </w:pPr>
      <w:r>
        <w:rPr>
          <w:rFonts w:ascii="黑体" w:hAnsi="黑体" w:eastAsia="黑体"/>
          <w:bCs/>
          <w:szCs w:val="21"/>
        </w:rPr>
        <w:t>表</w:t>
      </w:r>
      <w:r>
        <w:rPr>
          <w:rFonts w:hint="eastAsia" w:ascii="黑体" w:hAnsi="黑体" w:eastAsia="黑体"/>
          <w:bCs/>
          <w:szCs w:val="21"/>
        </w:rPr>
        <w:t>B</w:t>
      </w:r>
      <w:r>
        <w:rPr>
          <w:rFonts w:hint="eastAsia" w:ascii="黑体" w:hAnsi="黑体" w:eastAsia="黑体"/>
          <w:bCs/>
          <w:szCs w:val="21"/>
          <w:lang w:val="en-US" w:eastAsia="zh-CN"/>
        </w:rPr>
        <w:t>.</w:t>
      </w:r>
      <w:r>
        <w:rPr>
          <w:rFonts w:ascii="黑体" w:hAnsi="黑体" w:eastAsia="黑体"/>
          <w:bCs/>
          <w:szCs w:val="21"/>
        </w:rPr>
        <w:t>1  重复</w:t>
      </w:r>
      <w:r>
        <w:rPr>
          <w:rFonts w:hint="eastAsia" w:ascii="黑体" w:hAnsi="黑体" w:eastAsia="黑体"/>
          <w:bCs/>
          <w:szCs w:val="21"/>
        </w:rPr>
        <w:t>3</w:t>
      </w:r>
      <w:r>
        <w:rPr>
          <w:rFonts w:ascii="黑体" w:hAnsi="黑体" w:eastAsia="黑体"/>
          <w:bCs/>
          <w:szCs w:val="21"/>
        </w:rPr>
        <w:t>次测量</w:t>
      </w:r>
      <w:r>
        <w:rPr>
          <w:rFonts w:hint="eastAsia" w:ascii="黑体" w:hAnsi="黑体" w:eastAsia="黑体"/>
          <w:bCs/>
          <w:szCs w:val="21"/>
          <w:lang w:val="en-US" w:eastAsia="zh-CN"/>
        </w:rPr>
        <w:t>的</w:t>
      </w:r>
      <w:r>
        <w:rPr>
          <w:rFonts w:ascii="黑体" w:hAnsi="黑体" w:eastAsia="黑体"/>
          <w:bCs/>
          <w:szCs w:val="21"/>
        </w:rPr>
        <w:t>结果</w:t>
      </w:r>
    </w:p>
    <w:tbl>
      <w:tblPr>
        <w:tblStyle w:val="28"/>
        <w:tblW w:w="56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21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szCs w:val="21"/>
              </w:rPr>
              <w:t>i</w:t>
            </w:r>
            <w:r>
              <w:rPr>
                <w:rFonts w:asciiTheme="minorEastAsia" w:hAnsiTheme="minorEastAsia" w:eastAsiaTheme="minorEastAsia"/>
                <w:szCs w:val="21"/>
              </w:rPr>
              <w:t>次测量</w:t>
            </w:r>
          </w:p>
        </w:tc>
        <w:tc>
          <w:tcPr>
            <w:tcW w:w="1421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1421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1421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21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实测</w:t>
            </w:r>
            <w:r>
              <w:rPr>
                <w:rFonts w:asciiTheme="minorEastAsia" w:hAnsiTheme="minorEastAsia" w:eastAsiaTheme="minorEastAsia"/>
                <w:szCs w:val="21"/>
              </w:rPr>
              <w:t>值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(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mm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)</w:t>
            </w:r>
          </w:p>
        </w:tc>
        <w:tc>
          <w:tcPr>
            <w:tcW w:w="1421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10.003</w:t>
            </w:r>
          </w:p>
        </w:tc>
        <w:tc>
          <w:tcPr>
            <w:tcW w:w="1421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10.003</w:t>
            </w:r>
          </w:p>
        </w:tc>
        <w:tc>
          <w:tcPr>
            <w:tcW w:w="1421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10.005</w:t>
            </w:r>
          </w:p>
        </w:tc>
      </w:tr>
    </w:tbl>
    <w:p>
      <w:pPr>
        <w:spacing w:line="276" w:lineRule="auto"/>
        <w:ind w:firstLine="480" w:firstLineChars="200"/>
        <w:jc w:val="left"/>
        <w:rPr>
          <w:rFonts w:hAnsiTheme="minorEastAsia" w:eastAsiaTheme="minorEastAsia"/>
          <w:bCs/>
          <w:sz w:val="24"/>
        </w:rPr>
      </w:pPr>
    </w:p>
    <w:p>
      <w:pPr>
        <w:spacing w:line="276" w:lineRule="auto"/>
        <w:ind w:firstLine="480" w:firstLineChars="200"/>
        <w:jc w:val="left"/>
        <w:rPr>
          <w:rFonts w:eastAsiaTheme="minorEastAsia"/>
          <w:bCs/>
          <w:sz w:val="24"/>
        </w:rPr>
      </w:pPr>
      <w:r>
        <w:rPr>
          <w:rFonts w:hAnsiTheme="minorEastAsia" w:eastAsiaTheme="minorEastAsia"/>
          <w:bCs/>
          <w:sz w:val="24"/>
        </w:rPr>
        <w:t>采用</w:t>
      </w:r>
      <w:r>
        <w:rPr>
          <w:rFonts w:hint="eastAsia" w:hAnsiTheme="minorEastAsia" w:eastAsiaTheme="minorEastAsia"/>
          <w:bCs/>
          <w:sz w:val="24"/>
        </w:rPr>
        <w:t>极差法</w:t>
      </w:r>
      <w:r>
        <w:rPr>
          <w:rFonts w:hAnsiTheme="minorEastAsia" w:eastAsiaTheme="minorEastAsia"/>
          <w:bCs/>
          <w:sz w:val="24"/>
        </w:rPr>
        <w:t>计算单次测量实验标准偏差</w:t>
      </w:r>
      <w:r>
        <w:rPr>
          <w:rFonts w:eastAsiaTheme="minorEastAsia"/>
          <w:bCs/>
          <w:i/>
          <w:iCs/>
          <w:sz w:val="24"/>
        </w:rPr>
        <w:t xml:space="preserve">s </w:t>
      </w:r>
      <w:r>
        <w:rPr>
          <w:rFonts w:hAnsiTheme="minorEastAsia" w:eastAsiaTheme="minorEastAsia"/>
          <w:bCs/>
          <w:sz w:val="24"/>
        </w:rPr>
        <w:t>：</w:t>
      </w:r>
    </w:p>
    <w:p>
      <w:pPr>
        <w:spacing w:line="276" w:lineRule="auto"/>
        <w:ind w:right="480"/>
        <w:jc w:val="center"/>
        <w:rPr>
          <w:rFonts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position w:val="-24"/>
          <w:sz w:val="24"/>
        </w:rPr>
        <w:object>
          <v:shape id="_x0000_i1108" o:spt="75" type="#_x0000_t75" style="height:34.25pt;width:226.25pt;" o:ole="t" filled="f" o:preferrelative="t" stroked="f" coordsize="21600,21600">
            <v:path/>
            <v:fill on="f" focussize="0,0"/>
            <v:stroke on="f"/>
            <v:imagedata r:id="rId171" o:title=""/>
            <o:lock v:ext="edit" aspectratio="t"/>
            <w10:wrap type="none"/>
            <w10:anchorlock/>
          </v:shape>
          <o:OLEObject Type="Embed" ProgID="Equation.3" ShapeID="_x0000_i1108" DrawAspect="Content" ObjectID="_1468075808" r:id="rId170">
            <o:LockedField>false</o:LockedField>
          </o:OLEObject>
        </w:object>
      </w:r>
    </w:p>
    <w:p>
      <w:pPr>
        <w:spacing w:line="276" w:lineRule="auto"/>
        <w:ind w:firstLine="480" w:firstLineChars="200"/>
        <w:jc w:val="left"/>
        <w:rPr>
          <w:rFonts w:eastAsiaTheme="minorEastAsia"/>
          <w:bCs/>
          <w:sz w:val="24"/>
        </w:rPr>
      </w:pPr>
      <w:r>
        <w:rPr>
          <w:rFonts w:hAnsiTheme="minorEastAsia" w:eastAsiaTheme="minorEastAsia"/>
          <w:bCs/>
          <w:sz w:val="24"/>
        </w:rPr>
        <w:t>式中：</w:t>
      </w:r>
    </w:p>
    <w:p>
      <w:pPr>
        <w:spacing w:line="276" w:lineRule="auto"/>
        <w:ind w:firstLine="480" w:firstLineChars="200"/>
        <w:jc w:val="left"/>
        <w:rPr>
          <w:rFonts w:eastAsiaTheme="minorEastAsia"/>
          <w:bCs/>
          <w:sz w:val="24"/>
        </w:rPr>
      </w:pPr>
      <w:r>
        <w:rPr>
          <w:rFonts w:hint="eastAsia" w:eastAsiaTheme="minorEastAsia"/>
          <w:bCs/>
          <w:i/>
          <w:iCs/>
          <w:sz w:val="24"/>
        </w:rPr>
        <w:t xml:space="preserve">R </w:t>
      </w:r>
      <w:r>
        <w:rPr>
          <w:rFonts w:eastAsiaTheme="minorEastAsia"/>
          <w:bCs/>
          <w:sz w:val="24"/>
        </w:rPr>
        <w:t>——</w:t>
      </w:r>
      <w:r>
        <w:rPr>
          <w:rFonts w:hint="eastAsia" w:eastAsiaTheme="minorEastAsia"/>
          <w:bCs/>
          <w:sz w:val="24"/>
        </w:rPr>
        <w:t xml:space="preserve"> </w:t>
      </w:r>
      <w:r>
        <w:rPr>
          <w:rFonts w:hint="eastAsia" w:hAnsiTheme="minorEastAsia" w:eastAsiaTheme="minorEastAsia"/>
          <w:bCs/>
          <w:sz w:val="24"/>
        </w:rPr>
        <w:t>极差</w:t>
      </w:r>
      <w:r>
        <w:rPr>
          <w:rFonts w:hAnsiTheme="minorEastAsia" w:eastAsiaTheme="minorEastAsia"/>
          <w:bCs/>
          <w:sz w:val="24"/>
        </w:rPr>
        <w:t>；</w:t>
      </w:r>
    </w:p>
    <w:p>
      <w:pPr>
        <w:spacing w:line="276" w:lineRule="auto"/>
        <w:ind w:firstLine="480" w:firstLineChars="200"/>
        <w:jc w:val="left"/>
        <w:rPr>
          <w:rFonts w:eastAsiaTheme="minorEastAsia"/>
          <w:bCs/>
          <w:sz w:val="24"/>
        </w:rPr>
      </w:pPr>
      <w:r>
        <w:rPr>
          <w:rFonts w:eastAsiaTheme="minorEastAsia"/>
          <w:bCs/>
          <w:i/>
          <w:iCs/>
          <w:position w:val="-6"/>
          <w:sz w:val="24"/>
        </w:rPr>
        <w:object>
          <v:shape id="_x0000_i1109" o:spt="75" type="#_x0000_t75" style="height:13.6pt;width:11.5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3" ShapeID="_x0000_i1109" DrawAspect="Content" ObjectID="_1468075809" r:id="rId172">
            <o:LockedField>false</o:LockedField>
          </o:OLEObject>
        </w:object>
      </w:r>
      <w:r>
        <w:rPr>
          <w:rFonts w:eastAsiaTheme="minorEastAsia"/>
          <w:bCs/>
          <w:sz w:val="24"/>
        </w:rPr>
        <w:t>——</w:t>
      </w:r>
      <w:r>
        <w:rPr>
          <w:rFonts w:hint="eastAsia" w:eastAsiaTheme="minorEastAsia"/>
          <w:bCs/>
          <w:sz w:val="24"/>
        </w:rPr>
        <w:t xml:space="preserve"> </w:t>
      </w:r>
      <w:r>
        <w:rPr>
          <w:rFonts w:hint="eastAsia" w:hAnsiTheme="minorEastAsia" w:eastAsiaTheme="minorEastAsia"/>
          <w:bCs/>
          <w:sz w:val="24"/>
        </w:rPr>
        <w:t>极差系数。</w:t>
      </w:r>
    </w:p>
    <w:p>
      <w:pPr>
        <w:spacing w:line="276" w:lineRule="auto"/>
        <w:ind w:firstLine="480" w:firstLineChars="200"/>
        <w:jc w:val="left"/>
        <w:rPr>
          <w:rFonts w:eastAsiaTheme="minorEastAsia"/>
          <w:bCs/>
          <w:i/>
          <w:iCs/>
          <w:sz w:val="24"/>
        </w:rPr>
      </w:pPr>
      <w:r>
        <w:rPr>
          <w:rFonts w:hint="eastAsia" w:hAnsiTheme="minorEastAsia" w:eastAsiaTheme="minorEastAsia"/>
          <w:bCs/>
          <w:sz w:val="24"/>
        </w:rPr>
        <w:t>以三次测量的平均值作为测量结果，则重复性引入的标准</w:t>
      </w:r>
      <w:r>
        <w:rPr>
          <w:rFonts w:hAnsiTheme="minorEastAsia" w:eastAsiaTheme="minorEastAsia"/>
          <w:bCs/>
          <w:sz w:val="24"/>
        </w:rPr>
        <w:t>不确定度为：</w:t>
      </w:r>
    </w:p>
    <w:p>
      <w:pPr>
        <w:autoSpaceDE w:val="0"/>
        <w:autoSpaceDN w:val="0"/>
        <w:adjustRightInd w:val="0"/>
        <w:spacing w:line="276" w:lineRule="auto"/>
        <w:jc w:val="center"/>
        <w:rPr>
          <w:rFonts w:hint="eastAsia" w:hAnsiTheme="minorEastAsia" w:eastAsiaTheme="minorEastAsia"/>
          <w:bCs/>
          <w:sz w:val="24"/>
        </w:rPr>
      </w:pPr>
      <w:r>
        <w:rPr>
          <w:rFonts w:hint="eastAsia" w:ascii="宋体" w:hAnsi="宋体"/>
          <w:position w:val="-26"/>
          <w:sz w:val="24"/>
        </w:rPr>
        <w:object>
          <v:shape id="_x0000_i1110" o:spt="75" type="#_x0000_t75" style="height:35pt;width:130.85pt;" o:ole="t" filled="f" o:preferrelative="t" stroked="f" coordsize="21600,21600">
            <v:path/>
            <v:fill on="f" focussize="0,0"/>
            <v:stroke on="f"/>
            <v:imagedata r:id="rId175" o:title=""/>
            <o:lock v:ext="edit" aspectratio="t"/>
            <w10:wrap type="none"/>
            <w10:anchorlock/>
          </v:shape>
          <o:OLEObject Type="Embed" ProgID="Equation.3" ShapeID="_x0000_i1110" DrawAspect="Content" ObjectID="_1468075810" r:id="rId174">
            <o:LockedField>false</o:LockedField>
          </o:OLEObject>
        </w:objec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eastAsia" w:hAnsiTheme="minorEastAsia" w:eastAsiaTheme="minorEastAsia"/>
          <w:bCs/>
          <w:sz w:val="24"/>
        </w:rPr>
      </w:pPr>
      <w:r>
        <w:rPr>
          <w:rFonts w:hint="eastAsia" w:ascii="宋体" w:hAnsi="宋体" w:cs="SimSun-Identity-H"/>
          <w:kern w:val="0"/>
          <w:sz w:val="24"/>
          <w:highlight w:val="none"/>
          <w:vertAlign w:val="baseline"/>
          <w:lang w:val="en-US" w:eastAsia="zh-CN"/>
        </w:rPr>
        <w:t>灵敏系数：</w:t>
      </w:r>
      <w:r>
        <w:rPr>
          <w:rFonts w:hint="eastAsia" w:asciiTheme="minorEastAsia" w:hAnsiTheme="minorEastAsia" w:eastAsiaTheme="minorEastAsia"/>
          <w:position w:val="-12"/>
          <w:sz w:val="24"/>
          <w:lang w:val="en-US" w:eastAsia="zh-CN"/>
        </w:rPr>
        <w:t xml:space="preserve"> </w:t>
      </w:r>
      <w:r>
        <w:rPr>
          <w:rFonts w:hint="eastAsia" w:ascii="宋体" w:hAnsi="宋体"/>
          <w:position w:val="-30"/>
          <w:sz w:val="24"/>
        </w:rPr>
        <w:object>
          <v:shape id="_x0000_i1111" o:spt="75" type="#_x0000_t75" style="height:37pt;width:170.15pt;" o:ole="t" filled="f" o:preferrelative="t" stroked="f" coordsize="21600,21600">
            <v:path/>
            <v:fill on="f" focussize="0,0"/>
            <v:stroke on="f"/>
            <v:imagedata r:id="rId177" o:title=""/>
            <o:lock v:ext="edit" aspectratio="t"/>
            <w10:wrap type="none"/>
            <w10:anchorlock/>
          </v:shape>
          <o:OLEObject Type="Embed" ProgID="Equation.3" ShapeID="_x0000_i1111" DrawAspect="Content" ObjectID="_1468075811" r:id="rId176">
            <o:LockedField>false</o:LockedField>
          </o:OLEObject>
        </w:object>
      </w:r>
    </w:p>
    <w:p>
      <w:pPr>
        <w:spacing w:line="276" w:lineRule="auto"/>
        <w:ind w:right="240"/>
        <w:jc w:val="left"/>
        <w:rPr>
          <w:rFonts w:eastAsiaTheme="minorEastAsia"/>
          <w:bCs/>
          <w:sz w:val="24"/>
        </w:rPr>
      </w:pPr>
      <w:r>
        <w:rPr>
          <w:rFonts w:hint="eastAsia" w:ascii="宋体" w:hAnsi="宋体" w:eastAsiaTheme="minorEastAsia"/>
          <w:sz w:val="24"/>
          <w:lang w:val="en-US" w:eastAsia="zh-CN"/>
        </w:rPr>
        <w:t>D</w:t>
      </w:r>
      <w:r>
        <w:rPr>
          <w:rFonts w:hint="eastAsia" w:asciiTheme="minorEastAsia" w:hAnsiTheme="minorEastAsia" w:eastAsiaTheme="minorEastAsia"/>
          <w:sz w:val="24"/>
        </w:rPr>
        <w:t xml:space="preserve">.4.4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AnsiTheme="minorEastAsia" w:eastAsiaTheme="minorEastAsia"/>
          <w:bCs/>
          <w:sz w:val="24"/>
        </w:rPr>
        <w:t>不确定度分量一览表</w:t>
      </w:r>
    </w:p>
    <w:p>
      <w:pPr>
        <w:spacing w:line="276" w:lineRule="auto"/>
        <w:ind w:firstLine="480"/>
        <w:jc w:val="left"/>
        <w:rPr>
          <w:rFonts w:hint="eastAsia" w:ascii="宋体" w:hAnsi="宋体" w:eastAsia="宋体" w:cs="宋体"/>
          <w:bCs/>
          <w:sz w:val="24"/>
        </w:rPr>
      </w:pPr>
      <w:r>
        <w:rPr>
          <w:rFonts w:hAnsiTheme="minorEastAsia" w:eastAsiaTheme="minorEastAsia"/>
          <w:bCs/>
          <w:sz w:val="24"/>
        </w:rPr>
        <w:t>不确定度分量见表</w:t>
      </w:r>
      <w:r>
        <w:rPr>
          <w:rFonts w:hint="eastAsia" w:ascii="宋体" w:hAnsi="宋体" w:eastAsia="宋体" w:cs="宋体"/>
          <w:bCs/>
          <w:sz w:val="24"/>
        </w:rPr>
        <w:t>B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bCs/>
          <w:sz w:val="24"/>
        </w:rPr>
        <w:t>2</w:t>
      </w:r>
    </w:p>
    <w:p>
      <w:pPr>
        <w:spacing w:line="276" w:lineRule="auto"/>
        <w:ind w:firstLine="480"/>
        <w:jc w:val="left"/>
        <w:rPr>
          <w:rFonts w:hint="eastAsia" w:ascii="宋体" w:hAnsi="宋体" w:eastAsia="宋体" w:cs="宋体"/>
          <w:bCs/>
          <w:sz w:val="24"/>
        </w:rPr>
      </w:pPr>
    </w:p>
    <w:p>
      <w:pPr>
        <w:spacing w:line="276" w:lineRule="auto"/>
        <w:ind w:firstLine="480"/>
        <w:jc w:val="left"/>
        <w:rPr>
          <w:rFonts w:hint="eastAsia" w:ascii="宋体" w:hAnsi="宋体" w:eastAsia="宋体" w:cs="宋体"/>
          <w:bCs/>
          <w:sz w:val="24"/>
        </w:rPr>
      </w:pPr>
    </w:p>
    <w:p>
      <w:pPr>
        <w:spacing w:line="276" w:lineRule="auto"/>
        <w:jc w:val="center"/>
        <w:rPr>
          <w:rFonts w:ascii="黑体" w:hAnsi="黑体" w:eastAsia="黑体"/>
          <w:bCs/>
          <w:szCs w:val="21"/>
        </w:rPr>
      </w:pPr>
      <w:r>
        <w:rPr>
          <w:rFonts w:ascii="黑体" w:hAnsi="黑体" w:eastAsia="黑体"/>
          <w:bCs/>
          <w:szCs w:val="21"/>
        </w:rPr>
        <w:t>表</w:t>
      </w:r>
      <w:r>
        <w:rPr>
          <w:rFonts w:hint="eastAsia" w:ascii="黑体" w:hAnsi="黑体" w:eastAsia="黑体"/>
          <w:bCs/>
          <w:szCs w:val="21"/>
        </w:rPr>
        <w:t>B</w:t>
      </w:r>
      <w:r>
        <w:rPr>
          <w:rFonts w:hint="eastAsia" w:ascii="黑体" w:hAnsi="黑体" w:eastAsia="黑体"/>
          <w:bCs/>
          <w:szCs w:val="21"/>
          <w:lang w:val="en-US" w:eastAsia="zh-CN"/>
        </w:rPr>
        <w:t>.</w:t>
      </w:r>
      <w:r>
        <w:rPr>
          <w:rFonts w:ascii="黑体" w:hAnsi="黑体" w:eastAsia="黑体"/>
          <w:bCs/>
          <w:szCs w:val="21"/>
        </w:rPr>
        <w:t>2 不确定度分量一览表</w:t>
      </w:r>
    </w:p>
    <w:tbl>
      <w:tblPr>
        <w:tblStyle w:val="28"/>
        <w:tblW w:w="82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9"/>
        <w:gridCol w:w="3000"/>
        <w:gridCol w:w="2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  <w:jc w:val="center"/>
        </w:trPr>
        <w:tc>
          <w:tcPr>
            <w:tcW w:w="259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不确定度分量</w:t>
            </w:r>
          </w:p>
        </w:tc>
        <w:tc>
          <w:tcPr>
            <w:tcW w:w="300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灵敏系数</w:t>
            </w:r>
          </w:p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position w:val="-6"/>
                <w:sz w:val="18"/>
                <w:szCs w:val="18"/>
              </w:rPr>
              <w:object>
                <v:shape id="_x0000_i1112" o:spt="75" type="#_x0000_t75" style="height:16.4pt;width:40.6pt;" o:ole="t" filled="f" o:preferrelative="t" stroked="f" coordsize="21600,21600">
                  <v:path/>
                  <v:fill on="f" focussize="0,0"/>
                  <v:stroke on="f"/>
                  <v:imagedata r:id="rId179" o:title=""/>
                  <o:lock v:ext="edit" aspectratio="t"/>
                  <w10:wrap type="none"/>
                  <w10:anchorlock/>
                </v:shape>
                <o:OLEObject Type="Embed" ProgID="Equation.3" ShapeID="_x0000_i1112" DrawAspect="Content" ObjectID="_1468075812" r:id="rId178">
                  <o:LockedField>false</o:LockedField>
                </o:OLEObject>
              </w:object>
            </w:r>
          </w:p>
        </w:tc>
        <w:tc>
          <w:tcPr>
            <w:tcW w:w="265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不确定度分量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值</w:t>
            </w:r>
          </w:p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position w:val="-6"/>
                <w:sz w:val="18"/>
                <w:szCs w:val="18"/>
              </w:rPr>
              <w:object>
                <v:shape id="_x0000_i1113" o:spt="75" type="#_x0000_t75" style="height:12.35pt;width:19.3pt;" o:ole="t" filled="f" o:preferrelative="t" stroked="f" coordsize="21600,21600">
                  <v:path/>
                  <v:fill on="f" focussize="0,0"/>
                  <v:stroke on="f"/>
                  <v:imagedata r:id="rId181" o:title=""/>
                  <o:lock v:ext="edit" aspectratio="t"/>
                  <w10:wrap type="none"/>
                  <w10:anchorlock/>
                </v:shape>
                <o:OLEObject Type="Embed" ProgID="Equation.3" ShapeID="_x0000_i1113" DrawAspect="Content" ObjectID="_1468075813" r:id="rId180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59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position w:val="-12"/>
                <w:sz w:val="18"/>
                <w:szCs w:val="18"/>
              </w:rPr>
              <w:object>
                <v:shape id="_x0000_i1114" o:spt="75" type="#_x0000_t75" style="height:18.35pt;width:38.4pt;" o:ole="t" filled="f" o:preferrelative="t" stroked="f" coordsize="21600,21600">
                  <v:path/>
                  <v:fill on="f" focussize="0,0"/>
                  <v:stroke on="f"/>
                  <v:imagedata r:id="rId156" o:title=""/>
                  <o:lock v:ext="edit" aspectratio="t"/>
                  <w10:wrap type="none"/>
                  <w10:anchorlock/>
                </v:shape>
                <o:OLEObject Type="Embed" ProgID="Equation.3" ShapeID="_x0000_i1114" DrawAspect="Content" ObjectID="_1468075814" r:id="rId182">
                  <o:LockedField>false</o:LockedField>
                </o:OLEObject>
              </w:object>
            </w:r>
          </w:p>
        </w:tc>
        <w:tc>
          <w:tcPr>
            <w:tcW w:w="300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-24"/>
                <w:sz w:val="21"/>
                <w:szCs w:val="21"/>
              </w:rPr>
              <w:t>-0.0001</w:t>
            </w:r>
          </w:p>
        </w:tc>
        <w:tc>
          <w:tcPr>
            <w:tcW w:w="265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259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position w:val="-30"/>
                <w:sz w:val="18"/>
                <w:szCs w:val="18"/>
              </w:rPr>
            </w:pPr>
            <w:r>
              <w:rPr>
                <w:rFonts w:hint="eastAsia" w:ascii="宋体" w:hAnsi="宋体"/>
                <w:position w:val="-12"/>
                <w:sz w:val="18"/>
                <w:szCs w:val="18"/>
              </w:rPr>
              <w:object>
                <v:shape id="_x0000_i1115" o:spt="75" type="#_x0000_t75" style="height:20.4pt;width:37.35pt;" o:ole="t" filled="f" o:preferrelative="t" stroked="f" coordsize="21600,21600">
                  <v:path/>
                  <v:fill on="f" focussize="0,0"/>
                  <v:stroke on="f"/>
                  <v:imagedata r:id="rId184" o:title=""/>
                  <o:lock v:ext="edit" aspectratio="t"/>
                  <w10:wrap type="none"/>
                  <w10:anchorlock/>
                </v:shape>
                <o:OLEObject Type="Embed" ProgID="Equation.3" ShapeID="_x0000_i1115" DrawAspect="Content" ObjectID="_1468075815" r:id="rId183">
                  <o:LockedField>false</o:LockedField>
                </o:OLEObject>
              </w:object>
            </w:r>
          </w:p>
        </w:tc>
        <w:tc>
          <w:tcPr>
            <w:tcW w:w="300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-24"/>
                <w:sz w:val="21"/>
                <w:szCs w:val="21"/>
              </w:rPr>
              <w:t>0.0001</w:t>
            </w:r>
          </w:p>
        </w:tc>
        <w:tc>
          <w:tcPr>
            <w:tcW w:w="265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3" w:hRule="exact"/>
          <w:jc w:val="center"/>
        </w:trPr>
        <w:tc>
          <w:tcPr>
            <w:tcW w:w="259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position w:val="-30"/>
                <w:sz w:val="18"/>
                <w:szCs w:val="18"/>
              </w:rPr>
            </w:pPr>
            <w:r>
              <w:rPr>
                <w:rFonts w:hint="eastAsia" w:ascii="宋体" w:hAnsi="宋体"/>
                <w:position w:val="-12"/>
                <w:sz w:val="18"/>
                <w:szCs w:val="18"/>
              </w:rPr>
              <w:object>
                <v:shape id="_x0000_i1116" o:spt="75" type="#_x0000_t75" style="height:20.4pt;width:38.4pt;" o:ole="t" filled="f" o:preferrelative="t" stroked="f" coordsize="21600,21600">
                  <v:path/>
                  <v:fill on="f" focussize="0,0"/>
                  <v:stroke on="f"/>
                  <v:imagedata r:id="rId186" o:title=""/>
                  <o:lock v:ext="edit" aspectratio="t"/>
                  <w10:wrap type="none"/>
                  <w10:anchorlock/>
                </v:shape>
                <o:OLEObject Type="Embed" ProgID="Equation.3" ShapeID="_x0000_i1116" DrawAspect="Content" ObjectID="_1468075816" r:id="rId185">
                  <o:LockedField>false</o:LockedField>
                </o:OLEObject>
              </w:object>
            </w:r>
          </w:p>
        </w:tc>
        <w:tc>
          <w:tcPr>
            <w:tcW w:w="300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-24"/>
                <w:sz w:val="21"/>
                <w:szCs w:val="21"/>
              </w:rPr>
              <w:t>0.0001</w:t>
            </w:r>
          </w:p>
        </w:tc>
        <w:tc>
          <w:tcPr>
            <w:tcW w:w="265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0.68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宋体" w:hAnsi="宋体"/>
          <w:sz w:val="24"/>
        </w:rPr>
      </w:pPr>
    </w:p>
    <w:p>
      <w:pPr>
        <w:autoSpaceDE w:val="0"/>
        <w:autoSpaceDN w:val="0"/>
        <w:adjustRightInd w:val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="宋体" w:hAnsi="宋体" w:eastAsiaTheme="minorEastAsia"/>
          <w:sz w:val="24"/>
          <w:lang w:val="en-US" w:eastAsia="zh-CN"/>
        </w:rPr>
        <w:t>D</w:t>
      </w:r>
      <w:r>
        <w:rPr>
          <w:rFonts w:hint="eastAsia" w:asciiTheme="minorEastAsia" w:hAnsiTheme="minorEastAsia" w:eastAsiaTheme="minorEastAsia"/>
          <w:sz w:val="24"/>
        </w:rPr>
        <w:t xml:space="preserve">.5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合成标准不确定度的计算</w:t>
      </w:r>
    </w:p>
    <w:p>
      <w:pPr>
        <w:spacing w:line="276" w:lineRule="auto"/>
        <w:ind w:firstLine="480" w:firstLineChars="200"/>
        <w:jc w:val="left"/>
        <w:rPr>
          <w:rFonts w:eastAsiaTheme="minorEastAsia"/>
          <w:bCs/>
          <w:sz w:val="24"/>
        </w:rPr>
      </w:pPr>
      <w:r>
        <w:rPr>
          <w:rFonts w:hAnsiTheme="minorEastAsia" w:eastAsiaTheme="minorEastAsia"/>
          <w:bCs/>
          <w:sz w:val="24"/>
        </w:rPr>
        <w:t>各输入量之间相互独立，互不相关，重复性与分辨力</w:t>
      </w:r>
      <w:r>
        <w:rPr>
          <w:rFonts w:hint="eastAsia" w:hAnsiTheme="minorEastAsia" w:eastAsiaTheme="minorEastAsia"/>
          <w:bCs/>
          <w:sz w:val="24"/>
        </w:rPr>
        <w:t>引入的不确定度</w:t>
      </w:r>
      <w:r>
        <w:rPr>
          <w:rFonts w:hAnsiTheme="minorEastAsia" w:eastAsiaTheme="minorEastAsia"/>
          <w:bCs/>
          <w:sz w:val="24"/>
        </w:rPr>
        <w:t>取</w:t>
      </w:r>
      <w:r>
        <w:rPr>
          <w:rFonts w:hint="eastAsia" w:hAnsiTheme="minorEastAsia" w:eastAsiaTheme="minorEastAsia"/>
          <w:bCs/>
          <w:sz w:val="24"/>
        </w:rPr>
        <w:t>较大者</w:t>
      </w:r>
      <w:r>
        <w:rPr>
          <w:rFonts w:hAnsiTheme="minorEastAsia" w:eastAsiaTheme="minorEastAsia"/>
          <w:bCs/>
          <w:sz w:val="24"/>
        </w:rPr>
        <w:t>，因此：</w:t>
      </w:r>
    </w:p>
    <w:p>
      <w:pPr>
        <w:spacing w:line="276" w:lineRule="auto"/>
        <w:ind w:firstLine="720" w:firstLineChars="300"/>
        <w:jc w:val="both"/>
        <w:rPr>
          <w:rFonts w:eastAsiaTheme="minorEastAsia"/>
          <w:bCs/>
          <w:sz w:val="24"/>
        </w:rPr>
      </w:pPr>
      <w:r>
        <w:rPr>
          <w:rFonts w:eastAsiaTheme="minorEastAsia"/>
          <w:bCs/>
          <w:position w:val="-14"/>
          <w:sz w:val="24"/>
        </w:rPr>
        <w:object>
          <v:shape id="_x0000_i1117" o:spt="75" type="#_x0000_t75" style="height:24.1pt;width:407.55pt;" o:ole="t" filled="f" o:preferrelative="t" stroked="f" coordsize="21600,21600">
            <v:path/>
            <v:fill on="f" focussize="0,0"/>
            <v:stroke on="f"/>
            <v:imagedata r:id="rId188" o:title=""/>
            <o:lock v:ext="edit" aspectratio="t"/>
            <w10:wrap type="none"/>
            <w10:anchorlock/>
          </v:shape>
          <o:OLEObject Type="Embed" ProgID="Equation.3" ShapeID="_x0000_i1117" DrawAspect="Content" ObjectID="_1468075817" r:id="rId187">
            <o:LockedField>false</o:LockedField>
          </o:OLEObject>
        </w:object>
      </w:r>
    </w:p>
    <w:p>
      <w:pPr>
        <w:autoSpaceDE w:val="0"/>
        <w:autoSpaceDN w:val="0"/>
        <w:adjustRightInd w:val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="宋体" w:hAnsi="宋体" w:eastAsiaTheme="minorEastAsia"/>
          <w:sz w:val="24"/>
          <w:lang w:val="en-US" w:eastAsia="zh-CN"/>
        </w:rPr>
        <w:t>D</w:t>
      </w:r>
      <w:r>
        <w:rPr>
          <w:rFonts w:hint="eastAsia" w:asciiTheme="minorEastAsia" w:hAnsiTheme="minorEastAsia" w:eastAsiaTheme="minorEastAsia"/>
          <w:sz w:val="24"/>
        </w:rPr>
        <w:t>.6 扩展不确定度的确定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取包含因子</w:t>
      </w:r>
      <w:r>
        <w:rPr>
          <w:rFonts w:hint="default" w:ascii="Times New Roman" w:hAnsi="Times New Roman" w:cs="Times New Roman" w:eastAsiaTheme="minorEastAsia"/>
          <w:i/>
          <w:iCs/>
          <w:sz w:val="24"/>
        </w:rPr>
        <w:t>k</w:t>
      </w:r>
      <w:r>
        <w:rPr>
          <w:rFonts w:hint="eastAsia" w:asciiTheme="minorEastAsia" w:hAnsiTheme="minorEastAsia" w:eastAsiaTheme="minorEastAsia"/>
          <w:sz w:val="24"/>
        </w:rPr>
        <w:t>=2，则在测量点10mm处，扩展不确定度为</w:t>
      </w:r>
    </w:p>
    <w:p>
      <w:pPr>
        <w:autoSpaceDE w:val="0"/>
        <w:autoSpaceDN w:val="0"/>
        <w:adjustRightInd w:val="0"/>
        <w:ind w:firstLine="3120" w:firstLineChars="1300"/>
        <w:jc w:val="left"/>
        <w:rPr>
          <w:rFonts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</w:t>
      </w:r>
      <w:r>
        <w:rPr>
          <w:rFonts w:eastAsiaTheme="minorEastAsia"/>
          <w:bCs/>
          <w:position w:val="-12"/>
          <w:sz w:val="24"/>
        </w:rPr>
        <w:object>
          <v:shape id="_x0000_i1118" o:spt="75" type="#_x0000_t75" style="height:19pt;width:50.3pt;" o:ole="t" filled="f" o:preferrelative="t" stroked="f" coordsize="21600,21600">
            <v:path/>
            <v:fill on="f" focussize="0,0"/>
            <v:stroke on="f"/>
            <v:imagedata r:id="rId190" o:title=""/>
            <o:lock v:ext="edit" aspectratio="t"/>
            <w10:wrap type="none"/>
            <w10:anchorlock/>
          </v:shape>
          <o:OLEObject Type="Embed" ProgID="Equation.3" ShapeID="_x0000_i1118" DrawAspect="Content" ObjectID="_1468075818" r:id="rId189">
            <o:LockedField>false</o:LockedField>
          </o:OLEObject>
        </w:object>
      </w:r>
      <w:r>
        <w:rPr>
          <w:rFonts w:hint="eastAsia" w:ascii="宋体" w:hAnsi="宋体" w:eastAsia="宋体" w:cs="宋体"/>
          <w:bCs/>
          <w:sz w:val="24"/>
        </w:rPr>
        <w:t>2×0.0071%</w:t>
      </w:r>
      <w:r>
        <w:rPr>
          <w:rFonts w:hint="eastAsia" w:ascii="宋体" w:hAnsi="宋体" w:cs="宋体"/>
          <w:bCs/>
          <w:sz w:val="24"/>
          <w:lang w:val="en-US" w:eastAsia="zh-CN"/>
        </w:rPr>
        <w:t>≈</w:t>
      </w:r>
      <w:r>
        <w:rPr>
          <w:rFonts w:hint="eastAsia" w:ascii="宋体" w:hAnsi="宋体" w:eastAsia="宋体" w:cs="宋体"/>
          <w:bCs/>
          <w:sz w:val="24"/>
        </w:rPr>
        <w:t>0.02%</w:t>
      </w:r>
    </w:p>
    <w:p>
      <w:pPr>
        <w:ind w:firstLine="480" w:firstLineChars="200"/>
        <w:rPr>
          <w:rFonts w:eastAsiaTheme="minorEastAsia"/>
          <w:bCs/>
          <w:position w:val="-12"/>
          <w:sz w:val="24"/>
        </w:rPr>
      </w:pPr>
      <w:r>
        <w:rPr>
          <w:rFonts w:hint="eastAsia" w:eastAsiaTheme="minorEastAsia"/>
          <w:bCs/>
          <w:position w:val="-12"/>
          <w:sz w:val="24"/>
        </w:rPr>
        <w:t>其他校准点均按上述方法评定。</w:t>
      </w:r>
    </w:p>
    <w:p>
      <w:pPr>
        <w:autoSpaceDE w:val="0"/>
        <w:autoSpaceDN w:val="0"/>
        <w:adjustRightInd w:val="0"/>
        <w:rPr>
          <w:rFonts w:ascii="黑体" w:hAnsi="黑体" w:eastAsia="黑体" w:cs="黑体"/>
          <w:sz w:val="28"/>
          <w:szCs w:val="28"/>
        </w:rPr>
      </w:pPr>
    </w:p>
    <w:p>
      <w:pPr>
        <w:autoSpaceDE w:val="0"/>
        <w:autoSpaceDN w:val="0"/>
        <w:adjustRightInd w:val="0"/>
        <w:rPr>
          <w:rFonts w:ascii="黑体" w:hAnsi="黑体" w:eastAsia="黑体" w:cs="黑体"/>
          <w:sz w:val="28"/>
          <w:szCs w:val="28"/>
        </w:rPr>
      </w:pPr>
    </w:p>
    <w:p>
      <w:pPr>
        <w:autoSpaceDE w:val="0"/>
        <w:autoSpaceDN w:val="0"/>
        <w:adjustRightInd w:val="0"/>
        <w:rPr>
          <w:rFonts w:ascii="黑体" w:hAnsi="黑体" w:eastAsia="黑体" w:cs="黑体"/>
          <w:sz w:val="28"/>
          <w:szCs w:val="28"/>
        </w:rPr>
      </w:pPr>
    </w:p>
    <w:p>
      <w:pPr>
        <w:autoSpaceDE w:val="0"/>
        <w:autoSpaceDN w:val="0"/>
        <w:adjustRightInd w:val="0"/>
        <w:rPr>
          <w:rFonts w:ascii="黑体" w:hAnsi="黑体" w:eastAsia="黑体" w:cs="黑体"/>
          <w:sz w:val="28"/>
          <w:szCs w:val="28"/>
        </w:rPr>
      </w:pPr>
    </w:p>
    <w:p>
      <w:pPr>
        <w:autoSpaceDE w:val="0"/>
        <w:autoSpaceDN w:val="0"/>
        <w:adjustRightInd w:val="0"/>
        <w:rPr>
          <w:rFonts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  <w:sectPr>
          <w:pgSz w:w="11906" w:h="16838"/>
          <w:pgMar w:top="1928" w:right="1085" w:bottom="1134" w:left="1361" w:header="1361" w:footer="851" w:gutter="0"/>
          <w:pgNumType w:fmt="decimal"/>
          <w:cols w:space="720" w:num="1"/>
          <w:docGrid w:type="linesAndChars" w:linePitch="393" w:charSpace="0"/>
        </w:sectPr>
      </w:pPr>
      <w:r>
        <w:rPr>
          <w:rFonts w:hint="eastAsia" w:ascii="黑体" w:hAnsi="黑体" w:eastAsia="黑体" w:cs="黑体"/>
          <w:sz w:val="28"/>
          <w:szCs w:val="28"/>
        </w:rPr>
        <w:br w:type="page"/>
      </w:r>
    </w:p>
    <w:p>
      <w:pPr>
        <w:autoSpaceDE w:val="0"/>
        <w:autoSpaceDN w:val="0"/>
        <w:adjustRightInd w:val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附录 E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路强仪加载速率的测量不确定度评定示例</w:t>
      </w:r>
    </w:p>
    <w:p>
      <w:pPr>
        <w:autoSpaceDE w:val="0"/>
        <w:autoSpaceDN w:val="0"/>
        <w:adjustRightInd w:val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E</w:t>
      </w:r>
      <w:r>
        <w:rPr>
          <w:rFonts w:hint="eastAsia" w:ascii="宋体" w:hAnsi="宋体"/>
          <w:sz w:val="24"/>
        </w:rPr>
        <w:t>.1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 xml:space="preserve"> 概述</w:t>
      </w:r>
    </w:p>
    <w:p>
      <w:pPr>
        <w:autoSpaceDE w:val="0"/>
        <w:autoSpaceDN w:val="0"/>
        <w:adjustRightInd w:val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="宋体" w:hAnsi="宋体" w:eastAsiaTheme="minorEastAsia"/>
          <w:sz w:val="24"/>
          <w:lang w:val="en-US" w:eastAsia="zh-CN"/>
        </w:rPr>
        <w:t>E</w:t>
      </w:r>
      <w:r>
        <w:rPr>
          <w:rFonts w:hint="eastAsia" w:asciiTheme="minorEastAsia" w:hAnsiTheme="minorEastAsia" w:eastAsiaTheme="minorEastAsia"/>
          <w:sz w:val="24"/>
        </w:rPr>
        <w:t xml:space="preserve">.1.1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测量标准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秒表：分辨力为0.01s。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数显高度卡尺：测量范围</w:t>
      </w:r>
      <w:r>
        <w:rPr>
          <w:rFonts w:hint="eastAsia" w:ascii="宋体" w:hAnsi="宋体" w:eastAsia="宋体" w:cs="宋体"/>
          <w:sz w:val="24"/>
          <w:lang w:val="en-US" w:eastAsia="zh-CN"/>
        </w:rPr>
        <w:t>为</w:t>
      </w:r>
      <w:r>
        <w:rPr>
          <w:rFonts w:hint="eastAsia" w:ascii="宋体" w:hAnsi="宋体" w:eastAsia="宋体" w:cs="宋体"/>
          <w:sz w:val="24"/>
        </w:rPr>
        <w:t>（0～300）mm，分辨力为0.01mm。</w:t>
      </w:r>
    </w:p>
    <w:p>
      <w:pPr>
        <w:autoSpaceDE w:val="0"/>
        <w:autoSpaceDN w:val="0"/>
        <w:adjustRightInd w:val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="宋体" w:hAnsi="宋体" w:eastAsiaTheme="minorEastAsia"/>
          <w:sz w:val="24"/>
          <w:lang w:val="en-US" w:eastAsia="zh-CN"/>
        </w:rPr>
        <w:t>E</w:t>
      </w:r>
      <w:r>
        <w:rPr>
          <w:rFonts w:hint="eastAsia" w:asciiTheme="minorEastAsia" w:hAnsiTheme="minorEastAsia" w:eastAsiaTheme="minorEastAsia"/>
          <w:sz w:val="24"/>
        </w:rPr>
        <w:t xml:space="preserve">.1.2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被测对象</w:t>
      </w:r>
    </w:p>
    <w:p>
      <w:pPr>
        <w:autoSpaceDE w:val="0"/>
        <w:autoSpaceDN w:val="0"/>
        <w:adjustRightInd w:val="0"/>
        <w:ind w:firstLine="48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路面材料强度试验仪。</w:t>
      </w:r>
    </w:p>
    <w:p>
      <w:pPr>
        <w:autoSpaceDE w:val="0"/>
        <w:autoSpaceDN w:val="0"/>
        <w:adjustRightInd w:val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="宋体" w:hAnsi="宋体" w:eastAsiaTheme="minorEastAsia"/>
          <w:sz w:val="24"/>
          <w:lang w:val="en-US" w:eastAsia="zh-CN"/>
        </w:rPr>
        <w:t>E</w:t>
      </w:r>
      <w:r>
        <w:rPr>
          <w:rFonts w:hint="eastAsia" w:asciiTheme="minorEastAsia" w:hAnsiTheme="minorEastAsia" w:eastAsiaTheme="minorEastAsia"/>
          <w:sz w:val="24"/>
        </w:rPr>
        <w:t xml:space="preserve">.1.3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测量方法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先将升降工作台置于最低位置，但不使下限位开关发生作用，启动路强仪，升降工作台上升的瞬间略作停顿，用高度尺测量此时升降工作台的</w:t>
      </w:r>
      <w:r>
        <w:rPr>
          <w:rFonts w:hint="eastAsia" w:ascii="宋体" w:hAnsi="宋体"/>
          <w:sz w:val="24"/>
          <w:lang w:val="en-US" w:eastAsia="zh-CN"/>
        </w:rPr>
        <w:t>初始</w:t>
      </w:r>
      <w:r>
        <w:rPr>
          <w:rFonts w:hint="eastAsia" w:ascii="宋体" w:hAnsi="宋体"/>
          <w:sz w:val="24"/>
        </w:rPr>
        <w:t>高度</w:t>
      </w:r>
      <w:r>
        <w:rPr>
          <w:rFonts w:hint="eastAsia" w:ascii="宋体" w:hAnsi="宋体"/>
          <w:i/>
          <w:iCs/>
          <w:sz w:val="24"/>
        </w:rPr>
        <w:t>h</w:t>
      </w:r>
      <w:r>
        <w:rPr>
          <w:rFonts w:hint="eastAsia" w:ascii="宋体" w:hAnsi="宋体"/>
          <w:sz w:val="24"/>
          <w:vertAlign w:val="subscript"/>
        </w:rPr>
        <w:t>1</w:t>
      </w:r>
      <w:r>
        <w:rPr>
          <w:rFonts w:hint="eastAsia" w:ascii="宋体" w:hAnsi="宋体"/>
          <w:sz w:val="24"/>
          <w:vertAlign w:val="baseline"/>
          <w:lang w:val="en-US" w:eastAsia="zh-CN"/>
        </w:rPr>
        <w:t>,并置零</w:t>
      </w:r>
      <w:r>
        <w:rPr>
          <w:rFonts w:hint="eastAsia" w:ascii="宋体" w:hAnsi="宋体"/>
          <w:sz w:val="24"/>
        </w:rPr>
        <w:t>；选定路强仪的加载速率</w:t>
      </w:r>
      <w:r>
        <w:rPr>
          <w:rFonts w:hint="eastAsia" w:ascii="宋体" w:hAnsi="宋体"/>
          <w:sz w:val="24"/>
          <w:lang w:val="en-US" w:eastAsia="zh-CN"/>
        </w:rPr>
        <w:t>50</w:t>
      </w:r>
      <w:r>
        <w:rPr>
          <w:rFonts w:hint="eastAsia" w:ascii="宋体" w:hAnsi="宋体"/>
          <w:sz w:val="24"/>
        </w:rPr>
        <w:t>mm/min，同时启动路强仪和秒表，用秒表计时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min,计时结束时关停路强仪，用高度尺测出此时升降工作台的</w:t>
      </w:r>
      <w:r>
        <w:rPr>
          <w:rFonts w:hint="eastAsia" w:ascii="宋体" w:hAnsi="宋体"/>
          <w:sz w:val="24"/>
          <w:lang w:val="en-US" w:eastAsia="zh-CN"/>
        </w:rPr>
        <w:t>终了</w:t>
      </w:r>
      <w:r>
        <w:rPr>
          <w:rFonts w:hint="eastAsia" w:ascii="宋体" w:hAnsi="宋体"/>
          <w:sz w:val="24"/>
        </w:rPr>
        <w:t>高度值</w:t>
      </w:r>
      <w:r>
        <w:rPr>
          <w:rFonts w:hint="eastAsia" w:ascii="宋体" w:hAnsi="宋体"/>
          <w:i/>
          <w:iCs/>
          <w:sz w:val="24"/>
        </w:rPr>
        <w:t>h</w:t>
      </w:r>
      <w:r>
        <w:rPr>
          <w:rFonts w:hint="eastAsia" w:ascii="宋体" w:hAnsi="宋体"/>
          <w:sz w:val="24"/>
          <w:vertAlign w:val="subscript"/>
        </w:rPr>
        <w:t>2</w:t>
      </w:r>
      <w:r>
        <w:rPr>
          <w:rFonts w:hint="eastAsia" w:ascii="宋体" w:hAnsi="宋体"/>
          <w:sz w:val="24"/>
        </w:rPr>
        <w:t>。计算两个高度值之差，其数值与上升时间之比即为升降工作台的实际加载速率。</w:t>
      </w:r>
    </w:p>
    <w:p>
      <w:pPr>
        <w:autoSpaceDE w:val="0"/>
        <w:autoSpaceDN w:val="0"/>
        <w:adjustRightInd w:val="0"/>
        <w:rPr>
          <w:rFonts w:asciiTheme="minorEastAsia" w:hAnsiTheme="minorEastAsia" w:eastAsiaTheme="minorEastAsia"/>
          <w:sz w:val="24"/>
        </w:rPr>
      </w:pPr>
      <w:r>
        <w:rPr>
          <w:rFonts w:hint="eastAsia" w:ascii="宋体" w:hAnsi="宋体" w:eastAsiaTheme="minorEastAsia"/>
          <w:sz w:val="24"/>
          <w:lang w:val="en-US" w:eastAsia="zh-CN"/>
        </w:rPr>
        <w:t>E</w:t>
      </w:r>
      <w:r>
        <w:rPr>
          <w:rFonts w:hint="eastAsia" w:asciiTheme="minorEastAsia" w:hAnsiTheme="minorEastAsia" w:eastAsiaTheme="minorEastAsia"/>
          <w:sz w:val="24"/>
        </w:rPr>
        <w:t xml:space="preserve">.2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测量模型</w:t>
      </w:r>
    </w:p>
    <w:p>
      <w:pPr>
        <w:autoSpaceDE w:val="0"/>
        <w:autoSpaceDN w:val="0"/>
        <w:adjustRightInd w:val="0"/>
        <w:ind w:firstLine="2880" w:firstLineChars="1200"/>
        <w:jc w:val="right"/>
        <w:rPr>
          <w:rFonts w:hint="eastAsia" w:ascii="宋体" w:hAnsi="宋体"/>
          <w:position w:val="-12"/>
          <w:sz w:val="24"/>
        </w:rPr>
      </w:pPr>
      <w:r>
        <w:rPr>
          <w:rFonts w:ascii="宋体" w:hAnsi="宋体"/>
          <w:position w:val="-24"/>
          <w:sz w:val="24"/>
        </w:rPr>
        <w:object>
          <v:shape id="_x0000_i1119" o:spt="75" type="#_x0000_t75" style="height:30.55pt;width:53.35pt;" o:ole="t" filled="f" o:preferrelative="t" stroked="f" coordsize="21600,21600">
            <v:path/>
            <v:fill on="f" focussize="0,0"/>
            <v:stroke on="f"/>
            <v:imagedata r:id="rId192" o:title=""/>
            <o:lock v:ext="edit" aspectratio="t"/>
            <w10:wrap type="none"/>
            <w10:anchorlock/>
          </v:shape>
          <o:OLEObject Type="Embed" ProgID="Equation.3" ShapeID="_x0000_i1119" DrawAspect="Content" ObjectID="_1468075819" r:id="rId191">
            <o:LockedField>false</o:LockedField>
          </o:OLEObject>
        </w:object>
      </w:r>
      <w:r>
        <w:rPr>
          <w:rFonts w:hint="eastAsia" w:ascii="宋体" w:hAnsi="宋体"/>
          <w:position w:val="-24"/>
          <w:sz w:val="24"/>
          <w:lang w:val="en-US" w:eastAsia="zh-CN"/>
        </w:rPr>
        <w:t xml:space="preserve">                            </w:t>
      </w:r>
      <w:r>
        <w:rPr>
          <w:rFonts w:hint="eastAsia" w:ascii="宋体" w:hAnsi="宋体"/>
          <w:position w:val="-12"/>
          <w:sz w:val="24"/>
        </w:rPr>
        <w:t>（</w:t>
      </w:r>
      <w:r>
        <w:rPr>
          <w:rFonts w:hint="eastAsia" w:ascii="宋体" w:hAnsi="宋体"/>
          <w:position w:val="-12"/>
          <w:sz w:val="24"/>
          <w:lang w:val="en-US" w:eastAsia="zh-CN"/>
        </w:rPr>
        <w:t>C.1</w:t>
      </w:r>
      <w:r>
        <w:rPr>
          <w:rFonts w:hint="eastAsia" w:ascii="宋体" w:hAnsi="宋体"/>
          <w:position w:val="-12"/>
          <w:sz w:val="24"/>
        </w:rPr>
        <w:t>）</w:t>
      </w:r>
    </w:p>
    <w:p>
      <w:pPr>
        <w:tabs>
          <w:tab w:val="left" w:pos="6655"/>
        </w:tabs>
        <w:autoSpaceDE w:val="0"/>
        <w:autoSpaceDN w:val="0"/>
        <w:adjustRightInd w:val="0"/>
        <w:ind w:firstLine="480" w:firstLineChars="200"/>
        <w:rPr>
          <w:rFonts w:ascii="宋体" w:hAnsi="宋体" w:cs="SimSun-Identity-H"/>
          <w:kern w:val="0"/>
          <w:sz w:val="24"/>
        </w:rPr>
      </w:pPr>
      <w:r>
        <w:rPr>
          <w:rFonts w:hint="eastAsia" w:ascii="宋体" w:hAnsi="宋体" w:cs="SimSun-Identity-H"/>
          <w:kern w:val="0"/>
          <w:sz w:val="24"/>
        </w:rPr>
        <w:t>式中：</w:t>
      </w:r>
      <w:r>
        <w:rPr>
          <w:rFonts w:hint="eastAsia" w:ascii="宋体" w:hAnsi="宋体" w:cs="SimSun-Identity-H"/>
          <w:kern w:val="0"/>
          <w:sz w:val="24"/>
        </w:rPr>
        <w:tab/>
      </w:r>
    </w:p>
    <w:p>
      <w:pPr>
        <w:autoSpaceDE w:val="0"/>
        <w:autoSpaceDN w:val="0"/>
        <w:adjustRightInd w:val="0"/>
        <w:ind w:firstLine="480" w:firstLineChars="200"/>
        <w:rPr>
          <w:rFonts w:ascii="宋体" w:hAnsi="宋体" w:cs="SimSun-Identity-H"/>
          <w:kern w:val="0"/>
          <w:sz w:val="24"/>
        </w:rPr>
      </w:pPr>
      <w:r>
        <w:rPr>
          <w:rFonts w:hint="eastAsia" w:ascii="宋体" w:hAnsi="宋体" w:cs="SimSun-Identity-H"/>
          <w:kern w:val="0"/>
          <w:position w:val="-6"/>
          <w:sz w:val="24"/>
        </w:rPr>
        <w:object>
          <v:shape id="_x0000_i1120" o:spt="75" type="#_x0000_t75" style="height:11.25pt;width:9pt;" o:ole="t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3" ShapeID="_x0000_i1120" DrawAspect="Content" ObjectID="_1468075820" r:id="rId193">
            <o:LockedField>false</o:LockedField>
          </o:OLEObject>
        </w:object>
      </w:r>
      <w:r>
        <w:rPr>
          <w:rFonts w:hint="eastAsia" w:ascii="宋体" w:hAnsi="宋体" w:cs="宋体"/>
          <w:i/>
          <w:iCs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eastAsia="zh-CN"/>
        </w:rPr>
        <w:t>——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hint="eastAsia" w:ascii="宋体" w:hAnsi="宋体" w:cs="SimSun-Identity-H"/>
          <w:kern w:val="0"/>
          <w:sz w:val="24"/>
        </w:rPr>
        <w:t>加载速率，mm/min；</w:t>
      </w:r>
    </w:p>
    <w:p>
      <w:pPr>
        <w:autoSpaceDE w:val="0"/>
        <w:autoSpaceDN w:val="0"/>
        <w:adjustRightInd w:val="0"/>
        <w:ind w:firstLine="480" w:firstLineChars="200"/>
        <w:rPr>
          <w:rFonts w:ascii="宋体" w:hAnsi="宋体" w:cs="SimSun-Identity-H"/>
          <w:kern w:val="0"/>
          <w:sz w:val="24"/>
        </w:rPr>
      </w:pPr>
      <w:r>
        <w:rPr>
          <w:rFonts w:hint="eastAsia" w:ascii="宋体" w:hAnsi="宋体" w:cs="SimSun-Identity-H"/>
          <w:kern w:val="0"/>
          <w:position w:val="-10"/>
          <w:sz w:val="24"/>
        </w:rPr>
        <w:object>
          <v:shape id="_x0000_i1121" o:spt="75" type="#_x0000_t75" style="height:17.4pt;width:13pt;" o:ole="t" filled="f" o:preferrelative="t" stroked="f" coordsize="21600,21600">
            <v:path/>
            <v:fill on="f" focussize="0,0"/>
            <v:stroke on="f"/>
            <v:imagedata r:id="rId195" o:title=""/>
            <o:lock v:ext="edit" aspectratio="t"/>
            <w10:wrap type="none"/>
            <w10:anchorlock/>
          </v:shape>
          <o:OLEObject Type="Embed" ProgID="Equation.3" ShapeID="_x0000_i1121" DrawAspect="Content" ObjectID="_1468075821" r:id="rId194">
            <o:LockedField>false</o:LockedField>
          </o:OLEObject>
        </w:object>
      </w:r>
      <w:r>
        <w:rPr>
          <w:rFonts w:hint="eastAsia" w:ascii="宋体" w:hAnsi="宋体" w:cs="宋体"/>
          <w:i w:val="0"/>
          <w:iCs w:val="0"/>
          <w:sz w:val="24"/>
          <w:szCs w:val="24"/>
          <w:vertAlign w:val="subscript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eastAsia="zh-CN"/>
        </w:rPr>
        <w:t>——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hint="eastAsia" w:ascii="宋体" w:hAnsi="宋体" w:cs="SimSun-Identity-H"/>
          <w:kern w:val="0"/>
          <w:sz w:val="24"/>
        </w:rPr>
        <w:t>升降工作台</w:t>
      </w:r>
      <w:r>
        <w:rPr>
          <w:rFonts w:hint="eastAsia" w:ascii="宋体" w:hAnsi="宋体"/>
          <w:sz w:val="24"/>
        </w:rPr>
        <w:t>终了</w:t>
      </w:r>
      <w:r>
        <w:rPr>
          <w:rFonts w:hint="eastAsia" w:ascii="宋体" w:hAnsi="宋体" w:cs="SimSun-Identity-H"/>
          <w:kern w:val="0"/>
          <w:sz w:val="24"/>
        </w:rPr>
        <w:t>高度，mm；</w:t>
      </w:r>
    </w:p>
    <w:p>
      <w:pPr>
        <w:autoSpaceDE w:val="0"/>
        <w:autoSpaceDN w:val="0"/>
        <w:adjustRightInd w:val="0"/>
        <w:ind w:firstLine="480" w:firstLineChars="200"/>
        <w:rPr>
          <w:rFonts w:ascii="宋体" w:hAnsi="宋体" w:cs="SimSun-Identity-H"/>
          <w:kern w:val="0"/>
          <w:sz w:val="24"/>
        </w:rPr>
      </w:pPr>
      <w:r>
        <w:rPr>
          <w:rFonts w:hint="eastAsia" w:ascii="宋体" w:hAnsi="宋体" w:cs="SimSun-Identity-H"/>
          <w:kern w:val="0"/>
          <w:position w:val="-10"/>
          <w:sz w:val="24"/>
        </w:rPr>
        <w:object>
          <v:shape id="_x0000_i1122" o:spt="75" type="#_x0000_t75" style="height:17.4pt;width:12pt;" o:ole="t" filled="f" o:preferrelative="t" stroked="f" coordsize="21600,21600">
            <v:path/>
            <v:fill on="f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3" ShapeID="_x0000_i1122" DrawAspect="Content" ObjectID="_1468075822" r:id="rId196">
            <o:LockedField>false</o:LockedField>
          </o:OLEObject>
        </w:object>
      </w:r>
      <w:r>
        <w:rPr>
          <w:rFonts w:hint="eastAsia" w:ascii="宋体" w:hAnsi="宋体" w:cs="宋体"/>
          <w:sz w:val="24"/>
          <w:szCs w:val="24"/>
          <w:vertAlign w:val="subscript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eastAsia="zh-CN"/>
        </w:rPr>
        <w:t>——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hint="eastAsia" w:ascii="宋体" w:hAnsi="宋体" w:cs="SimSun-Identity-H"/>
          <w:kern w:val="0"/>
          <w:sz w:val="24"/>
        </w:rPr>
        <w:t>升降工作台</w:t>
      </w:r>
      <w:r>
        <w:rPr>
          <w:rFonts w:hint="eastAsia" w:ascii="宋体" w:hAnsi="宋体"/>
          <w:sz w:val="24"/>
        </w:rPr>
        <w:t>初始</w:t>
      </w:r>
      <w:r>
        <w:rPr>
          <w:rFonts w:hint="eastAsia" w:ascii="宋体" w:hAnsi="宋体" w:cs="SimSun-Identity-H"/>
          <w:kern w:val="0"/>
          <w:sz w:val="24"/>
        </w:rPr>
        <w:t>高度，mm；</w:t>
      </w:r>
    </w:p>
    <w:p>
      <w:pPr>
        <w:autoSpaceDE w:val="0"/>
        <w:autoSpaceDN w:val="0"/>
        <w:adjustRightInd w:val="0"/>
        <w:ind w:firstLine="480" w:firstLineChars="200"/>
        <w:rPr>
          <w:rFonts w:hint="eastAsia" w:ascii="宋体" w:hAnsi="宋体"/>
          <w:position w:val="-12"/>
          <w:sz w:val="24"/>
        </w:rPr>
      </w:pPr>
      <w:r>
        <w:rPr>
          <w:rFonts w:hint="eastAsia" w:ascii="宋体" w:hAnsi="宋体" w:cs="SimSun-Identity-H"/>
          <w:kern w:val="0"/>
          <w:position w:val="-6"/>
          <w:sz w:val="24"/>
        </w:rPr>
        <w:object>
          <v:shape id="_x0000_i1123" o:spt="75" type="#_x0000_t75" style="height:12.25pt;width:6.95pt;" o:ole="t" filled="f" o:preferrelative="t" stroked="f" coordsize="21600,21600">
            <v:path/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3" ShapeID="_x0000_i1123" DrawAspect="Content" ObjectID="_1468075823" r:id="rId197">
            <o:LockedField>false</o:LockedField>
          </o:OLEObject>
        </w:object>
      </w:r>
      <w:r>
        <w:rPr>
          <w:rFonts w:hint="eastAsia" w:ascii="宋体" w:hAnsi="宋体" w:cs="宋体"/>
          <w:i/>
          <w:i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eastAsia="zh-CN"/>
        </w:rPr>
        <w:t>——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hint="eastAsia" w:ascii="宋体" w:hAnsi="宋体" w:cs="SimSun-Identity-H"/>
          <w:kern w:val="0"/>
          <w:sz w:val="24"/>
        </w:rPr>
        <w:t>升降工作台上升时间，min。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/>
          <w:position w:val="-12"/>
          <w:sz w:val="24"/>
          <w:lang w:val="en-US" w:eastAsia="zh-CN"/>
        </w:rPr>
      </w:pPr>
      <w:r>
        <w:rPr>
          <w:rFonts w:hint="eastAsia" w:ascii="宋体" w:hAnsi="宋体"/>
          <w:position w:val="-12"/>
          <w:sz w:val="24"/>
          <w:lang w:val="en-US" w:eastAsia="zh-CN"/>
        </w:rPr>
        <w:t>由于升降工作台初始高度</w:t>
      </w:r>
      <w:r>
        <w:rPr>
          <w:rFonts w:hint="eastAsia" w:ascii="宋体" w:hAnsi="宋体"/>
          <w:strike w:val="0"/>
          <w:dstrike w:val="0"/>
          <w:color w:val="auto"/>
          <w:position w:val="-12"/>
          <w:sz w:val="24"/>
          <w:lang w:val="en-US" w:eastAsia="zh-CN"/>
        </w:rPr>
        <w:t>置</w:t>
      </w:r>
      <w:r>
        <w:rPr>
          <w:rFonts w:hint="eastAsia" w:ascii="宋体" w:hAnsi="宋体"/>
          <w:color w:val="auto"/>
          <w:position w:val="-12"/>
          <w:sz w:val="24"/>
          <w:lang w:val="en-US" w:eastAsia="zh-CN"/>
        </w:rPr>
        <w:t>零</w:t>
      </w:r>
      <w:r>
        <w:rPr>
          <w:rFonts w:hint="eastAsia" w:ascii="宋体" w:hAnsi="宋体"/>
          <w:position w:val="-12"/>
          <w:sz w:val="24"/>
          <w:lang w:val="en-US" w:eastAsia="zh-CN"/>
        </w:rPr>
        <w:t>处理，测量模型可简化为：</w:t>
      </w:r>
    </w:p>
    <w:p>
      <w:pPr>
        <w:autoSpaceDE w:val="0"/>
        <w:autoSpaceDN w:val="0"/>
        <w:adjustRightInd w:val="0"/>
        <w:ind w:firstLine="2880" w:firstLineChars="1200"/>
        <w:jc w:val="right"/>
        <w:rPr>
          <w:rFonts w:hint="eastAsia" w:ascii="宋体" w:hAnsi="宋体"/>
          <w:position w:val="-12"/>
          <w:sz w:val="24"/>
        </w:rPr>
      </w:pPr>
      <w:r>
        <w:rPr>
          <w:rFonts w:ascii="宋体" w:hAnsi="宋体"/>
          <w:position w:val="-24"/>
          <w:sz w:val="24"/>
        </w:rPr>
        <w:object>
          <v:shape id="_x0000_i1124" o:spt="75" type="#_x0000_t75" style="height:30.55pt;width:34.25pt;" o:ole="t" filled="f" o:preferrelative="t" stroked="f" coordsize="21600,21600">
            <v:path/>
            <v:fill on="f" focussize="0,0"/>
            <v:stroke on="f"/>
            <v:imagedata r:id="rId199" o:title=""/>
            <o:lock v:ext="edit" aspectratio="t"/>
            <w10:wrap type="none"/>
            <w10:anchorlock/>
          </v:shape>
          <o:OLEObject Type="Embed" ProgID="Equation.3" ShapeID="_x0000_i1124" DrawAspect="Content" ObjectID="_1468075824" r:id="rId198">
            <o:LockedField>false</o:LockedField>
          </o:OLEObject>
        </w:object>
      </w:r>
      <w:r>
        <w:rPr>
          <w:rFonts w:hint="eastAsia" w:ascii="宋体" w:hAnsi="宋体"/>
          <w:position w:val="-24"/>
          <w:sz w:val="24"/>
          <w:lang w:val="en-US" w:eastAsia="zh-CN"/>
        </w:rPr>
        <w:t xml:space="preserve">                               </w:t>
      </w:r>
      <w:r>
        <w:rPr>
          <w:rFonts w:hint="eastAsia" w:ascii="宋体" w:hAnsi="宋体"/>
          <w:position w:val="-12"/>
          <w:sz w:val="24"/>
        </w:rPr>
        <w:t>（</w:t>
      </w:r>
      <w:r>
        <w:rPr>
          <w:rFonts w:hint="eastAsia" w:ascii="宋体" w:hAnsi="宋体"/>
          <w:position w:val="-12"/>
          <w:sz w:val="24"/>
          <w:lang w:val="en-US" w:eastAsia="zh-CN"/>
        </w:rPr>
        <w:t>C.2</w:t>
      </w:r>
      <w:r>
        <w:rPr>
          <w:rFonts w:hint="eastAsia" w:ascii="宋体" w:hAnsi="宋体"/>
          <w:position w:val="-12"/>
          <w:sz w:val="24"/>
        </w:rPr>
        <w:t>）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 w:cs="SimSun-Identity-H"/>
          <w:kern w:val="0"/>
          <w:sz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cs="SimSun-Identity-H"/>
          <w:kern w:val="0"/>
          <w:position w:val="-10"/>
          <w:sz w:val="24"/>
        </w:rPr>
        <w:object>
          <v:shape id="_x0000_i1125" o:spt="75" type="#_x0000_t75" style="height:17.4pt;width:13pt;" o:ole="t" filled="f" o:preferrelative="t" stroked="f" coordsize="21600,21600">
            <v:path/>
            <v:fill on="f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3" ShapeID="_x0000_i1125" DrawAspect="Content" ObjectID="_1468075825" r:id="rId200">
            <o:LockedField>false</o:LockedField>
          </o:OLEObject>
        </w:object>
      </w:r>
      <w:r>
        <w:rPr>
          <w:rFonts w:hint="eastAsia" w:ascii="宋体" w:hAnsi="宋体" w:cs="SimSun-Identity-H"/>
          <w:kern w:val="0"/>
          <w:sz w:val="24"/>
          <w:highlight w:val="none"/>
          <w:vertAlign w:val="baseline"/>
          <w:lang w:val="en-US" w:eastAsia="zh-CN"/>
        </w:rPr>
        <w:t>对测量模型输出量的灵敏系数：</w:t>
      </w:r>
    </w:p>
    <w:p>
      <w:pPr>
        <w:autoSpaceDE w:val="0"/>
        <w:autoSpaceDN w:val="0"/>
        <w:adjustRightInd w:val="0"/>
        <w:ind w:firstLine="480" w:firstLineChars="200"/>
        <w:jc w:val="right"/>
        <w:rPr>
          <w:rFonts w:hint="eastAsia" w:ascii="宋体" w:hAnsi="宋体"/>
          <w:position w:val="-30"/>
          <w:sz w:val="24"/>
        </w:rPr>
      </w:pPr>
      <w:r>
        <w:rPr>
          <w:rFonts w:hint="eastAsia" w:ascii="宋体" w:hAnsi="宋体"/>
          <w:position w:val="-30"/>
          <w:sz w:val="24"/>
        </w:rPr>
        <w:object>
          <v:shape id="_x0000_i1126" o:spt="75" type="#_x0000_t75" style="height:34.65pt;width:81.65pt;" o:ole="t" filled="f" o:preferrelative="t" stroked="f" coordsize="21600,21600">
            <v:path/>
            <v:fill on="f" focussize="0,0"/>
            <v:stroke on="f"/>
            <v:imagedata r:id="rId202" o:title=""/>
            <o:lock v:ext="edit" aspectratio="t"/>
            <w10:wrap type="none"/>
            <w10:anchorlock/>
          </v:shape>
          <o:OLEObject Type="Embed" ProgID="Equation.3" ShapeID="_x0000_i1126" DrawAspect="Content" ObjectID="_1468075826" r:id="rId201">
            <o:LockedField>false</o:LockedField>
          </o:OLEObject>
        </w:object>
      </w:r>
      <w:r>
        <w:rPr>
          <w:rFonts w:hint="eastAsia" w:ascii="宋体" w:hAnsi="宋体"/>
          <w:position w:val="-30"/>
          <w:sz w:val="24"/>
          <w:lang w:val="en-US" w:eastAsia="zh-CN"/>
        </w:rPr>
        <w:t xml:space="preserve">                        </w:t>
      </w:r>
      <w:r>
        <w:rPr>
          <w:rFonts w:hint="eastAsia" w:ascii="宋体" w:hAnsi="宋体"/>
          <w:position w:val="-12"/>
          <w:sz w:val="24"/>
        </w:rPr>
        <w:t>（</w:t>
      </w:r>
      <w:r>
        <w:rPr>
          <w:rFonts w:hint="eastAsia" w:ascii="宋体" w:hAnsi="宋体"/>
          <w:position w:val="-12"/>
          <w:sz w:val="24"/>
          <w:lang w:val="en-US" w:eastAsia="zh-CN"/>
        </w:rPr>
        <w:t>C.3</w:t>
      </w:r>
      <w:r>
        <w:rPr>
          <w:rFonts w:hint="eastAsia" w:ascii="宋体" w:hAnsi="宋体"/>
          <w:position w:val="-12"/>
          <w:sz w:val="24"/>
        </w:rPr>
        <w:t>）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 w:cs="SimSun-Identity-H"/>
          <w:kern w:val="0"/>
          <w:sz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cs="SimSun-Identity-H"/>
          <w:kern w:val="0"/>
          <w:position w:val="-6"/>
          <w:sz w:val="24"/>
        </w:rPr>
        <w:object>
          <v:shape id="_x0000_i1127" o:spt="75" type="#_x0000_t75" style="height:12.25pt;width:6.95pt;" o:ole="t" filled="f" o:preferrelative="t" stroked="f" coordsize="21600,21600">
            <v:path/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3" ShapeID="_x0000_i1127" DrawAspect="Content" ObjectID="_1468075827" r:id="rId203">
            <o:LockedField>false</o:LockedField>
          </o:OLEObject>
        </w:object>
      </w:r>
      <w:r>
        <w:rPr>
          <w:rFonts w:hint="eastAsia" w:ascii="宋体" w:hAnsi="宋体" w:cs="SimSun-Identity-H"/>
          <w:kern w:val="0"/>
          <w:sz w:val="24"/>
          <w:highlight w:val="none"/>
          <w:vertAlign w:val="baseline"/>
          <w:lang w:val="en-US" w:eastAsia="zh-CN"/>
        </w:rPr>
        <w:t>对测量模型输出量的灵敏系数：</w:t>
      </w:r>
    </w:p>
    <w:p>
      <w:pPr>
        <w:autoSpaceDE w:val="0"/>
        <w:autoSpaceDN w:val="0"/>
        <w:adjustRightInd w:val="0"/>
        <w:ind w:firstLine="480" w:firstLineChars="200"/>
        <w:jc w:val="right"/>
        <w:rPr>
          <w:rFonts w:hint="default" w:ascii="宋体" w:hAnsi="宋体"/>
          <w:position w:val="-12"/>
          <w:sz w:val="24"/>
          <w:lang w:val="en-US" w:eastAsia="zh-CN"/>
        </w:rPr>
      </w:pPr>
      <w:r>
        <w:rPr>
          <w:rFonts w:hint="eastAsia" w:ascii="宋体" w:hAnsi="宋体"/>
          <w:position w:val="-24"/>
          <w:sz w:val="24"/>
          <w:lang w:val="en-US" w:eastAsia="zh-CN"/>
        </w:rPr>
        <w:t xml:space="preserve">  </w:t>
      </w:r>
      <w:r>
        <w:rPr>
          <w:rFonts w:hint="eastAsia" w:ascii="宋体" w:hAnsi="宋体"/>
          <w:position w:val="-24"/>
          <w:sz w:val="24"/>
        </w:rPr>
        <w:object>
          <v:shape id="_x0000_i1128" o:spt="75" type="#_x0000_t75" style="height:31.6pt;width:90.75pt;" o:ole="t" filled="f" o:preferrelative="t" stroked="f" coordsize="21600,21600">
            <v:path/>
            <v:fill on="f" focussize="0,0"/>
            <v:stroke on="f"/>
            <v:imagedata r:id="rId205" o:title=""/>
            <o:lock v:ext="edit" aspectratio="t"/>
            <w10:wrap type="none"/>
            <w10:anchorlock/>
          </v:shape>
          <o:OLEObject Type="Embed" ProgID="Equation.3" ShapeID="_x0000_i1128" DrawAspect="Content" ObjectID="_1468075828" r:id="rId204">
            <o:LockedField>false</o:LockedField>
          </o:OLEObject>
        </w:object>
      </w:r>
      <w:r>
        <w:rPr>
          <w:rFonts w:hint="eastAsia" w:ascii="宋体" w:hAnsi="宋体"/>
          <w:position w:val="-24"/>
          <w:sz w:val="24"/>
          <w:lang w:val="en-US" w:eastAsia="zh-CN"/>
        </w:rPr>
        <w:t xml:space="preserve">                       </w:t>
      </w:r>
      <w:r>
        <w:rPr>
          <w:rFonts w:hint="eastAsia" w:ascii="宋体" w:hAnsi="宋体"/>
          <w:position w:val="-12"/>
          <w:sz w:val="24"/>
        </w:rPr>
        <w:t>（</w:t>
      </w:r>
      <w:r>
        <w:rPr>
          <w:rFonts w:hint="eastAsia" w:ascii="宋体" w:hAnsi="宋体"/>
          <w:position w:val="-12"/>
          <w:sz w:val="24"/>
          <w:lang w:val="en-US" w:eastAsia="zh-CN"/>
        </w:rPr>
        <w:t>C.4</w:t>
      </w:r>
      <w:r>
        <w:rPr>
          <w:rFonts w:hint="eastAsia" w:ascii="宋体" w:hAnsi="宋体"/>
          <w:position w:val="-12"/>
          <w:sz w:val="24"/>
        </w:rPr>
        <w:t>）</w:t>
      </w:r>
    </w:p>
    <w:p>
      <w:pPr>
        <w:autoSpaceDE w:val="0"/>
        <w:autoSpaceDN w:val="0"/>
        <w:adjustRightInd w:val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="宋体" w:hAnsi="宋体" w:eastAsiaTheme="minorEastAsia"/>
          <w:sz w:val="24"/>
          <w:lang w:val="en-US" w:eastAsia="zh-CN"/>
        </w:rPr>
        <w:t>E</w:t>
      </w:r>
      <w:r>
        <w:rPr>
          <w:rFonts w:hint="eastAsia" w:asciiTheme="minorEastAsia" w:hAnsiTheme="minorEastAsia" w:eastAsiaTheme="minorEastAsia"/>
          <w:sz w:val="24"/>
        </w:rPr>
        <w:t xml:space="preserve">.3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不确定度来源</w:t>
      </w:r>
    </w:p>
    <w:p>
      <w:pPr>
        <w:autoSpaceDE w:val="0"/>
        <w:autoSpaceDN w:val="0"/>
        <w:adjustRightInd w:val="0"/>
        <w:spacing w:line="240" w:lineRule="auto"/>
        <w:ind w:firstLine="480" w:firstLineChars="20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a）高度卡尺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示值</w:t>
      </w:r>
      <w:r>
        <w:rPr>
          <w:rFonts w:hint="eastAsia" w:asciiTheme="minorEastAsia" w:hAnsiTheme="minorEastAsia" w:eastAsiaTheme="minorEastAsia"/>
          <w:sz w:val="24"/>
        </w:rPr>
        <w:t>误差引入的不确定度分量</w:t>
      </w:r>
      <w:r>
        <w:rPr>
          <w:rFonts w:hint="eastAsia" w:ascii="宋体" w:hAnsi="宋体"/>
          <w:position w:val="-10"/>
          <w:sz w:val="24"/>
        </w:rPr>
        <w:object>
          <v:shape id="_x0000_i1129" o:spt="75" type="#_x0000_t75" style="height:17pt;width:31.6pt;" o:ole="t" filled="f" o:preferrelative="t" stroked="f" coordsize="21600,21600">
            <v:path/>
            <v:fill on="f" focussize="0,0"/>
            <v:stroke on="f"/>
            <v:imagedata r:id="rId207" o:title=""/>
            <o:lock v:ext="edit" aspectratio="t"/>
            <w10:wrap type="none"/>
            <w10:anchorlock/>
          </v:shape>
          <o:OLEObject Type="Embed" ProgID="Equation.3" ShapeID="_x0000_i1129" DrawAspect="Content" ObjectID="_1468075829" r:id="rId206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</w:rPr>
        <w:t>；</w:t>
      </w:r>
    </w:p>
    <w:p>
      <w:pPr>
        <w:autoSpaceDE w:val="0"/>
        <w:autoSpaceDN w:val="0"/>
        <w:adjustRightInd w:val="0"/>
        <w:spacing w:line="240" w:lineRule="auto"/>
        <w:ind w:firstLine="480" w:firstLineChars="20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b）测量重复性引入的不确定度分量</w:t>
      </w:r>
      <w:r>
        <w:rPr>
          <w:rFonts w:hint="eastAsia" w:ascii="宋体" w:hAnsi="宋体"/>
          <w:position w:val="-10"/>
          <w:sz w:val="24"/>
        </w:rPr>
        <w:object>
          <v:shape id="_x0000_i1130" o:spt="75" type="#_x0000_t75" style="height:17pt;width:31.6pt;" o:ole="t" filled="f" o:preferrelative="t" stroked="f" coordsize="21600,21600">
            <v:path/>
            <v:fill on="f" focussize="0,0"/>
            <v:stroke on="f"/>
            <v:imagedata r:id="rId209" o:title=""/>
            <o:lock v:ext="edit" aspectratio="t"/>
            <w10:wrap type="none"/>
            <w10:anchorlock/>
          </v:shape>
          <o:OLEObject Type="Embed" ProgID="Equation.3" ShapeID="_x0000_i1130" DrawAspect="Content" ObjectID="_1468075830" r:id="rId208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position w:val="-10"/>
          <w:sz w:val="24"/>
        </w:rPr>
        <w:t>；</w:t>
      </w:r>
    </w:p>
    <w:p>
      <w:pPr>
        <w:autoSpaceDE w:val="0"/>
        <w:autoSpaceDN w:val="0"/>
        <w:adjustRightInd w:val="0"/>
        <w:spacing w:line="240" w:lineRule="auto"/>
        <w:ind w:firstLine="480" w:firstLineChars="20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c）秒表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示值</w:t>
      </w:r>
      <w:r>
        <w:rPr>
          <w:rFonts w:hint="eastAsia" w:asciiTheme="minorEastAsia" w:hAnsiTheme="minorEastAsia" w:eastAsiaTheme="minorEastAsia"/>
          <w:sz w:val="24"/>
        </w:rPr>
        <w:t>误差引入的不确定度分量</w:t>
      </w:r>
      <w:r>
        <w:rPr>
          <w:rFonts w:hint="eastAsia" w:ascii="宋体" w:hAnsi="宋体"/>
          <w:position w:val="-10"/>
          <w:sz w:val="24"/>
        </w:rPr>
        <w:object>
          <v:shape id="_x0000_i1131" o:spt="75" type="#_x0000_t75" style="height:17pt;width:23.15pt;" o:ole="t" filled="f" o:preferrelative="t" stroked="f" coordsize="21600,21600">
            <v:path/>
            <v:fill on="f" focussize="0,0"/>
            <v:stroke on="f"/>
            <v:imagedata r:id="rId211" o:title=""/>
            <o:lock v:ext="edit" aspectratio="t"/>
            <w10:wrap type="none"/>
            <w10:anchorlock/>
          </v:shape>
          <o:OLEObject Type="Embed" ProgID="Equation.3" ShapeID="_x0000_i1131" DrawAspect="Content" ObjectID="_1468075831" r:id="rId210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position w:val="-10"/>
          <w:sz w:val="24"/>
        </w:rPr>
        <w:t>。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="宋体" w:hAnsi="宋体" w:eastAsiaTheme="minorEastAsia"/>
          <w:sz w:val="24"/>
          <w:lang w:val="en-US" w:eastAsia="zh-CN"/>
        </w:rPr>
        <w:t>E</w:t>
      </w:r>
      <w:r>
        <w:rPr>
          <w:rFonts w:hint="eastAsia" w:asciiTheme="minorEastAsia" w:hAnsiTheme="minorEastAsia" w:eastAsiaTheme="minorEastAsia"/>
          <w:sz w:val="24"/>
        </w:rPr>
        <w:t>.4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 xml:space="preserve"> 标准不确定度的评定</w:t>
      </w:r>
    </w:p>
    <w:p>
      <w:pPr>
        <w:autoSpaceDE w:val="0"/>
        <w:autoSpaceDN w:val="0"/>
        <w:adjustRightInd w:val="0"/>
        <w:spacing w:line="276" w:lineRule="auto"/>
        <w:jc w:val="left"/>
        <w:rPr>
          <w:rFonts w:eastAsiaTheme="minorEastAsia"/>
          <w:bCs/>
          <w:sz w:val="24"/>
        </w:rPr>
      </w:pPr>
      <w:r>
        <w:rPr>
          <w:rFonts w:hint="eastAsia" w:ascii="宋体" w:hAnsi="宋体" w:eastAsiaTheme="minorEastAsia"/>
          <w:sz w:val="24"/>
          <w:lang w:val="en-US" w:eastAsia="zh-CN"/>
        </w:rPr>
        <w:t>E</w:t>
      </w:r>
      <w:r>
        <w:rPr>
          <w:rFonts w:hint="eastAsia" w:asciiTheme="minorEastAsia" w:hAnsiTheme="minorEastAsia" w:eastAsiaTheme="minorEastAsia"/>
          <w:sz w:val="24"/>
        </w:rPr>
        <w:t>.4.1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 xml:space="preserve"> 根据检定证书，数显</w:t>
      </w:r>
      <w:r>
        <w:rPr>
          <w:rFonts w:hint="eastAsia" w:hAnsiTheme="minorEastAsia" w:eastAsiaTheme="minorEastAsia"/>
          <w:bCs/>
          <w:sz w:val="24"/>
        </w:rPr>
        <w:t>高度卡尺在</w:t>
      </w:r>
      <w:r>
        <w:rPr>
          <w:rFonts w:hint="eastAsia" w:ascii="宋体" w:hAnsi="宋体" w:eastAsia="宋体" w:cs="宋体"/>
          <w:bCs/>
          <w:sz w:val="24"/>
          <w:lang w:eastAsia="zh-CN"/>
        </w:rPr>
        <w:t>（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0～200</w:t>
      </w:r>
      <w:r>
        <w:rPr>
          <w:rFonts w:hint="eastAsia" w:ascii="宋体" w:hAnsi="宋体" w:eastAsia="宋体" w:cs="宋体"/>
          <w:bCs/>
          <w:sz w:val="24"/>
          <w:lang w:eastAsia="zh-CN"/>
        </w:rPr>
        <w:t>）</w:t>
      </w:r>
      <w:r>
        <w:rPr>
          <w:rFonts w:hint="eastAsia" w:ascii="宋体" w:hAnsi="宋体" w:eastAsia="宋体" w:cs="宋体"/>
          <w:bCs/>
          <w:sz w:val="24"/>
        </w:rPr>
        <w:t>mm</w:t>
      </w:r>
      <w:r>
        <w:rPr>
          <w:rFonts w:hint="eastAsia" w:hAnsiTheme="minorEastAsia" w:eastAsiaTheme="minorEastAsia"/>
          <w:bCs/>
          <w:sz w:val="24"/>
          <w:lang w:val="en-US" w:eastAsia="zh-CN"/>
        </w:rPr>
        <w:t>测量范围</w:t>
      </w:r>
      <w:r>
        <w:rPr>
          <w:rFonts w:hint="eastAsia" w:hAnsiTheme="minorEastAsia" w:eastAsiaTheme="minorEastAsia"/>
          <w:bCs/>
          <w:sz w:val="24"/>
        </w:rPr>
        <w:t>内最大</w:t>
      </w:r>
      <w:r>
        <w:rPr>
          <w:rFonts w:hAnsiTheme="minorEastAsia" w:eastAsiaTheme="minorEastAsia"/>
          <w:bCs/>
          <w:sz w:val="24"/>
        </w:rPr>
        <w:t>允许误</w:t>
      </w:r>
      <w:r>
        <w:rPr>
          <w:rFonts w:hint="eastAsia" w:ascii="宋体" w:hAnsi="宋体" w:eastAsia="宋体" w:cs="宋体"/>
          <w:bCs/>
          <w:sz w:val="24"/>
        </w:rPr>
        <w:t>差为±0.03mm，</w:t>
      </w:r>
      <w:r>
        <w:rPr>
          <w:rFonts w:hint="eastAsia" w:hAnsiTheme="minorEastAsia" w:eastAsiaTheme="minorEastAsia"/>
          <w:bCs/>
          <w:sz w:val="24"/>
        </w:rPr>
        <w:t>服从</w:t>
      </w:r>
      <w:r>
        <w:rPr>
          <w:rFonts w:hAnsiTheme="minorEastAsia" w:eastAsiaTheme="minorEastAsia"/>
          <w:bCs/>
          <w:sz w:val="24"/>
        </w:rPr>
        <w:t>均匀分布，</w:t>
      </w:r>
      <w:r>
        <w:rPr>
          <w:rFonts w:hint="eastAsia" w:hAnsiTheme="minorEastAsia" w:eastAsiaTheme="minorEastAsia"/>
          <w:bCs/>
          <w:sz w:val="24"/>
        </w:rPr>
        <w:t>取包含因子</w:t>
      </w:r>
      <w:r>
        <w:rPr>
          <w:rFonts w:hint="default" w:ascii="Times New Roman" w:hAnsi="Times New Roman" w:eastAsia="宋体" w:cs="Times New Roman"/>
          <w:bCs/>
          <w:i/>
          <w:iCs/>
          <w:sz w:val="24"/>
        </w:rPr>
        <w:t>k</w:t>
      </w:r>
      <w:r>
        <w:rPr>
          <w:rFonts w:hint="eastAsia" w:ascii="宋体" w:hAnsi="宋体" w:eastAsia="宋体" w:cs="宋体"/>
          <w:bCs/>
          <w:sz w:val="24"/>
        </w:rPr>
        <w:t>=</w:t>
      </w:r>
      <w:r>
        <w:rPr>
          <w:rFonts w:hint="eastAsia" w:hAnsiTheme="minorEastAsia" w:eastAsiaTheme="minorEastAsia"/>
          <w:bCs/>
          <w:color w:val="FF0000"/>
          <w:position w:val="-6"/>
          <w:sz w:val="24"/>
        </w:rPr>
        <w:object>
          <v:shape id="_x0000_i1132" o:spt="75" type="#_x0000_t75" style="height:17.35pt;width:18.35pt;" o:ole="t" filled="f" o:preferrelative="t" stroked="f" coordsize="21600,21600">
            <v:path/>
            <v:fill on="f" focussize="0,0"/>
            <v:stroke on="f"/>
            <v:imagedata r:id="rId213" o:title=""/>
            <o:lock v:ext="edit" aspectratio="t"/>
            <w10:wrap type="none"/>
            <w10:anchorlock/>
          </v:shape>
          <o:OLEObject Type="Embed" ProgID="Equation.KSEE3" ShapeID="_x0000_i1132" DrawAspect="Content" ObjectID="_1468075832" r:id="rId212">
            <o:LockedField>false</o:LockedField>
          </o:OLEObject>
        </w:object>
      </w:r>
      <w:r>
        <w:rPr>
          <w:rFonts w:hint="eastAsia" w:hAnsiTheme="minorEastAsia" w:eastAsiaTheme="minorEastAsia"/>
          <w:bCs/>
          <w:sz w:val="24"/>
        </w:rPr>
        <w:t>,</w:t>
      </w:r>
      <w:r>
        <w:rPr>
          <w:rFonts w:hAnsiTheme="minorEastAsia" w:eastAsiaTheme="minorEastAsia"/>
          <w:bCs/>
          <w:sz w:val="24"/>
        </w:rPr>
        <w:t>则</w:t>
      </w:r>
      <w:r>
        <w:rPr>
          <w:rFonts w:hint="eastAsia" w:hAnsiTheme="minorEastAsia" w:eastAsiaTheme="minorEastAsia"/>
          <w:bCs/>
          <w:sz w:val="24"/>
        </w:rPr>
        <w:t>高度卡尺</w:t>
      </w:r>
      <w:r>
        <w:rPr>
          <w:rFonts w:hAnsiTheme="minorEastAsia" w:eastAsiaTheme="minorEastAsia"/>
          <w:bCs/>
          <w:sz w:val="24"/>
        </w:rPr>
        <w:t>引入的标准不确定度为：</w:t>
      </w:r>
    </w:p>
    <w:p>
      <w:pPr>
        <w:autoSpaceDE w:val="0"/>
        <w:autoSpaceDN w:val="0"/>
        <w:adjustRightInd w:val="0"/>
        <w:spacing w:line="276" w:lineRule="auto"/>
        <w:ind w:left="240"/>
        <w:jc w:val="center"/>
        <w:rPr>
          <w:rFonts w:hint="eastAsia" w:eastAsiaTheme="minorEastAsia"/>
          <w:sz w:val="24"/>
        </w:rPr>
      </w:pPr>
      <w:r>
        <w:rPr>
          <w:rFonts w:eastAsiaTheme="minorEastAsia"/>
          <w:bCs/>
          <w:color w:val="FF0000"/>
          <w:position w:val="-10"/>
          <w:sz w:val="24"/>
        </w:rPr>
        <w:object>
          <v:shape id="_x0000_i1133" o:spt="75" type="#_x0000_t75" style="height:17.4pt;width:38.9pt;" o:ole="t" filled="f" o:preferrelative="t" stroked="f" coordsize="21600,21600">
            <v:path/>
            <v:fill on="f" focussize="0,0"/>
            <v:stroke on="f"/>
            <v:imagedata r:id="rId215" o:title=""/>
            <o:lock v:ext="edit" aspectratio="t"/>
            <w10:wrap type="none"/>
            <w10:anchorlock/>
          </v:shape>
          <o:OLEObject Type="Embed" ProgID="Equation.3" ShapeID="_x0000_i1133" DrawAspect="Content" ObjectID="_1468075833" r:id="rId214">
            <o:LockedField>false</o:LockedField>
          </o:OLEObject>
        </w:object>
      </w:r>
      <w:r>
        <w:rPr>
          <w:rFonts w:eastAsiaTheme="minorEastAsia"/>
          <w:bCs/>
          <w:sz w:val="24"/>
        </w:rPr>
        <w:t>=</w:t>
      </w:r>
      <w:r>
        <w:rPr>
          <w:rFonts w:eastAsiaTheme="minorEastAsia"/>
          <w:bCs/>
          <w:color w:val="FF0000"/>
          <w:position w:val="-26"/>
          <w:sz w:val="24"/>
        </w:rPr>
        <w:object>
          <v:shape id="_x0000_i1134" o:spt="75" type="#_x0000_t75" style="height:32.25pt;width:85.65pt;" o:ole="t" filled="f" o:preferrelative="t" stroked="f" coordsize="21600,21600">
            <v:path/>
            <v:fill on="f" focussize="0,0"/>
            <v:stroke on="f"/>
            <v:imagedata r:id="rId217" o:title=""/>
            <o:lock v:ext="edit" aspectratio="t"/>
            <w10:wrap type="none"/>
            <w10:anchorlock/>
          </v:shape>
          <o:OLEObject Type="Embed" ProgID="Equation.3" ShapeID="_x0000_i1134" DrawAspect="Content" ObjectID="_1468075834" r:id="rId216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</w:rPr>
        <w:t>mm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eastAsia" w:eastAsiaTheme="minorEastAsia"/>
          <w:sz w:val="24"/>
        </w:rPr>
      </w:pPr>
      <w:r>
        <w:rPr>
          <w:rFonts w:hint="eastAsia" w:ascii="宋体" w:hAnsi="宋体" w:cs="SimSun-Identity-H"/>
          <w:kern w:val="0"/>
          <w:sz w:val="24"/>
          <w:highlight w:val="none"/>
          <w:vertAlign w:val="baseline"/>
          <w:lang w:val="en-US" w:eastAsia="zh-CN"/>
        </w:rPr>
        <w:t>灵敏系数：</w:t>
      </w:r>
      <w:r>
        <w:rPr>
          <w:rFonts w:hint="eastAsia" w:asciiTheme="minorEastAsia" w:hAnsiTheme="minorEastAsia" w:eastAsiaTheme="minorEastAsia"/>
          <w:position w:val="-12"/>
          <w:sz w:val="24"/>
          <w:lang w:val="en-US" w:eastAsia="zh-CN"/>
        </w:rPr>
        <w:t xml:space="preserve"> </w:t>
      </w:r>
      <w:r>
        <w:rPr>
          <w:rFonts w:hint="eastAsia" w:ascii="宋体" w:hAnsi="宋体"/>
          <w:position w:val="-30"/>
          <w:sz w:val="24"/>
        </w:rPr>
        <w:object>
          <v:shape id="_x0000_i1135" o:spt="75" type="#_x0000_t75" style="height:34.65pt;width:147.25pt;" o:ole="t" filled="f" o:preferrelative="t" stroked="f" coordsize="21600,21600">
            <v:path/>
            <v:fill on="f" focussize="0,0"/>
            <v:stroke on="f"/>
            <v:imagedata r:id="rId219" o:title=""/>
            <o:lock v:ext="edit" aspectratio="t"/>
            <w10:wrap type="none"/>
            <w10:anchorlock/>
          </v:shape>
          <o:OLEObject Type="Embed" ProgID="Equation.3" ShapeID="_x0000_i1135" DrawAspect="Content" ObjectID="_1468075835" r:id="rId218">
            <o:LockedField>false</o:LockedField>
          </o:OLEObject>
        </w:object>
      </w:r>
    </w:p>
    <w:p>
      <w:pPr>
        <w:autoSpaceDE w:val="0"/>
        <w:autoSpaceDN w:val="0"/>
        <w:adjustRightInd w:val="0"/>
        <w:spacing w:line="276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="宋体" w:hAnsi="宋体" w:eastAsiaTheme="minorEastAsia"/>
          <w:sz w:val="24"/>
          <w:lang w:val="en-US" w:eastAsia="zh-CN"/>
        </w:rPr>
        <w:t>E</w:t>
      </w:r>
      <w:r>
        <w:rPr>
          <w:rFonts w:hint="eastAsia" w:asciiTheme="minorEastAsia" w:hAnsiTheme="minorEastAsia" w:eastAsiaTheme="minorEastAsia"/>
          <w:sz w:val="24"/>
        </w:rPr>
        <w:t>.4.2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sz w:val="24"/>
        </w:rPr>
        <w:t>测量重复性的不确定度分量</w:t>
      </w:r>
      <w:r>
        <w:rPr>
          <w:rFonts w:hint="eastAsia" w:ascii="宋体" w:hAnsi="宋体"/>
          <w:position w:val="-10"/>
          <w:sz w:val="24"/>
        </w:rPr>
        <w:object>
          <v:shape id="_x0000_i1136" o:spt="75" type="#_x0000_t75" style="height:17.35pt;width:32.25pt;" o:ole="t" filled="f" o:preferrelative="t" stroked="f" coordsize="21600,21600">
            <v:path/>
            <v:fill on="f" focussize="0,0"/>
            <v:stroke on="f"/>
            <v:imagedata r:id="rId221" o:title=""/>
            <o:lock v:ext="edit" aspectratio="t"/>
            <w10:wrap type="none"/>
            <w10:anchorlock/>
          </v:shape>
          <o:OLEObject Type="Embed" ProgID="Equation.3" ShapeID="_x0000_i1136" DrawAspect="Content" ObjectID="_1468075836" r:id="rId220">
            <o:LockedField>false</o:LockedField>
          </o:OLEObject>
        </w:objec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eastAsiaTheme="minorEastAsia"/>
          <w:bCs/>
          <w:sz w:val="24"/>
        </w:rPr>
      </w:pPr>
      <w:r>
        <w:rPr>
          <w:rFonts w:hAnsiTheme="minorEastAsia" w:eastAsiaTheme="minorEastAsia"/>
          <w:bCs/>
          <w:sz w:val="24"/>
        </w:rPr>
        <w:t>对</w:t>
      </w:r>
      <w:r>
        <w:rPr>
          <w:rFonts w:hint="eastAsia" w:ascii="宋体" w:hAnsi="宋体" w:eastAsia="宋体" w:cs="宋体"/>
          <w:bCs/>
          <w:i/>
          <w:iCs/>
          <w:sz w:val="24"/>
        </w:rPr>
        <w:t>h</w:t>
      </w:r>
      <w:r>
        <w:rPr>
          <w:rFonts w:hint="eastAsia" w:ascii="宋体" w:hAnsi="宋体" w:eastAsia="宋体" w:cs="宋体"/>
          <w:bCs/>
          <w:sz w:val="24"/>
          <w:vertAlign w:val="subscript"/>
          <w:lang w:val="en-US" w:eastAsia="zh-CN"/>
        </w:rPr>
        <w:t>2</w:t>
      </w:r>
      <w:r>
        <w:rPr>
          <w:rFonts w:hint="eastAsia" w:ascii="宋体" w:hAnsi="宋体" w:eastAsia="宋体" w:cs="宋体"/>
          <w:bCs/>
          <w:sz w:val="24"/>
        </w:rPr>
        <w:t>进行3</w:t>
      </w:r>
      <w:r>
        <w:rPr>
          <w:rFonts w:hAnsiTheme="minorEastAsia" w:eastAsiaTheme="minorEastAsia"/>
          <w:bCs/>
          <w:sz w:val="24"/>
        </w:rPr>
        <w:t>次测量，测量结果见表</w:t>
      </w:r>
      <w:r>
        <w:rPr>
          <w:rFonts w:hint="eastAsia" w:ascii="宋体" w:hAnsi="宋体" w:eastAsia="宋体" w:cs="宋体"/>
          <w:bCs/>
          <w:sz w:val="24"/>
        </w:rPr>
        <w:t>C</w:t>
      </w:r>
      <w:r>
        <w:rPr>
          <w:rFonts w:hint="eastAsia" w:ascii="宋体" w:hAnsi="宋体" w:cs="宋体"/>
          <w:bCs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bCs/>
          <w:sz w:val="24"/>
        </w:rPr>
        <w:t>1</w:t>
      </w:r>
      <w:r>
        <w:rPr>
          <w:rFonts w:hAnsiTheme="minorEastAsia" w:eastAsiaTheme="minorEastAsia"/>
          <w:bCs/>
          <w:sz w:val="24"/>
        </w:rPr>
        <w:t>。</w:t>
      </w:r>
    </w:p>
    <w:p>
      <w:pPr>
        <w:spacing w:line="276" w:lineRule="auto"/>
        <w:jc w:val="center"/>
        <w:rPr>
          <w:rFonts w:ascii="黑体" w:hAnsi="黑体" w:eastAsia="黑体"/>
          <w:bCs/>
          <w:szCs w:val="21"/>
        </w:rPr>
      </w:pPr>
      <w:r>
        <w:rPr>
          <w:rFonts w:ascii="黑体" w:hAnsi="黑体" w:eastAsia="黑体"/>
          <w:bCs/>
          <w:szCs w:val="21"/>
        </w:rPr>
        <w:t>表</w:t>
      </w:r>
      <w:r>
        <w:rPr>
          <w:rFonts w:hint="eastAsia" w:ascii="黑体" w:hAnsi="黑体" w:eastAsia="黑体"/>
          <w:bCs/>
          <w:szCs w:val="21"/>
        </w:rPr>
        <w:t>C</w:t>
      </w:r>
      <w:r>
        <w:rPr>
          <w:rFonts w:hint="eastAsia" w:ascii="黑体" w:hAnsi="黑体" w:eastAsia="黑体"/>
          <w:bCs/>
          <w:szCs w:val="21"/>
          <w:lang w:val="en-US" w:eastAsia="zh-CN"/>
        </w:rPr>
        <w:t>.</w:t>
      </w:r>
      <w:r>
        <w:rPr>
          <w:rFonts w:ascii="黑体" w:hAnsi="黑体" w:eastAsia="黑体"/>
          <w:bCs/>
          <w:szCs w:val="21"/>
        </w:rPr>
        <w:t>1  重复</w:t>
      </w:r>
      <w:r>
        <w:rPr>
          <w:rFonts w:hint="eastAsia" w:ascii="黑体" w:hAnsi="黑体" w:eastAsia="黑体"/>
          <w:bCs/>
          <w:szCs w:val="21"/>
        </w:rPr>
        <w:t>3</w:t>
      </w:r>
      <w:r>
        <w:rPr>
          <w:rFonts w:ascii="黑体" w:hAnsi="黑体" w:eastAsia="黑体"/>
          <w:bCs/>
          <w:szCs w:val="21"/>
        </w:rPr>
        <w:t>次测量</w:t>
      </w:r>
      <w:r>
        <w:rPr>
          <w:rFonts w:hint="eastAsia" w:ascii="黑体" w:hAnsi="黑体" w:eastAsia="黑体"/>
          <w:bCs/>
          <w:szCs w:val="21"/>
          <w:lang w:val="en-US" w:eastAsia="zh-CN"/>
        </w:rPr>
        <w:t>的</w:t>
      </w:r>
      <w:r>
        <w:rPr>
          <w:rFonts w:ascii="黑体" w:hAnsi="黑体" w:eastAsia="黑体"/>
          <w:bCs/>
          <w:szCs w:val="21"/>
        </w:rPr>
        <w:t>结果</w:t>
      </w:r>
    </w:p>
    <w:tbl>
      <w:tblPr>
        <w:tblStyle w:val="28"/>
        <w:tblW w:w="7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2"/>
        <w:gridCol w:w="1743"/>
        <w:gridCol w:w="1541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第</w:t>
            </w:r>
            <w:r>
              <w:rPr>
                <w:rFonts w:hint="default" w:ascii="Times New Roman" w:hAnsi="Times New Roman" w:eastAsia="宋体" w:cs="Times New Roman"/>
                <w:i/>
                <w:iCs/>
                <w:szCs w:val="21"/>
              </w:rPr>
              <w:t>i</w:t>
            </w:r>
            <w:r>
              <w:rPr>
                <w:rFonts w:hint="eastAsia" w:ascii="宋体" w:hAnsi="宋体" w:eastAsia="宋体" w:cs="宋体"/>
                <w:szCs w:val="21"/>
              </w:rPr>
              <w:t>次测量</w:t>
            </w:r>
          </w:p>
        </w:tc>
        <w:tc>
          <w:tcPr>
            <w:tcW w:w="174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541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1454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实测值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(</w:t>
            </w:r>
            <w:r>
              <w:rPr>
                <w:rFonts w:hint="eastAsia" w:ascii="宋体" w:hAnsi="宋体" w:eastAsia="宋体" w:cs="宋体"/>
                <w:szCs w:val="21"/>
              </w:rPr>
              <w:t>mm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)</w:t>
            </w:r>
          </w:p>
        </w:tc>
        <w:tc>
          <w:tcPr>
            <w:tcW w:w="1743" w:type="dxa"/>
            <w:vAlign w:val="center"/>
          </w:tcPr>
          <w:p>
            <w:pPr>
              <w:spacing w:line="12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46.64</w:t>
            </w:r>
          </w:p>
        </w:tc>
        <w:tc>
          <w:tcPr>
            <w:tcW w:w="1541" w:type="dxa"/>
            <w:vAlign w:val="center"/>
          </w:tcPr>
          <w:p>
            <w:pPr>
              <w:spacing w:line="12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46.48</w:t>
            </w:r>
          </w:p>
        </w:tc>
        <w:tc>
          <w:tcPr>
            <w:tcW w:w="1454" w:type="dxa"/>
            <w:vAlign w:val="center"/>
          </w:tcPr>
          <w:p>
            <w:pPr>
              <w:spacing w:line="12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46.56</w:t>
            </w:r>
          </w:p>
        </w:tc>
      </w:tr>
    </w:tbl>
    <w:p>
      <w:pPr>
        <w:spacing w:line="276" w:lineRule="auto"/>
        <w:ind w:firstLine="480" w:firstLineChars="200"/>
        <w:jc w:val="left"/>
        <w:rPr>
          <w:rFonts w:eastAsiaTheme="minorEastAsia"/>
          <w:bCs/>
          <w:color w:val="FF0000"/>
          <w:sz w:val="24"/>
        </w:rPr>
      </w:pPr>
      <w:r>
        <w:rPr>
          <w:rFonts w:hAnsiTheme="minorEastAsia" w:eastAsiaTheme="minorEastAsia"/>
          <w:bCs/>
          <w:color w:val="auto"/>
          <w:sz w:val="24"/>
        </w:rPr>
        <w:t>采用</w:t>
      </w:r>
      <w:r>
        <w:rPr>
          <w:rFonts w:hint="eastAsia" w:hAnsiTheme="minorEastAsia" w:eastAsiaTheme="minorEastAsia"/>
          <w:bCs/>
          <w:color w:val="auto"/>
          <w:sz w:val="24"/>
        </w:rPr>
        <w:t>极差法</w:t>
      </w:r>
      <w:r>
        <w:rPr>
          <w:rFonts w:hAnsiTheme="minorEastAsia" w:eastAsiaTheme="minorEastAsia"/>
          <w:bCs/>
          <w:color w:val="auto"/>
          <w:sz w:val="24"/>
        </w:rPr>
        <w:t>计算单次测量实验标准偏差</w:t>
      </w:r>
      <w:r>
        <w:rPr>
          <w:rFonts w:eastAsiaTheme="minorEastAsia"/>
          <w:bCs/>
          <w:i/>
          <w:iCs/>
          <w:color w:val="auto"/>
          <w:sz w:val="24"/>
        </w:rPr>
        <w:t xml:space="preserve">s </w:t>
      </w:r>
      <w:r>
        <w:rPr>
          <w:rFonts w:hAnsiTheme="minorEastAsia" w:eastAsiaTheme="minorEastAsia"/>
          <w:bCs/>
          <w:color w:val="auto"/>
          <w:sz w:val="24"/>
        </w:rPr>
        <w:t>：</w:t>
      </w:r>
    </w:p>
    <w:p>
      <w:pPr>
        <w:spacing w:line="276" w:lineRule="auto"/>
        <w:ind w:right="480"/>
        <w:jc w:val="center"/>
        <w:rPr>
          <w:rFonts w:eastAsiaTheme="minorEastAsia"/>
          <w:bCs/>
          <w:sz w:val="24"/>
        </w:rPr>
      </w:pPr>
      <w:r>
        <w:rPr>
          <w:rFonts w:eastAsiaTheme="minorEastAsia"/>
          <w:bCs/>
          <w:i/>
          <w:iCs/>
          <w:sz w:val="24"/>
        </w:rPr>
        <w:t xml:space="preserve">s </w:t>
      </w:r>
      <w:r>
        <w:rPr>
          <w:rFonts w:hint="eastAsia" w:eastAsiaTheme="minorEastAsia"/>
          <w:bCs/>
          <w:sz w:val="24"/>
        </w:rPr>
        <w:t>=</w:t>
      </w:r>
      <w:r>
        <w:rPr>
          <w:rFonts w:hint="eastAsia" w:asciiTheme="minorEastAsia" w:hAnsiTheme="minorEastAsia" w:eastAsiaTheme="minorEastAsia"/>
          <w:position w:val="-24"/>
          <w:sz w:val="24"/>
        </w:rPr>
        <w:object>
          <v:shape id="_x0000_i1137" o:spt="75" type="#_x0000_t75" style="height:31.25pt;width:179.3pt;" o:ole="t" filled="f" o:preferrelative="t" stroked="f" coordsize="21600,21600">
            <v:path/>
            <v:fill on="f" focussize="0,0"/>
            <v:stroke on="f"/>
            <v:imagedata r:id="rId223" o:title=""/>
            <o:lock v:ext="edit" aspectratio="t"/>
            <w10:wrap type="none"/>
            <w10:anchorlock/>
          </v:shape>
          <o:OLEObject Type="Embed" ProgID="Equation.3" ShapeID="_x0000_i1137" DrawAspect="Content" ObjectID="_1468075837" r:id="rId222">
            <o:LockedField>false</o:LockedField>
          </o:OLEObject>
        </w:object>
      </w:r>
    </w:p>
    <w:p>
      <w:pPr>
        <w:spacing w:line="276" w:lineRule="auto"/>
        <w:ind w:firstLine="480" w:firstLineChars="200"/>
        <w:jc w:val="left"/>
        <w:rPr>
          <w:rFonts w:eastAsiaTheme="minorEastAsia"/>
          <w:bCs/>
          <w:sz w:val="24"/>
        </w:rPr>
      </w:pPr>
      <w:r>
        <w:rPr>
          <w:rFonts w:hAnsiTheme="minorEastAsia" w:eastAsiaTheme="minorEastAsia"/>
          <w:bCs/>
          <w:sz w:val="24"/>
        </w:rPr>
        <w:t>式中：</w:t>
      </w:r>
    </w:p>
    <w:p>
      <w:pPr>
        <w:spacing w:line="276" w:lineRule="auto"/>
        <w:ind w:firstLine="480" w:firstLineChars="200"/>
        <w:jc w:val="left"/>
        <w:rPr>
          <w:rFonts w:eastAsiaTheme="minorEastAsia"/>
          <w:bCs/>
          <w:sz w:val="24"/>
        </w:rPr>
      </w:pPr>
      <w:r>
        <w:rPr>
          <w:rFonts w:hint="eastAsia" w:eastAsiaTheme="minorEastAsia"/>
          <w:bCs/>
          <w:i/>
          <w:iCs/>
          <w:sz w:val="24"/>
        </w:rPr>
        <w:t xml:space="preserve">R </w:t>
      </w:r>
      <w:r>
        <w:rPr>
          <w:rFonts w:eastAsiaTheme="minorEastAsia"/>
          <w:bCs/>
          <w:sz w:val="24"/>
        </w:rPr>
        <w:t>——</w:t>
      </w:r>
      <w:r>
        <w:rPr>
          <w:rFonts w:hint="eastAsia" w:eastAsiaTheme="minorEastAsia"/>
          <w:bCs/>
          <w:sz w:val="24"/>
        </w:rPr>
        <w:t xml:space="preserve"> </w:t>
      </w:r>
      <w:r>
        <w:rPr>
          <w:rFonts w:hint="eastAsia" w:hAnsiTheme="minorEastAsia" w:eastAsiaTheme="minorEastAsia"/>
          <w:bCs/>
          <w:sz w:val="24"/>
        </w:rPr>
        <w:t>极差</w:t>
      </w:r>
      <w:r>
        <w:rPr>
          <w:rFonts w:hAnsiTheme="minorEastAsia" w:eastAsiaTheme="minorEastAsia"/>
          <w:bCs/>
          <w:sz w:val="24"/>
        </w:rPr>
        <w:t>；</w:t>
      </w:r>
    </w:p>
    <w:p>
      <w:pPr>
        <w:spacing w:line="276" w:lineRule="auto"/>
        <w:ind w:firstLine="480" w:firstLineChars="200"/>
        <w:jc w:val="left"/>
        <w:rPr>
          <w:rFonts w:hAnsiTheme="minorEastAsia" w:eastAsiaTheme="minorEastAsia"/>
          <w:bCs/>
          <w:sz w:val="24"/>
        </w:rPr>
      </w:pPr>
      <w:r>
        <w:rPr>
          <w:rFonts w:eastAsiaTheme="minorEastAsia"/>
          <w:bCs/>
          <w:i/>
          <w:iCs/>
          <w:position w:val="-6"/>
          <w:sz w:val="24"/>
        </w:rPr>
        <w:object>
          <v:shape id="_x0000_i1138" o:spt="75" type="#_x0000_t75" style="height:13.6pt;width:11.5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3" ShapeID="_x0000_i1138" DrawAspect="Content" ObjectID="_1468075838" r:id="rId224">
            <o:LockedField>false</o:LockedField>
          </o:OLEObject>
        </w:object>
      </w:r>
      <w:r>
        <w:rPr>
          <w:rFonts w:eastAsiaTheme="minorEastAsia"/>
          <w:bCs/>
          <w:sz w:val="24"/>
        </w:rPr>
        <w:t>——</w:t>
      </w:r>
      <w:r>
        <w:rPr>
          <w:rFonts w:hint="eastAsia" w:eastAsiaTheme="minorEastAsia"/>
          <w:bCs/>
          <w:sz w:val="24"/>
        </w:rPr>
        <w:t xml:space="preserve"> </w:t>
      </w:r>
      <w:r>
        <w:rPr>
          <w:rFonts w:hint="eastAsia" w:hAnsiTheme="minorEastAsia" w:eastAsiaTheme="minorEastAsia"/>
          <w:bCs/>
          <w:sz w:val="24"/>
        </w:rPr>
        <w:t>极差系数。</w:t>
      </w:r>
    </w:p>
    <w:p>
      <w:pPr>
        <w:spacing w:line="276" w:lineRule="auto"/>
        <w:ind w:firstLine="480" w:firstLineChars="200"/>
        <w:jc w:val="left"/>
        <w:rPr>
          <w:rFonts w:eastAsiaTheme="minorEastAsia"/>
          <w:bCs/>
          <w:i/>
          <w:iCs/>
          <w:sz w:val="24"/>
        </w:rPr>
      </w:pPr>
      <w:r>
        <w:rPr>
          <w:rFonts w:hint="eastAsia" w:hAnsiTheme="minorEastAsia" w:eastAsiaTheme="minorEastAsia"/>
          <w:bCs/>
          <w:sz w:val="24"/>
        </w:rPr>
        <w:t>以三次测量的平均值作为测量结果，则重复性引入的标准</w:t>
      </w:r>
      <w:r>
        <w:rPr>
          <w:rFonts w:hAnsiTheme="minorEastAsia" w:eastAsiaTheme="minorEastAsia"/>
          <w:bCs/>
          <w:sz w:val="24"/>
        </w:rPr>
        <w:t>不确定度为：</w:t>
      </w:r>
    </w:p>
    <w:p>
      <w:pPr>
        <w:autoSpaceDE w:val="0"/>
        <w:autoSpaceDN w:val="0"/>
        <w:adjustRightInd w:val="0"/>
        <w:spacing w:line="276" w:lineRule="auto"/>
        <w:jc w:val="center"/>
        <w:rPr>
          <w:rFonts w:eastAsiaTheme="minorEastAsia"/>
          <w:position w:val="-28"/>
          <w:sz w:val="24"/>
        </w:rPr>
      </w:pPr>
      <w:r>
        <w:rPr>
          <w:rFonts w:eastAsiaTheme="minorEastAsia"/>
          <w:bCs/>
          <w:color w:val="FF0000"/>
          <w:position w:val="-12"/>
          <w:sz w:val="24"/>
        </w:rPr>
        <w:object>
          <v:shape id="_x0000_i1139" o:spt="75" type="#_x0000_t75" style="height:18.4pt;width:40.85pt;" o:ole="t" filled="f" o:preferrelative="t" stroked="f" coordsize="21600,21600">
            <v:path/>
            <v:fill on="f" focussize="0,0"/>
            <v:stroke on="f"/>
            <v:imagedata r:id="rId226" o:title=""/>
            <o:lock v:ext="edit" aspectratio="t"/>
            <w10:wrap type="none"/>
            <w10:anchorlock/>
          </v:shape>
          <o:OLEObject Type="Embed" ProgID="Equation.3" ShapeID="_x0000_i1139" DrawAspect="Content" ObjectID="_1468075839" r:id="rId225">
            <o:LockedField>false</o:LockedField>
          </o:OLEObject>
        </w:object>
      </w:r>
      <w:r>
        <w:rPr>
          <w:rFonts w:eastAsiaTheme="minorEastAsia"/>
          <w:sz w:val="24"/>
        </w:rPr>
        <w:t>=</w:t>
      </w:r>
      <w:r>
        <w:rPr>
          <w:rFonts w:eastAsiaTheme="minorEastAsia"/>
          <w:position w:val="-26"/>
          <w:sz w:val="24"/>
        </w:rPr>
        <w:object>
          <v:shape id="_x0000_i1140" o:spt="75" type="#_x0000_t75" style="height:32.25pt;width:104.1pt;" o:ole="t" filled="f" o:preferrelative="t" stroked="f" coordsize="21600,21600">
            <v:path/>
            <v:fill on="f" focussize="0,0"/>
            <v:stroke on="f"/>
            <v:imagedata r:id="rId228" o:title=""/>
            <o:lock v:ext="edit" aspectratio="t"/>
            <w10:wrap type="none"/>
            <w10:anchorlock/>
          </v:shape>
          <o:OLEObject Type="Embed" ProgID="Equation.3" ShapeID="_x0000_i1140" DrawAspect="Content" ObjectID="_1468075840" r:id="rId227">
            <o:LockedField>false</o:LockedField>
          </o:OLEObject>
        </w:objec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eastAsiaTheme="minorEastAsia"/>
          <w:position w:val="-28"/>
          <w:sz w:val="24"/>
        </w:rPr>
      </w:pPr>
      <w:r>
        <w:rPr>
          <w:rFonts w:hint="eastAsia" w:ascii="宋体" w:hAnsi="宋体" w:cs="SimSun-Identity-H"/>
          <w:kern w:val="0"/>
          <w:sz w:val="24"/>
          <w:highlight w:val="none"/>
          <w:vertAlign w:val="baseline"/>
          <w:lang w:val="en-US" w:eastAsia="zh-CN"/>
        </w:rPr>
        <w:t>灵敏系数：</w:t>
      </w:r>
      <w:r>
        <w:rPr>
          <w:rFonts w:hint="eastAsia" w:asciiTheme="minorEastAsia" w:hAnsiTheme="minorEastAsia" w:eastAsiaTheme="minorEastAsia"/>
          <w:position w:val="-12"/>
          <w:sz w:val="24"/>
          <w:lang w:val="en-US" w:eastAsia="zh-CN"/>
        </w:rPr>
        <w:t xml:space="preserve"> </w:t>
      </w:r>
      <w:r>
        <w:rPr>
          <w:rFonts w:hint="eastAsia" w:ascii="宋体" w:hAnsi="宋体"/>
          <w:position w:val="-30"/>
          <w:sz w:val="24"/>
        </w:rPr>
        <w:object>
          <v:shape id="_x0000_i1141" o:spt="75" type="#_x0000_t75" style="height:34.65pt;width:146.25pt;" o:ole="t" filled="f" o:preferrelative="t" stroked="f" coordsize="21600,21600">
            <v:path/>
            <v:fill on="f" focussize="0,0"/>
            <v:stroke on="f"/>
            <v:imagedata r:id="rId230" o:title=""/>
            <o:lock v:ext="edit" aspectratio="t"/>
            <w10:wrap type="none"/>
            <w10:anchorlock/>
          </v:shape>
          <o:OLEObject Type="Embed" ProgID="Equation.3" ShapeID="_x0000_i1141" DrawAspect="Content" ObjectID="_1468075841" r:id="rId229">
            <o:LockedField>false</o:LockedField>
          </o:OLEObject>
        </w:object>
      </w:r>
    </w:p>
    <w:p>
      <w:pPr>
        <w:autoSpaceDE w:val="0"/>
        <w:autoSpaceDN w:val="0"/>
        <w:adjustRightInd w:val="0"/>
        <w:spacing w:line="276" w:lineRule="auto"/>
        <w:jc w:val="left"/>
        <w:rPr>
          <w:rFonts w:eastAsiaTheme="minorEastAsia"/>
          <w:bCs/>
          <w:sz w:val="24"/>
        </w:rPr>
      </w:pPr>
      <w:r>
        <w:rPr>
          <w:rFonts w:hint="eastAsia" w:ascii="宋体" w:hAnsi="宋体" w:eastAsiaTheme="minorEastAsia"/>
          <w:sz w:val="24"/>
          <w:lang w:val="en-US" w:eastAsia="zh-CN"/>
        </w:rPr>
        <w:t>E</w:t>
      </w:r>
      <w:r>
        <w:rPr>
          <w:rFonts w:hint="eastAsia" w:asciiTheme="minorEastAsia" w:hAnsiTheme="minorEastAsia" w:eastAsiaTheme="minorEastAsia"/>
          <w:sz w:val="24"/>
        </w:rPr>
        <w:t>.4.3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</w:t>
      </w:r>
      <w:r>
        <w:rPr>
          <w:rFonts w:hint="eastAsia" w:hAnsiTheme="minorEastAsia" w:eastAsiaTheme="minorEastAsia"/>
          <w:bCs/>
          <w:sz w:val="24"/>
        </w:rPr>
        <w:t>根据检定证书，电子</w:t>
      </w:r>
      <w:r>
        <w:rPr>
          <w:rFonts w:hint="eastAsia" w:ascii="宋体" w:hAnsi="宋体" w:eastAsia="宋体" w:cs="宋体"/>
          <w:bCs/>
          <w:sz w:val="24"/>
        </w:rPr>
        <w:t>秒表在10min内最大允许误差为±0.07s，服从均匀分布，取包含因子</w:t>
      </w:r>
      <w:r>
        <w:rPr>
          <w:rFonts w:hint="default" w:ascii="Times New Roman" w:hAnsi="Times New Roman" w:eastAsia="宋体" w:cs="Times New Roman"/>
          <w:bCs/>
          <w:i/>
          <w:iCs/>
          <w:sz w:val="24"/>
        </w:rPr>
        <w:t>k</w:t>
      </w:r>
      <w:r>
        <w:rPr>
          <w:rFonts w:hint="eastAsia" w:ascii="宋体" w:hAnsi="宋体" w:eastAsia="宋体" w:cs="宋体"/>
          <w:bCs/>
          <w:sz w:val="24"/>
        </w:rPr>
        <w:t>=</w:t>
      </w:r>
      <w:r>
        <w:rPr>
          <w:rFonts w:hint="eastAsia" w:ascii="宋体" w:hAnsi="宋体" w:eastAsia="宋体" w:cs="宋体"/>
          <w:bCs/>
          <w:color w:val="FF0000"/>
          <w:position w:val="-8"/>
          <w:sz w:val="24"/>
        </w:rPr>
        <w:object>
          <v:shape id="_x0000_i1142" o:spt="75" type="#_x0000_t75" style="height:18.35pt;width:18.3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KSEE3" ShapeID="_x0000_i1142" DrawAspect="Content" ObjectID="_1468075842" r:id="rId231">
            <o:LockedField>false</o:LockedField>
          </o:OLEObject>
        </w:object>
      </w:r>
      <w:r>
        <w:rPr>
          <w:rFonts w:hint="eastAsia" w:ascii="宋体" w:hAnsi="宋体" w:eastAsia="宋体" w:cs="宋体"/>
          <w:bCs/>
          <w:sz w:val="24"/>
        </w:rPr>
        <w:t>，则电子秒表引入的标准不确定度为</w:t>
      </w:r>
      <w:r>
        <w:rPr>
          <w:rFonts w:hAnsiTheme="minorEastAsia" w:eastAsiaTheme="minorEastAsia"/>
          <w:bCs/>
          <w:sz w:val="24"/>
        </w:rPr>
        <w:t>：</w:t>
      </w:r>
    </w:p>
    <w:p>
      <w:pPr>
        <w:autoSpaceDE w:val="0"/>
        <w:autoSpaceDN w:val="0"/>
        <w:adjustRightInd w:val="0"/>
        <w:spacing w:line="276" w:lineRule="auto"/>
        <w:ind w:left="240"/>
        <w:jc w:val="center"/>
        <w:rPr>
          <w:rFonts w:hint="eastAsia" w:eastAsiaTheme="minorEastAsia"/>
          <w:sz w:val="24"/>
        </w:rPr>
      </w:pPr>
      <w:r>
        <w:rPr>
          <w:rFonts w:eastAsiaTheme="minorEastAsia"/>
          <w:bCs/>
          <w:position w:val="-6"/>
          <w:sz w:val="24"/>
        </w:rPr>
        <w:object>
          <v:shape id="_x0000_i1143" o:spt="75" type="#_x0000_t75" style="height:15.3pt;width:30.8pt;" o:ole="t" filled="f" o:preferrelative="t" stroked="f" coordsize="21600,21600">
            <v:path/>
            <v:fill on="f" focussize="0,0"/>
            <v:stroke on="f"/>
            <v:imagedata r:id="rId233" o:title=""/>
            <o:lock v:ext="edit" aspectratio="t"/>
            <w10:wrap type="none"/>
            <w10:anchorlock/>
          </v:shape>
          <o:OLEObject Type="Embed" ProgID="Equation.3" ShapeID="_x0000_i1143" DrawAspect="Content" ObjectID="_1468075843" r:id="rId232">
            <o:LockedField>false</o:LockedField>
          </o:OLEObject>
        </w:object>
      </w:r>
      <w:r>
        <w:rPr>
          <w:rFonts w:eastAsiaTheme="minorEastAsia"/>
          <w:bCs/>
          <w:sz w:val="24"/>
        </w:rPr>
        <w:t>=</w:t>
      </w:r>
      <w:r>
        <w:rPr>
          <w:rFonts w:eastAsiaTheme="minorEastAsia"/>
          <w:bCs/>
          <w:position w:val="-26"/>
          <w:sz w:val="24"/>
        </w:rPr>
        <w:object>
          <v:shape id="_x0000_i1144" o:spt="75" type="#_x0000_t75" style="height:32.25pt;width:77.5pt;" o:ole="t" filled="f" o:preferrelative="t" stroked="f" coordsize="21600,21600">
            <v:path/>
            <v:fill on="f" focussize="0,0"/>
            <v:stroke on="f"/>
            <v:imagedata r:id="rId235" o:title=""/>
            <o:lock v:ext="edit" aspectratio="t"/>
            <w10:wrap type="none"/>
            <w10:anchorlock/>
          </v:shape>
          <o:OLEObject Type="Embed" ProgID="Equation.3" ShapeID="_x0000_i1144" DrawAspect="Content" ObjectID="_1468075844" r:id="rId234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</w:rPr>
        <w:t>min</w:t>
      </w:r>
    </w:p>
    <w:p>
      <w:pPr>
        <w:autoSpaceDE w:val="0"/>
        <w:autoSpaceDN w:val="0"/>
        <w:adjustRightInd w:val="0"/>
        <w:spacing w:line="276" w:lineRule="auto"/>
        <w:ind w:firstLine="480" w:firstLineChars="200"/>
        <w:jc w:val="left"/>
        <w:rPr>
          <w:rFonts w:hint="eastAsia" w:eastAsiaTheme="minorEastAsia"/>
          <w:sz w:val="24"/>
          <w:vertAlign w:val="superscript"/>
        </w:rPr>
      </w:pPr>
      <w:r>
        <w:rPr>
          <w:rFonts w:hint="eastAsia" w:ascii="宋体" w:hAnsi="宋体" w:cs="SimSun-Identity-H"/>
          <w:kern w:val="0"/>
          <w:sz w:val="24"/>
          <w:highlight w:val="none"/>
          <w:vertAlign w:val="baseline"/>
          <w:lang w:val="en-US" w:eastAsia="zh-CN"/>
        </w:rPr>
        <w:t>灵敏系数：</w:t>
      </w:r>
      <w:r>
        <w:rPr>
          <w:rFonts w:hint="eastAsia" w:ascii="宋体" w:hAnsi="宋体"/>
          <w:position w:val="-24"/>
          <w:sz w:val="24"/>
        </w:rPr>
        <w:object>
          <v:shape id="_x0000_i1145" o:spt="75" type="#_x0000_t75" style="height:31.6pt;width:123.1pt;" o:ole="t" filled="f" o:preferrelative="t" stroked="f" coordsize="21600,21600">
            <v:path/>
            <v:fill on="f" focussize="0,0"/>
            <v:stroke on="f"/>
            <v:imagedata r:id="rId237" o:title=""/>
            <o:lock v:ext="edit" aspectratio="t"/>
            <w10:wrap type="none"/>
            <w10:anchorlock/>
          </v:shape>
          <o:OLEObject Type="Embed" ProgID="Equation.3" ShapeID="_x0000_i1145" DrawAspect="Content" ObjectID="_1468075845" r:id="rId236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46.56</w:t>
      </w:r>
      <w:r>
        <w:rPr>
          <w:rFonts w:hint="eastAsia" w:ascii="宋体" w:hAnsi="宋体" w:eastAsia="宋体" w:cs="宋体"/>
          <w:sz w:val="24"/>
        </w:rPr>
        <w:t>mm</w:t>
      </w:r>
      <w:r>
        <w:rPr>
          <w:rFonts w:hint="eastAsia" w:eastAsiaTheme="minorEastAsia"/>
          <w:sz w:val="24"/>
          <w:lang w:val="en-US" w:eastAsia="zh-CN"/>
        </w:rPr>
        <w:t>·</w:t>
      </w:r>
      <w:r>
        <w:rPr>
          <w:rFonts w:hint="eastAsia" w:ascii="宋体" w:hAnsi="宋体" w:eastAsia="宋体" w:cs="宋体"/>
          <w:sz w:val="24"/>
          <w:lang w:val="en-US" w:eastAsia="zh-CN"/>
        </w:rPr>
        <w:t>min</w:t>
      </w:r>
      <w:r>
        <w:rPr>
          <w:rFonts w:hint="eastAsia" w:ascii="宋体" w:hAnsi="宋体" w:eastAsia="宋体" w:cs="宋体"/>
          <w:sz w:val="24"/>
          <w:vertAlign w:val="superscript"/>
          <w:lang w:val="en-US" w:eastAsia="zh-CN"/>
        </w:rPr>
        <w:t>-2</w:t>
      </w:r>
    </w:p>
    <w:p>
      <w:pPr>
        <w:autoSpaceDE w:val="0"/>
        <w:autoSpaceDN w:val="0"/>
        <w:adjustRightInd w:val="0"/>
        <w:spacing w:line="276" w:lineRule="auto"/>
        <w:ind w:left="240"/>
        <w:jc w:val="center"/>
        <w:rPr>
          <w:rFonts w:hint="eastAsia" w:eastAsiaTheme="minorEastAsia"/>
          <w:sz w:val="24"/>
        </w:rPr>
      </w:pPr>
    </w:p>
    <w:p>
      <w:pPr>
        <w:spacing w:line="276" w:lineRule="auto"/>
        <w:ind w:right="240"/>
        <w:jc w:val="left"/>
        <w:rPr>
          <w:rFonts w:ascii="宋体" w:hAnsi="宋体"/>
          <w:sz w:val="24"/>
        </w:rPr>
      </w:pPr>
    </w:p>
    <w:p>
      <w:pPr>
        <w:spacing w:line="276" w:lineRule="auto"/>
        <w:ind w:right="240"/>
        <w:jc w:val="left"/>
        <w:rPr>
          <w:rFonts w:eastAsiaTheme="minorEastAsia"/>
          <w:bCs/>
          <w:sz w:val="24"/>
        </w:rPr>
      </w:pPr>
      <w:r>
        <w:rPr>
          <w:rFonts w:hint="eastAsia" w:ascii="宋体" w:hAnsi="宋体" w:eastAsiaTheme="minorEastAsia"/>
          <w:sz w:val="24"/>
          <w:lang w:val="en-US" w:eastAsia="zh-CN"/>
        </w:rPr>
        <w:t>E</w:t>
      </w:r>
      <w:r>
        <w:rPr>
          <w:rFonts w:hint="eastAsia" w:asciiTheme="minorEastAsia" w:hAnsiTheme="minorEastAsia" w:eastAsiaTheme="minorEastAsia"/>
          <w:sz w:val="24"/>
        </w:rPr>
        <w:t>.4.4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</w:t>
      </w:r>
      <w:r>
        <w:rPr>
          <w:rFonts w:hAnsiTheme="minorEastAsia" w:eastAsiaTheme="minorEastAsia"/>
          <w:bCs/>
          <w:sz w:val="24"/>
        </w:rPr>
        <w:t>不确定度分量一览表</w:t>
      </w:r>
    </w:p>
    <w:p>
      <w:pPr>
        <w:spacing w:line="276" w:lineRule="auto"/>
        <w:ind w:firstLine="480"/>
        <w:jc w:val="left"/>
        <w:rPr>
          <w:rFonts w:hint="eastAsia" w:eastAsiaTheme="minorEastAsia"/>
          <w:bCs/>
          <w:sz w:val="24"/>
          <w:lang w:val="en-US" w:eastAsia="zh-CN"/>
        </w:rPr>
      </w:pPr>
      <w:r>
        <w:rPr>
          <w:rFonts w:hAnsiTheme="minorEastAsia" w:eastAsiaTheme="minorEastAsia"/>
          <w:bCs/>
          <w:sz w:val="24"/>
        </w:rPr>
        <w:t>不确定度分量见表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C</w:t>
      </w:r>
      <w:r>
        <w:rPr>
          <w:rFonts w:hint="eastAsia" w:ascii="宋体" w:hAnsi="宋体" w:cs="宋体"/>
          <w:bCs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2</w:t>
      </w:r>
    </w:p>
    <w:p>
      <w:pPr>
        <w:spacing w:line="276" w:lineRule="auto"/>
        <w:jc w:val="center"/>
        <w:rPr>
          <w:rFonts w:hint="eastAsia" w:eastAsiaTheme="minorEastAsia"/>
          <w:bCs/>
          <w:sz w:val="24"/>
          <w:lang w:val="en-US" w:eastAsia="zh-CN"/>
        </w:rPr>
      </w:pPr>
      <w:r>
        <w:rPr>
          <w:rFonts w:ascii="黑体" w:hAnsi="黑体" w:eastAsia="黑体"/>
          <w:bCs/>
          <w:szCs w:val="21"/>
        </w:rPr>
        <w:t>表</w:t>
      </w:r>
      <w:r>
        <w:rPr>
          <w:rFonts w:hint="eastAsia" w:ascii="黑体" w:hAnsi="黑体" w:eastAsia="黑体"/>
          <w:bCs/>
          <w:szCs w:val="21"/>
          <w:lang w:val="en-US" w:eastAsia="zh-CN"/>
        </w:rPr>
        <w:t xml:space="preserve">C.2 </w:t>
      </w:r>
      <w:r>
        <w:rPr>
          <w:rFonts w:ascii="黑体" w:hAnsi="黑体" w:eastAsia="黑体"/>
          <w:bCs/>
          <w:szCs w:val="21"/>
        </w:rPr>
        <w:t>不确定度分量一览表</w:t>
      </w:r>
    </w:p>
    <w:tbl>
      <w:tblPr>
        <w:tblStyle w:val="28"/>
        <w:tblW w:w="84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3262"/>
        <w:gridCol w:w="2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24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不确定度分量</w:t>
            </w:r>
          </w:p>
        </w:tc>
        <w:tc>
          <w:tcPr>
            <w:tcW w:w="326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灵敏系数</w:t>
            </w:r>
          </w:p>
        </w:tc>
        <w:tc>
          <w:tcPr>
            <w:tcW w:w="268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不确定度分量值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24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-10"/>
                <w:sz w:val="21"/>
                <w:szCs w:val="21"/>
              </w:rPr>
              <w:object>
                <v:shape id="_x0000_i1146" o:spt="75" type="#_x0000_t75" style="height:16.55pt;width:29.2pt;" o:ole="t" filled="f" o:preferrelative="t" stroked="f" coordsize="21600,21600">
                  <v:path/>
                  <v:fill on="f" focussize="0,0"/>
                  <v:stroke on="f"/>
                  <v:imagedata r:id="rId239" o:title=""/>
                  <o:lock v:ext="edit" aspectratio="t"/>
                  <w10:wrap type="none"/>
                  <w10:anchorlock/>
                </v:shape>
                <o:OLEObject Type="Embed" ProgID="Equation.3" ShapeID="_x0000_i1146" DrawAspect="Content" ObjectID="_1468075846" r:id="rId238">
                  <o:LockedField>false</o:LockedField>
                </o:OLEObject>
              </w:object>
            </w:r>
          </w:p>
        </w:tc>
        <w:tc>
          <w:tcPr>
            <w:tcW w:w="326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min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</w:rPr>
              <w:t>-1</w:t>
            </w:r>
          </w:p>
        </w:tc>
        <w:tc>
          <w:tcPr>
            <w:tcW w:w="268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0.017mm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24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position w:val="-3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-10"/>
                <w:sz w:val="21"/>
                <w:szCs w:val="21"/>
              </w:rPr>
              <w:object>
                <v:shape id="_x0000_i1147" o:spt="75" type="#_x0000_t75" style="height:17.8pt;width:26.3pt;" o:ole="t" filled="f" o:preferrelative="t" stroked="f" coordsize="21600,21600">
                  <v:path/>
                  <v:fill on="f" focussize="0,0"/>
                  <v:stroke on="f"/>
                  <v:imagedata r:id="rId241" o:title=""/>
                  <o:lock v:ext="edit" aspectratio="t"/>
                  <w10:wrap type="none"/>
                  <w10:anchorlock/>
                </v:shape>
                <o:OLEObject Type="Embed" ProgID="Equation.3" ShapeID="_x0000_i1147" DrawAspect="Content" ObjectID="_1468075847" r:id="rId240">
                  <o:LockedField>false</o:LockedField>
                </o:OLEObject>
              </w:object>
            </w:r>
          </w:p>
        </w:tc>
        <w:tc>
          <w:tcPr>
            <w:tcW w:w="326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min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</w:rPr>
              <w:t>-1</w:t>
            </w:r>
          </w:p>
        </w:tc>
        <w:tc>
          <w:tcPr>
            <w:tcW w:w="268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0.055mm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24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position w:val="-30"/>
                <w:sz w:val="21"/>
                <w:szCs w:val="21"/>
              </w:rPr>
            </w:pPr>
            <w:r>
              <w:rPr>
                <w:rFonts w:hint="eastAsia" w:ascii="宋体" w:hAnsi="宋体"/>
                <w:position w:val="-10"/>
                <w:sz w:val="21"/>
                <w:szCs w:val="21"/>
              </w:rPr>
              <w:object>
                <v:shape id="_x0000_i1148" o:spt="75" type="#_x0000_t75" style="height:16.35pt;width:22.3pt;" o:ole="t" filled="f" o:preferrelative="t" stroked="f" coordsize="21600,21600">
                  <v:path/>
                  <v:fill on="f" focussize="0,0"/>
                  <v:stroke on="f"/>
                  <v:imagedata r:id="rId243" o:title=""/>
                  <o:lock v:ext="edit" aspectratio="t"/>
                  <w10:wrap type="none"/>
                  <w10:anchorlock/>
                </v:shape>
                <o:OLEObject Type="Embed" ProgID="Equation.3" ShapeID="_x0000_i1148" DrawAspect="Content" ObjectID="_1468075848" r:id="rId242">
                  <o:LockedField>false</o:LockedField>
                </o:OLEObject>
              </w:object>
            </w:r>
          </w:p>
        </w:tc>
        <w:tc>
          <w:tcPr>
            <w:tcW w:w="326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46.56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mm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·min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  <w:lang w:val="en-US" w:eastAsia="zh-CN"/>
              </w:rPr>
              <w:t>-2</w:t>
            </w:r>
          </w:p>
        </w:tc>
        <w:tc>
          <w:tcPr>
            <w:tcW w:w="268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0.001min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="宋体" w:hAnsi="宋体" w:eastAsiaTheme="minorEastAsia"/>
          <w:sz w:val="24"/>
          <w:lang w:val="en-US" w:eastAsia="zh-CN"/>
        </w:rPr>
        <w:t>E</w:t>
      </w:r>
      <w:r>
        <w:rPr>
          <w:rFonts w:hint="eastAsia" w:asciiTheme="minorEastAsia" w:hAnsiTheme="minorEastAsia" w:eastAsiaTheme="minorEastAsia"/>
          <w:sz w:val="24"/>
        </w:rPr>
        <w:t>.5 合成标准不确定度的计算</w:t>
      </w:r>
    </w:p>
    <w:p>
      <w:pPr>
        <w:spacing w:line="276" w:lineRule="auto"/>
        <w:ind w:firstLine="480" w:firstLineChars="200"/>
        <w:jc w:val="left"/>
        <w:rPr>
          <w:rFonts w:eastAsiaTheme="minorEastAsia"/>
          <w:bCs/>
          <w:sz w:val="24"/>
        </w:rPr>
      </w:pPr>
      <w:r>
        <w:rPr>
          <w:rFonts w:hAnsiTheme="minorEastAsia" w:eastAsiaTheme="minorEastAsia"/>
          <w:bCs/>
          <w:sz w:val="24"/>
        </w:rPr>
        <w:t>各输入量之间相互独立，互不相关，因此：</w:t>
      </w:r>
    </w:p>
    <w:p>
      <w:pPr>
        <w:spacing w:line="276" w:lineRule="auto"/>
        <w:ind w:firstLine="480"/>
        <w:jc w:val="center"/>
        <w:rPr>
          <w:rFonts w:eastAsiaTheme="minorEastAsia"/>
          <w:bCs/>
          <w:sz w:val="24"/>
        </w:rPr>
      </w:pPr>
      <w:r>
        <w:rPr>
          <w:rFonts w:eastAsiaTheme="minorEastAsia"/>
          <w:bCs/>
          <w:position w:val="-12"/>
          <w:sz w:val="24"/>
        </w:rPr>
        <w:object>
          <v:shape id="_x0000_i1149" o:spt="75" type="#_x0000_t75" style="height:18.4pt;width:12.95pt;" o:ole="t" filled="f" o:preferrelative="t" stroked="f" coordsize="21600,21600">
            <v:path/>
            <v:fill on="f" focussize="0,0"/>
            <v:stroke on="f"/>
            <v:imagedata r:id="rId245" o:title=""/>
            <o:lock v:ext="edit" aspectratio="t"/>
            <w10:wrap type="none"/>
            <w10:anchorlock/>
          </v:shape>
          <o:OLEObject Type="Embed" ProgID="Equation.3" ShapeID="_x0000_i1149" DrawAspect="Content" ObjectID="_1468075849" r:id="rId244">
            <o:LockedField>false</o:LockedField>
          </o:OLEObject>
        </w:object>
      </w:r>
      <w:r>
        <w:rPr>
          <w:rFonts w:eastAsiaTheme="minorEastAsia"/>
          <w:bCs/>
          <w:sz w:val="24"/>
        </w:rPr>
        <w:t>=</w:t>
      </w:r>
      <w:r>
        <w:rPr>
          <w:rFonts w:eastAsiaTheme="minorEastAsia"/>
          <w:bCs/>
          <w:position w:val="-14"/>
          <w:sz w:val="24"/>
        </w:rPr>
        <w:object>
          <v:shape id="_x0000_i1150" o:spt="75" type="#_x0000_t75" style="height:21.85pt;width:254.1pt;" o:ole="t" filled="f" o:preferrelative="t" stroked="f" coordsize="21600,21600">
            <v:path/>
            <v:fill on="f" focussize="0,0"/>
            <v:stroke on="f"/>
            <v:imagedata r:id="rId247" o:title=""/>
            <o:lock v:ext="edit" aspectratio="t"/>
            <w10:wrap type="none"/>
            <w10:anchorlock/>
          </v:shape>
          <o:OLEObject Type="Embed" ProgID="Equation.3" ShapeID="_x0000_i1150" DrawAspect="Content" ObjectID="_1468075850" r:id="rId246">
            <o:LockedField>false</o:LockedField>
          </o:OLEObject>
        </w:object>
      </w:r>
    </w:p>
    <w:p>
      <w:pPr>
        <w:autoSpaceDE w:val="0"/>
        <w:autoSpaceDN w:val="0"/>
        <w:adjustRightInd w:val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="宋体" w:hAnsi="宋体" w:eastAsiaTheme="minorEastAsia"/>
          <w:sz w:val="24"/>
          <w:lang w:val="en-US" w:eastAsia="zh-CN"/>
        </w:rPr>
        <w:t>E</w:t>
      </w:r>
      <w:r>
        <w:rPr>
          <w:rFonts w:hint="eastAsia" w:asciiTheme="minorEastAsia" w:hAnsiTheme="minorEastAsia" w:eastAsiaTheme="minorEastAsia"/>
          <w:sz w:val="24"/>
        </w:rPr>
        <w:t>.6 扩展不确定度的确定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取包含因子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</w:rPr>
        <w:t>k</w:t>
      </w:r>
      <w:r>
        <w:rPr>
          <w:rFonts w:hint="eastAsia" w:ascii="宋体" w:hAnsi="宋体" w:eastAsia="宋体" w:cs="宋体"/>
          <w:color w:val="auto"/>
          <w:sz w:val="24"/>
        </w:rPr>
        <w:t>=</w:t>
      </w:r>
      <w:r>
        <w:rPr>
          <w:rFonts w:hint="eastAsia" w:asciiTheme="minorEastAsia" w:hAnsiTheme="minorEastAsia" w:eastAsiaTheme="minorEastAsia"/>
          <w:color w:val="auto"/>
          <w:sz w:val="24"/>
        </w:rPr>
        <w:t>2，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加载速率在50mm/min档时的测量</w:t>
      </w:r>
      <w:r>
        <w:rPr>
          <w:rFonts w:hint="eastAsia" w:asciiTheme="minorEastAsia" w:hAnsiTheme="minorEastAsia" w:eastAsiaTheme="minorEastAsia"/>
          <w:color w:val="auto"/>
          <w:sz w:val="24"/>
        </w:rPr>
        <w:t>扩展不确定度为</w:t>
      </w:r>
    </w:p>
    <w:p>
      <w:pPr>
        <w:autoSpaceDE w:val="0"/>
        <w:autoSpaceDN w:val="0"/>
        <w:adjustRightInd w:val="0"/>
        <w:jc w:val="center"/>
        <w:rPr>
          <w:rFonts w:eastAsiaTheme="minorEastAsia"/>
          <w:sz w:val="24"/>
        </w:rPr>
      </w:pPr>
      <w:r>
        <w:rPr>
          <w:rFonts w:eastAsiaTheme="minorEastAsia"/>
          <w:bCs/>
          <w:position w:val="-12"/>
          <w:sz w:val="24"/>
        </w:rPr>
        <w:object>
          <v:shape id="_x0000_i1151" o:spt="75" type="#_x0000_t75" style="height:19pt;width:50.3pt;" o:ole="t" filled="f" o:preferrelative="t" stroked="f" coordsize="21600,21600">
            <v:path/>
            <v:fill on="f" focussize="0,0"/>
            <v:stroke on="f"/>
            <v:imagedata r:id="rId249" o:title=""/>
            <o:lock v:ext="edit" aspectratio="t"/>
            <w10:wrap type="none"/>
            <w10:anchorlock/>
          </v:shape>
          <o:OLEObject Type="Embed" ProgID="Equation.3" ShapeID="_x0000_i1151" DrawAspect="Content" ObjectID="_1468075851" r:id="rId248">
            <o:LockedField>false</o:LockedField>
          </o:OLEObject>
        </w:object>
      </w:r>
      <w:r>
        <w:rPr>
          <w:rFonts w:hint="eastAsia" w:ascii="宋体" w:hAnsi="宋体" w:eastAsia="宋体" w:cs="宋体"/>
          <w:bCs/>
          <w:sz w:val="24"/>
        </w:rPr>
        <w:t>2×0.07</w:t>
      </w:r>
      <w:r>
        <w:rPr>
          <w:rFonts w:hint="eastAsia" w:ascii="宋体" w:hAnsi="宋体" w:cs="宋体"/>
          <w:bCs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</w:rPr>
        <w:t>mm/min</w:t>
      </w:r>
      <w:r>
        <w:rPr>
          <w:rFonts w:hint="eastAsia" w:ascii="宋体" w:hAnsi="宋体" w:cs="宋体"/>
          <w:bCs/>
          <w:sz w:val="24"/>
          <w:lang w:val="en-US" w:eastAsia="zh-CN"/>
        </w:rPr>
        <w:t>≈</w:t>
      </w:r>
      <w:r>
        <w:rPr>
          <w:rFonts w:hint="eastAsia" w:ascii="宋体" w:hAnsi="宋体" w:eastAsia="宋体" w:cs="宋体"/>
          <w:bCs/>
          <w:sz w:val="24"/>
        </w:rPr>
        <w:t>0.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</w:rPr>
        <w:t>mm/min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  <w:r>
        <w:pict>
          <v:line id="直线 43" o:spid="_x0000_s1027" o:spt="20" style="position:absolute;left:0pt;flip:y;margin-left:138.5pt;margin-top:10.85pt;height:0.7pt;width:196.5pt;z-index:251663360;mso-width-relative:page;mso-height-relative:page;" coordsize="21600,21600" o:gfxdata="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pbohXWAAAACQEAAA8AAAAAAAAAAQAgAAAAIgAAAGRycy9kb3ducmV2LnhtbFBLAQIU&#10;ABQAAAAIAIdO4kDgK6Cm9QEAAOsDAAAOAAAAAAAAAAEAIAAAACUBAABkcnMvZTJvRG9jLnhtbFBL&#10;BQYAAAAABgAGAFkBAACMBQAAAAA=&#10;">
            <v:path arrowok="t"/>
            <v:fill focussize="0,0"/>
            <v:stroke weight="1.25pt"/>
            <v:imagedata o:title=""/>
            <o:lock v:ext="edit"/>
          </v:line>
        </w:pict>
      </w:r>
    </w:p>
    <w:p>
      <w:pPr>
        <w:tabs>
          <w:tab w:val="left" w:pos="704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928" w:right="1085" w:bottom="1134" w:left="1361" w:header="1361" w:footer="851" w:gutter="0"/>
      <w:pgNumType w:fmt="decimal"/>
      <w:cols w:space="720" w:num="1"/>
      <w:docGrid w:type="linesAndChars" w:linePitch="39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Hei-Identity-H">
    <w:altName w:val="文泉驿微米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imSun-Identity-H">
    <w:altName w:val="文泉驿微米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otum">
    <w:altName w:val="方正书宋_GBK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right"/>
    </w:pPr>
    <w:r>
      <w:rPr>
        <w:sz w:val="18"/>
      </w:rPr>
      <w:pict>
        <v:shape id="_x0000_s2073" o:spid="_x0000_s2073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>
          <v:path/>
          <v:fill on="f" focussize="0,0"/>
          <v:stroke on="f" weight="1.25pt" dashstyle="longDashDot"/>
          <v:imagedata o:title=""/>
          <o:lock v:ext="edit" aspectratio="f"/>
          <v:textbox inset="0mm,0mm,0mm,0mm" style="mso-fit-shape-to-text:t;">
            <w:txbxContent>
              <w:p>
                <w:pPr>
                  <w:pStyle w:val="19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righ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right"/>
    </w:pPr>
    <w:r>
      <w:pict>
        <v:shape id="_x0000_s2051" o:spid="_x0000_s2051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mEs+A5AgAAcQ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OmEs+A5AgAAcQQAAA4AAAAAAAAAAQAgAAAAHwEAAGRycy9lMm9Eb2Mu&#10;eG1sUEsFBgAAAAAGAAYAWQEAAMo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9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rPr>
        <w:rFonts w:hint="eastAsia" w:ascii="Times New Roman" w:hAnsi="Times New Roman" w:eastAsia="宋体" w:cs="Times New Roman"/>
        <w:lang w:val="en-US" w:eastAsia="zh-CN"/>
      </w:rPr>
    </w:pPr>
    <w:r>
      <w:rPr>
        <w:sz w:val="18"/>
      </w:rPr>
      <w:pict>
        <v:shape id="_x0000_s2076" o:spid="_x0000_s2076" o:spt="202" type="#_x0000_t202" style="position:absolute;left:0pt;margin-top:0pt;height:144pt;width:144pt;mso-position-horizontal:outside;mso-position-horizontal-relative:margin;mso-wrap-style:none;z-index:251668480;mso-width-relative:page;mso-height-relative:page;" filled="f" stroked="f" coordsize="21600,21600">
          <v:path/>
          <v:fill on="f" focussize="0,0"/>
          <v:stroke on="f" weight="1.25pt" dashstyle="longDashDot"/>
          <v:imagedata o:title=""/>
          <o:lock v:ext="edit" aspectratio="f"/>
          <v:textbox inset="0mm,0mm,0mm,0mm" style="mso-fit-shape-to-text:t;">
            <w:txbxContent>
              <w:p>
                <w:pPr>
                  <w:pStyle w:val="19"/>
                  <w:rPr>
                    <w:rFonts w:hint="eastAsia" w:asciiTheme="majorEastAsia" w:hAnsiTheme="majorEastAsia" w:eastAsiaTheme="majorEastAsia" w:cstheme="majorEastAsia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</w:rPr>
                  <w:fldChar w:fldCharType="separate"/>
                </w:r>
                <w:r>
                  <w:rPr>
                    <w:rFonts w:hint="eastAsia" w:asciiTheme="majorEastAsia" w:hAnsiTheme="majorEastAsia" w:eastAsiaTheme="majorEastAsia" w:cstheme="majorEastAsia"/>
                  </w:rPr>
                  <w:t>1</w:t>
                </w:r>
                <w:r>
                  <w:rPr>
                    <w:rFonts w:hint="eastAsia" w:asciiTheme="majorEastAsia" w:hAnsiTheme="majorEastAsia" w:eastAsiaTheme="majorEastAsia" w:cstheme="majorEastAsia"/>
                  </w:rPr>
                  <w:fldChar w:fldCharType="end"/>
                </w:r>
              </w:p>
            </w:txbxContent>
          </v:textbox>
        </v:shape>
      </w:pict>
    </w:r>
    <w:r>
      <w:rPr>
        <w:rFonts w:hint="default" w:ascii="Times New Roman" w:hAnsi="Times New Roman" w:eastAsia="宋体" w:cs="Times New Roman"/>
        <w:lang w:val="en-US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rPr>
                    <w:rFonts w:hint="default"/>
                    <w:lang w:val="en-US" w:eastAsia="zh-CN"/>
                  </w:rPr>
                </w:pPr>
              </w:p>
            </w:txbxContent>
          </v:textbox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4ufaQ4AgAAc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bi59pDgCAABxBAAADgAAAAAAAAABACAAAAAfAQAAZHJzL2Uyb0RvYy54&#10;bWxQSwUGAAAAAAYABgBZAQAAy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9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  <w:r>
      <w:pict>
        <v:shape id="_x0000_s2057" o:spid="_x0000_s2057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19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rPr>
        <w:rFonts w:ascii="黑体" w:hAnsi="黑体" w:eastAsia="黑体"/>
        <w:sz w:val="21"/>
        <w:szCs w:val="21"/>
      </w:rPr>
    </w:pPr>
    <w:r>
      <w:rPr>
        <w:rFonts w:hint="eastAsia" w:ascii="黑体" w:hAnsi="黑体" w:eastAsia="黑体"/>
        <w:sz w:val="21"/>
        <w:szCs w:val="21"/>
      </w:rPr>
      <w:t xml:space="preserve">JJF(鄂) </w:t>
    </w:r>
    <w:r>
      <w:rPr>
        <w:rFonts w:hint="eastAsia" w:ascii="黑体" w:hAnsi="黑体" w:eastAsia="黑体"/>
        <w:color w:val="FF0000"/>
        <w:sz w:val="21"/>
        <w:szCs w:val="21"/>
      </w:rPr>
      <w:t>**</w:t>
    </w:r>
    <w:r>
      <w:rPr>
        <w:rFonts w:hint="eastAsia" w:ascii="黑体" w:hAnsi="黑体" w:eastAsia="黑体"/>
        <w:sz w:val="21"/>
        <w:szCs w:val="21"/>
      </w:rPr>
      <w:t>-</w:t>
    </w:r>
    <w:r>
      <w:rPr>
        <w:rFonts w:hint="eastAsia" w:ascii="黑体" w:hAnsi="黑体" w:eastAsia="黑体"/>
        <w:color w:val="FF0000"/>
        <w:sz w:val="21"/>
        <w:szCs w:val="21"/>
      </w:rPr>
      <w:t>****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rPr>
        <w:rFonts w:hint="eastAsia" w:ascii="黑体" w:hAnsi="黑体" w:eastAsia="黑体"/>
        <w:color w:val="auto"/>
        <w:sz w:val="21"/>
        <w:szCs w:val="21"/>
        <w:lang w:val="en-US" w:eastAsia="zh-CN"/>
      </w:rPr>
    </w:pPr>
    <w:r>
      <w:rPr>
        <w:rFonts w:hint="eastAsia" w:ascii="黑体" w:hAnsi="黑体" w:eastAsia="黑体"/>
        <w:sz w:val="21"/>
        <w:szCs w:val="21"/>
      </w:rPr>
      <w:t>JJF(鄂)</w:t>
    </w:r>
    <w:r>
      <w:rPr>
        <w:rFonts w:hint="eastAsia" w:ascii="黑体" w:hAnsi="黑体" w:eastAsia="黑体"/>
        <w:color w:val="auto"/>
        <w:sz w:val="21"/>
        <w:szCs w:val="21"/>
      </w:rPr>
      <w:t xml:space="preserve"> </w:t>
    </w:r>
    <w:r>
      <w:rPr>
        <w:rFonts w:hint="eastAsia" w:ascii="黑体" w:hAnsi="黑体" w:eastAsia="黑体"/>
        <w:color w:val="auto"/>
        <w:sz w:val="21"/>
        <w:szCs w:val="21"/>
        <w:lang w:val="en-US" w:eastAsia="zh-CN"/>
      </w:rPr>
      <w:t>143</w:t>
    </w:r>
    <w:r>
      <w:rPr>
        <w:rFonts w:hint="eastAsia" w:ascii="黑体" w:hAnsi="黑体" w:eastAsia="黑体"/>
        <w:color w:val="auto"/>
        <w:sz w:val="21"/>
        <w:szCs w:val="21"/>
        <w:lang w:eastAsia="zh-CN"/>
      </w:rPr>
      <w:t>－</w:t>
    </w:r>
    <w:r>
      <w:rPr>
        <w:rFonts w:hint="eastAsia" w:ascii="黑体" w:hAnsi="黑体" w:eastAsia="黑体"/>
        <w:color w:val="auto"/>
        <w:sz w:val="21"/>
        <w:szCs w:val="21"/>
        <w:lang w:val="en-US" w:eastAsia="zh-CN"/>
      </w:rPr>
      <w:t>2024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  <w:r>
      <w:rPr>
        <w:rFonts w:hint="eastAsia" w:ascii="黑体" w:eastAsia="黑体"/>
        <w:sz w:val="21"/>
        <w:szCs w:val="21"/>
      </w:rPr>
      <w:t>JJF （鄂）xxx—20xx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rPr>
        <w:rFonts w:hint="eastAsia" w:eastAsia="黑体"/>
        <w:lang w:val="en-US" w:eastAsia="zh-CN"/>
      </w:rPr>
    </w:pPr>
    <w:r>
      <w:rPr>
        <w:rFonts w:hint="eastAsia" w:ascii="黑体" w:hAnsi="黑体" w:eastAsia="黑体"/>
        <w:sz w:val="21"/>
        <w:szCs w:val="21"/>
      </w:rPr>
      <w:t xml:space="preserve">JJF(鄂) </w:t>
    </w:r>
    <w:r>
      <w:rPr>
        <w:rFonts w:hint="eastAsia" w:ascii="黑体" w:hAnsi="黑体" w:eastAsia="黑体"/>
        <w:sz w:val="21"/>
        <w:szCs w:val="21"/>
        <w:lang w:val="en-US" w:eastAsia="zh-CN"/>
      </w:rPr>
      <w:t>143</w:t>
    </w:r>
    <w:r>
      <w:rPr>
        <w:rFonts w:hint="eastAsia" w:ascii="黑体" w:hAnsi="黑体" w:eastAsia="黑体"/>
        <w:color w:val="auto"/>
        <w:sz w:val="21"/>
        <w:szCs w:val="21"/>
        <w:lang w:eastAsia="zh-CN"/>
      </w:rPr>
      <w:t>－</w:t>
    </w:r>
    <w:r>
      <w:rPr>
        <w:rFonts w:hint="eastAsia" w:ascii="黑体" w:hAnsi="黑体" w:eastAsia="黑体"/>
        <w:color w:val="auto"/>
        <w:sz w:val="21"/>
        <w:szCs w:val="21"/>
        <w:lang w:val="en-US" w:eastAsia="zh-CN"/>
      </w:rPr>
      <w:t>2024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  <w:r>
      <w:rPr>
        <w:rFonts w:hint="eastAsia" w:ascii="黑体" w:hAnsi="黑体" w:eastAsia="黑体"/>
        <w:sz w:val="21"/>
        <w:szCs w:val="21"/>
      </w:rPr>
      <w:t>JJF(鄂)</w:t>
    </w:r>
    <w:r>
      <w:rPr>
        <w:rFonts w:hint="eastAsia" w:ascii="黑体" w:hAnsi="黑体" w:eastAsia="黑体"/>
        <w:color w:val="auto"/>
        <w:sz w:val="21"/>
        <w:szCs w:val="21"/>
      </w:rPr>
      <w:t xml:space="preserve"> </w:t>
    </w:r>
    <w:r>
      <w:rPr>
        <w:rFonts w:hint="eastAsia" w:ascii="黑体" w:hAnsi="黑体" w:eastAsia="黑体"/>
        <w:color w:val="auto"/>
        <w:sz w:val="21"/>
        <w:szCs w:val="21"/>
        <w:lang w:val="en-US" w:eastAsia="zh-CN"/>
      </w:rPr>
      <w:t>143</w:t>
    </w:r>
    <w:r>
      <w:rPr>
        <w:rFonts w:hint="eastAsia" w:ascii="黑体" w:hAnsi="黑体" w:eastAsia="黑体"/>
        <w:color w:val="auto"/>
        <w:sz w:val="21"/>
        <w:szCs w:val="21"/>
        <w:lang w:eastAsia="zh-CN"/>
      </w:rPr>
      <w:t>－</w:t>
    </w:r>
    <w:r>
      <w:rPr>
        <w:rFonts w:hint="eastAsia" w:ascii="黑体" w:hAnsi="黑体" w:eastAsia="黑体"/>
        <w:color w:val="auto"/>
        <w:sz w:val="21"/>
        <w:szCs w:val="21"/>
        <w:lang w:val="en-US" w:eastAsia="zh-CN"/>
      </w:rPr>
      <w:t>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7828B8"/>
    <w:multiLevelType w:val="singleLevel"/>
    <w:tmpl w:val="F27828B8"/>
    <w:lvl w:ilvl="0" w:tentative="0">
      <w:start w:val="1"/>
      <w:numFmt w:val="lowerLetter"/>
      <w:suff w:val="space"/>
      <w:lvlText w:val="%1）"/>
      <w:lvlJc w:val="left"/>
    </w:lvl>
  </w:abstractNum>
  <w:abstractNum w:abstractNumId="1">
    <w:nsid w:val="3D6A4DF8"/>
    <w:multiLevelType w:val="multilevel"/>
    <w:tmpl w:val="3D6A4DF8"/>
    <w:lvl w:ilvl="0" w:tentative="0">
      <w:start w:val="1"/>
      <w:numFmt w:val="decimal"/>
      <w:pStyle w:val="70"/>
      <w:lvlText w:val="[%1]"/>
      <w:lvlJc w:val="left"/>
      <w:pPr>
        <w:tabs>
          <w:tab w:val="left" w:pos="360"/>
        </w:tabs>
        <w:ind w:left="360" w:hanging="360"/>
      </w:pPr>
      <w:rPr>
        <w:rFonts w:hint="default"/>
        <w:vertAlign w:val="superscrip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557C2AF5"/>
    <w:multiLevelType w:val="multilevel"/>
    <w:tmpl w:val="557C2AF5"/>
    <w:lvl w:ilvl="0" w:tentative="0">
      <w:start w:val="1"/>
      <w:numFmt w:val="decimal"/>
      <w:pStyle w:val="63"/>
      <w:suff w:val="nothing"/>
      <w:lvlText w:val="图%1　"/>
      <w:lvlJc w:val="left"/>
      <w:pPr>
        <w:ind w:left="315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3">
    <w:nsid w:val="646260FA"/>
    <w:multiLevelType w:val="multilevel"/>
    <w:tmpl w:val="646260FA"/>
    <w:lvl w:ilvl="0" w:tentative="0">
      <w:start w:val="1"/>
      <w:numFmt w:val="decimal"/>
      <w:pStyle w:val="58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4">
    <w:nsid w:val="657D3FBC"/>
    <w:multiLevelType w:val="multilevel"/>
    <w:tmpl w:val="657D3FBC"/>
    <w:lvl w:ilvl="0" w:tentative="0">
      <w:start w:val="1"/>
      <w:numFmt w:val="upperLetter"/>
      <w:pStyle w:val="52"/>
      <w:suff w:val="nothing"/>
      <w:lvlText w:val="附 录 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55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54"/>
      <w:suff w:val="nothing"/>
      <w:lvlText w:val="%1.%2.%3　"/>
      <w:lvlJc w:val="left"/>
      <w:pPr>
        <w:ind w:left="36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53"/>
      <w:suff w:val="nothing"/>
      <w:lvlText w:val="%1.%2.%3.%4　"/>
      <w:lvlJc w:val="left"/>
      <w:pPr>
        <w:ind w:left="18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66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65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64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5">
    <w:nsid w:val="6CEA2025"/>
    <w:multiLevelType w:val="multilevel"/>
    <w:tmpl w:val="6CEA2025"/>
    <w:lvl w:ilvl="0" w:tentative="0">
      <w:start w:val="1"/>
      <w:numFmt w:val="none"/>
      <w:pStyle w:val="48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7"/>
      <w:numFmt w:val="decimal"/>
      <w:pStyle w:val="46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47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4"/>
      <w:numFmt w:val="none"/>
      <w:pStyle w:val="49"/>
      <w:suff w:val="nothing"/>
      <w:lvlText w:val="7.4.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51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50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57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HorizontalSpacing w:val="105"/>
  <w:drawingGridVerticalSpacing w:val="393"/>
  <w:displayHorizontalDrawingGridEvery w:val="1"/>
  <w:displayVerticalDrawingGridEvery w:val="1"/>
  <w:noPunctuationKerning w:val="true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M1MGY2ODM4MTEyYjU4M2FmZmQxZDU0NGI4NjAxY2EifQ=="/>
  </w:docVars>
  <w:rsids>
    <w:rsidRoot w:val="00172A27"/>
    <w:rsid w:val="000029EA"/>
    <w:rsid w:val="0000627D"/>
    <w:rsid w:val="000106B9"/>
    <w:rsid w:val="00014BCB"/>
    <w:rsid w:val="000168D6"/>
    <w:rsid w:val="000336CC"/>
    <w:rsid w:val="00034855"/>
    <w:rsid w:val="000358E0"/>
    <w:rsid w:val="00040EE5"/>
    <w:rsid w:val="00042C2A"/>
    <w:rsid w:val="0004685F"/>
    <w:rsid w:val="00046B51"/>
    <w:rsid w:val="0004787D"/>
    <w:rsid w:val="000478D6"/>
    <w:rsid w:val="0005622F"/>
    <w:rsid w:val="0006225A"/>
    <w:rsid w:val="000651B5"/>
    <w:rsid w:val="00071331"/>
    <w:rsid w:val="00075CC0"/>
    <w:rsid w:val="000839E3"/>
    <w:rsid w:val="0008543D"/>
    <w:rsid w:val="00086880"/>
    <w:rsid w:val="00090AE1"/>
    <w:rsid w:val="000932F7"/>
    <w:rsid w:val="00096C22"/>
    <w:rsid w:val="000A1622"/>
    <w:rsid w:val="000A7CA6"/>
    <w:rsid w:val="000C3263"/>
    <w:rsid w:val="000D5409"/>
    <w:rsid w:val="000E0D30"/>
    <w:rsid w:val="000E1FE9"/>
    <w:rsid w:val="000F1E70"/>
    <w:rsid w:val="00112F31"/>
    <w:rsid w:val="0011716A"/>
    <w:rsid w:val="001250F1"/>
    <w:rsid w:val="001264FC"/>
    <w:rsid w:val="00130357"/>
    <w:rsid w:val="00134B3D"/>
    <w:rsid w:val="001367FD"/>
    <w:rsid w:val="001376A2"/>
    <w:rsid w:val="001472BA"/>
    <w:rsid w:val="001503F2"/>
    <w:rsid w:val="00151300"/>
    <w:rsid w:val="00151472"/>
    <w:rsid w:val="00152690"/>
    <w:rsid w:val="00165ED7"/>
    <w:rsid w:val="001669D4"/>
    <w:rsid w:val="001671C5"/>
    <w:rsid w:val="001676F8"/>
    <w:rsid w:val="00172A27"/>
    <w:rsid w:val="00180310"/>
    <w:rsid w:val="0018172D"/>
    <w:rsid w:val="0018582C"/>
    <w:rsid w:val="0019171E"/>
    <w:rsid w:val="0019540C"/>
    <w:rsid w:val="00196DC3"/>
    <w:rsid w:val="00197B41"/>
    <w:rsid w:val="001A103C"/>
    <w:rsid w:val="001A3352"/>
    <w:rsid w:val="001A512A"/>
    <w:rsid w:val="001A6B11"/>
    <w:rsid w:val="001A6CE6"/>
    <w:rsid w:val="001B0AE0"/>
    <w:rsid w:val="001B179A"/>
    <w:rsid w:val="001B33E6"/>
    <w:rsid w:val="001B381E"/>
    <w:rsid w:val="001B440F"/>
    <w:rsid w:val="001C0705"/>
    <w:rsid w:val="001C0B12"/>
    <w:rsid w:val="001C2A15"/>
    <w:rsid w:val="001C3269"/>
    <w:rsid w:val="001C5493"/>
    <w:rsid w:val="001D03DA"/>
    <w:rsid w:val="001D3EBD"/>
    <w:rsid w:val="001D434A"/>
    <w:rsid w:val="001E0A4F"/>
    <w:rsid w:val="001E4767"/>
    <w:rsid w:val="00206E53"/>
    <w:rsid w:val="00213307"/>
    <w:rsid w:val="00214615"/>
    <w:rsid w:val="00214D39"/>
    <w:rsid w:val="002157B1"/>
    <w:rsid w:val="002272D2"/>
    <w:rsid w:val="00227375"/>
    <w:rsid w:val="00232CE1"/>
    <w:rsid w:val="0024137A"/>
    <w:rsid w:val="00245E31"/>
    <w:rsid w:val="002563D7"/>
    <w:rsid w:val="00257D71"/>
    <w:rsid w:val="0026263C"/>
    <w:rsid w:val="0026454C"/>
    <w:rsid w:val="00267E06"/>
    <w:rsid w:val="00274047"/>
    <w:rsid w:val="00275610"/>
    <w:rsid w:val="002943CD"/>
    <w:rsid w:val="00295D92"/>
    <w:rsid w:val="002974B4"/>
    <w:rsid w:val="00297513"/>
    <w:rsid w:val="002A4FA7"/>
    <w:rsid w:val="002A5322"/>
    <w:rsid w:val="002B12E5"/>
    <w:rsid w:val="002B1D1D"/>
    <w:rsid w:val="002B4993"/>
    <w:rsid w:val="002B4B67"/>
    <w:rsid w:val="002B6B00"/>
    <w:rsid w:val="002C6E81"/>
    <w:rsid w:val="002D2888"/>
    <w:rsid w:val="002D3A2D"/>
    <w:rsid w:val="002D6B3B"/>
    <w:rsid w:val="002F15A3"/>
    <w:rsid w:val="002F3384"/>
    <w:rsid w:val="002F47CB"/>
    <w:rsid w:val="00306B42"/>
    <w:rsid w:val="00314FF5"/>
    <w:rsid w:val="003242F7"/>
    <w:rsid w:val="00325A3D"/>
    <w:rsid w:val="00325D16"/>
    <w:rsid w:val="0032602F"/>
    <w:rsid w:val="003325E6"/>
    <w:rsid w:val="00342339"/>
    <w:rsid w:val="00342EA8"/>
    <w:rsid w:val="0034614B"/>
    <w:rsid w:val="00351148"/>
    <w:rsid w:val="0035149E"/>
    <w:rsid w:val="00355CB5"/>
    <w:rsid w:val="003617D2"/>
    <w:rsid w:val="00363527"/>
    <w:rsid w:val="00364AE1"/>
    <w:rsid w:val="00365E8A"/>
    <w:rsid w:val="00366350"/>
    <w:rsid w:val="0037314F"/>
    <w:rsid w:val="00375EA6"/>
    <w:rsid w:val="00377296"/>
    <w:rsid w:val="00384132"/>
    <w:rsid w:val="00391841"/>
    <w:rsid w:val="00394DFB"/>
    <w:rsid w:val="00396B96"/>
    <w:rsid w:val="003A1765"/>
    <w:rsid w:val="003A7083"/>
    <w:rsid w:val="003C6F2A"/>
    <w:rsid w:val="003C75BC"/>
    <w:rsid w:val="003D2D3E"/>
    <w:rsid w:val="003D5531"/>
    <w:rsid w:val="003E2399"/>
    <w:rsid w:val="003E3FBE"/>
    <w:rsid w:val="003F24E5"/>
    <w:rsid w:val="003F3C3B"/>
    <w:rsid w:val="0040134D"/>
    <w:rsid w:val="004033B8"/>
    <w:rsid w:val="00412C7D"/>
    <w:rsid w:val="0041320C"/>
    <w:rsid w:val="00414C18"/>
    <w:rsid w:val="004322F0"/>
    <w:rsid w:val="004350EA"/>
    <w:rsid w:val="0044613F"/>
    <w:rsid w:val="0044659B"/>
    <w:rsid w:val="00450184"/>
    <w:rsid w:val="00453FC7"/>
    <w:rsid w:val="0045584B"/>
    <w:rsid w:val="00462622"/>
    <w:rsid w:val="0046375D"/>
    <w:rsid w:val="0046633C"/>
    <w:rsid w:val="00466515"/>
    <w:rsid w:val="00471794"/>
    <w:rsid w:val="00481564"/>
    <w:rsid w:val="00483489"/>
    <w:rsid w:val="0048582E"/>
    <w:rsid w:val="00491D6A"/>
    <w:rsid w:val="00496188"/>
    <w:rsid w:val="004977DE"/>
    <w:rsid w:val="004A31FB"/>
    <w:rsid w:val="004B1ABB"/>
    <w:rsid w:val="004B23CF"/>
    <w:rsid w:val="004B5D31"/>
    <w:rsid w:val="004B6C72"/>
    <w:rsid w:val="004C0436"/>
    <w:rsid w:val="004C35F6"/>
    <w:rsid w:val="004C3667"/>
    <w:rsid w:val="004C3C75"/>
    <w:rsid w:val="004C7CC9"/>
    <w:rsid w:val="004D303D"/>
    <w:rsid w:val="004D7EC1"/>
    <w:rsid w:val="004E2569"/>
    <w:rsid w:val="004E2611"/>
    <w:rsid w:val="004E51ED"/>
    <w:rsid w:val="004E56AF"/>
    <w:rsid w:val="004E6056"/>
    <w:rsid w:val="00500EC8"/>
    <w:rsid w:val="00501BC8"/>
    <w:rsid w:val="00502C5E"/>
    <w:rsid w:val="005036B5"/>
    <w:rsid w:val="005108D4"/>
    <w:rsid w:val="00520911"/>
    <w:rsid w:val="005228F3"/>
    <w:rsid w:val="00526797"/>
    <w:rsid w:val="00526ED4"/>
    <w:rsid w:val="00527390"/>
    <w:rsid w:val="0053676E"/>
    <w:rsid w:val="00536E1A"/>
    <w:rsid w:val="00536E58"/>
    <w:rsid w:val="00541DDA"/>
    <w:rsid w:val="0054635E"/>
    <w:rsid w:val="00547F12"/>
    <w:rsid w:val="00551B7C"/>
    <w:rsid w:val="005538D3"/>
    <w:rsid w:val="00555357"/>
    <w:rsid w:val="00562481"/>
    <w:rsid w:val="005658C5"/>
    <w:rsid w:val="00566513"/>
    <w:rsid w:val="00581534"/>
    <w:rsid w:val="00584391"/>
    <w:rsid w:val="00585A54"/>
    <w:rsid w:val="00585F7C"/>
    <w:rsid w:val="0059039B"/>
    <w:rsid w:val="00593C44"/>
    <w:rsid w:val="00597575"/>
    <w:rsid w:val="005A0144"/>
    <w:rsid w:val="005A03BB"/>
    <w:rsid w:val="005A2712"/>
    <w:rsid w:val="005A5057"/>
    <w:rsid w:val="005A7E6B"/>
    <w:rsid w:val="005B243B"/>
    <w:rsid w:val="005B34A7"/>
    <w:rsid w:val="005B6F5D"/>
    <w:rsid w:val="005C0007"/>
    <w:rsid w:val="005C0800"/>
    <w:rsid w:val="005C501C"/>
    <w:rsid w:val="005C6007"/>
    <w:rsid w:val="005D44DE"/>
    <w:rsid w:val="005E14EA"/>
    <w:rsid w:val="005E37E4"/>
    <w:rsid w:val="005E7DC2"/>
    <w:rsid w:val="005F2437"/>
    <w:rsid w:val="005F6429"/>
    <w:rsid w:val="0060149B"/>
    <w:rsid w:val="00603C0B"/>
    <w:rsid w:val="0061177D"/>
    <w:rsid w:val="006144B1"/>
    <w:rsid w:val="00614C8E"/>
    <w:rsid w:val="0061719D"/>
    <w:rsid w:val="00621DBF"/>
    <w:rsid w:val="00625BB0"/>
    <w:rsid w:val="0063042D"/>
    <w:rsid w:val="00632A88"/>
    <w:rsid w:val="0063712B"/>
    <w:rsid w:val="006376B1"/>
    <w:rsid w:val="006511D9"/>
    <w:rsid w:val="0065341C"/>
    <w:rsid w:val="0065569A"/>
    <w:rsid w:val="006657AF"/>
    <w:rsid w:val="00674D38"/>
    <w:rsid w:val="00675CC3"/>
    <w:rsid w:val="00685125"/>
    <w:rsid w:val="00693521"/>
    <w:rsid w:val="006A01C4"/>
    <w:rsid w:val="006A028D"/>
    <w:rsid w:val="006A1871"/>
    <w:rsid w:val="006A2B83"/>
    <w:rsid w:val="006A71A4"/>
    <w:rsid w:val="006B0F42"/>
    <w:rsid w:val="006B1CEE"/>
    <w:rsid w:val="006B4A36"/>
    <w:rsid w:val="006B69AF"/>
    <w:rsid w:val="006C3532"/>
    <w:rsid w:val="006C3646"/>
    <w:rsid w:val="006C43F6"/>
    <w:rsid w:val="006C468C"/>
    <w:rsid w:val="006C47C5"/>
    <w:rsid w:val="006C74BD"/>
    <w:rsid w:val="006C7A43"/>
    <w:rsid w:val="006E3474"/>
    <w:rsid w:val="006E5D87"/>
    <w:rsid w:val="006E67C6"/>
    <w:rsid w:val="006F4F23"/>
    <w:rsid w:val="006F5251"/>
    <w:rsid w:val="00704F36"/>
    <w:rsid w:val="00707C87"/>
    <w:rsid w:val="007101DC"/>
    <w:rsid w:val="00710785"/>
    <w:rsid w:val="00712ADA"/>
    <w:rsid w:val="00720646"/>
    <w:rsid w:val="00720966"/>
    <w:rsid w:val="00724D6E"/>
    <w:rsid w:val="00727658"/>
    <w:rsid w:val="00730F3C"/>
    <w:rsid w:val="0073105C"/>
    <w:rsid w:val="00732EC4"/>
    <w:rsid w:val="00737EC8"/>
    <w:rsid w:val="00744D37"/>
    <w:rsid w:val="00750BB3"/>
    <w:rsid w:val="00760958"/>
    <w:rsid w:val="00760962"/>
    <w:rsid w:val="007631C2"/>
    <w:rsid w:val="0076399C"/>
    <w:rsid w:val="00766482"/>
    <w:rsid w:val="00770CD6"/>
    <w:rsid w:val="00772E2B"/>
    <w:rsid w:val="00772F06"/>
    <w:rsid w:val="0077558B"/>
    <w:rsid w:val="007777BA"/>
    <w:rsid w:val="007825E1"/>
    <w:rsid w:val="0079394C"/>
    <w:rsid w:val="00794594"/>
    <w:rsid w:val="00794D94"/>
    <w:rsid w:val="00795ACE"/>
    <w:rsid w:val="007968ED"/>
    <w:rsid w:val="007B0535"/>
    <w:rsid w:val="007B2245"/>
    <w:rsid w:val="007B4947"/>
    <w:rsid w:val="007B7B2D"/>
    <w:rsid w:val="007C0734"/>
    <w:rsid w:val="007C5289"/>
    <w:rsid w:val="007D6E2A"/>
    <w:rsid w:val="007D7A53"/>
    <w:rsid w:val="007D7F59"/>
    <w:rsid w:val="007F04BA"/>
    <w:rsid w:val="007F170E"/>
    <w:rsid w:val="007F4E83"/>
    <w:rsid w:val="007F6EF0"/>
    <w:rsid w:val="007F7BA9"/>
    <w:rsid w:val="008038C9"/>
    <w:rsid w:val="00803D92"/>
    <w:rsid w:val="00812146"/>
    <w:rsid w:val="00820B5F"/>
    <w:rsid w:val="0082514B"/>
    <w:rsid w:val="0082538B"/>
    <w:rsid w:val="00825F29"/>
    <w:rsid w:val="00831976"/>
    <w:rsid w:val="008327C2"/>
    <w:rsid w:val="00832F5A"/>
    <w:rsid w:val="00836A95"/>
    <w:rsid w:val="008456B0"/>
    <w:rsid w:val="00853E2C"/>
    <w:rsid w:val="00855B09"/>
    <w:rsid w:val="008607E6"/>
    <w:rsid w:val="00862CCD"/>
    <w:rsid w:val="00862EDA"/>
    <w:rsid w:val="008658AD"/>
    <w:rsid w:val="00871DC9"/>
    <w:rsid w:val="0087349D"/>
    <w:rsid w:val="0087366C"/>
    <w:rsid w:val="00876B69"/>
    <w:rsid w:val="00887721"/>
    <w:rsid w:val="008905E2"/>
    <w:rsid w:val="008A4C65"/>
    <w:rsid w:val="008B06B0"/>
    <w:rsid w:val="008B2C2F"/>
    <w:rsid w:val="008C060D"/>
    <w:rsid w:val="008C1B05"/>
    <w:rsid w:val="008C3F1E"/>
    <w:rsid w:val="008D2996"/>
    <w:rsid w:val="008E6F23"/>
    <w:rsid w:val="008F2655"/>
    <w:rsid w:val="008F5C0B"/>
    <w:rsid w:val="00906CE8"/>
    <w:rsid w:val="00913735"/>
    <w:rsid w:val="00917452"/>
    <w:rsid w:val="009177CF"/>
    <w:rsid w:val="00921301"/>
    <w:rsid w:val="00921714"/>
    <w:rsid w:val="0092286D"/>
    <w:rsid w:val="00923AEF"/>
    <w:rsid w:val="0092409A"/>
    <w:rsid w:val="009305CC"/>
    <w:rsid w:val="009306C9"/>
    <w:rsid w:val="00931EDD"/>
    <w:rsid w:val="00940AF3"/>
    <w:rsid w:val="00943CC7"/>
    <w:rsid w:val="00945F88"/>
    <w:rsid w:val="00951F71"/>
    <w:rsid w:val="009561CB"/>
    <w:rsid w:val="00957F6E"/>
    <w:rsid w:val="00961558"/>
    <w:rsid w:val="009655A5"/>
    <w:rsid w:val="009662A6"/>
    <w:rsid w:val="009712B2"/>
    <w:rsid w:val="009712F9"/>
    <w:rsid w:val="00973FB8"/>
    <w:rsid w:val="00974220"/>
    <w:rsid w:val="00975462"/>
    <w:rsid w:val="009808F3"/>
    <w:rsid w:val="00980CE3"/>
    <w:rsid w:val="00985E67"/>
    <w:rsid w:val="00994DEB"/>
    <w:rsid w:val="009A0D1C"/>
    <w:rsid w:val="009A3EF4"/>
    <w:rsid w:val="009A5F13"/>
    <w:rsid w:val="009A7C5D"/>
    <w:rsid w:val="009B70F8"/>
    <w:rsid w:val="009C046A"/>
    <w:rsid w:val="009C3F9F"/>
    <w:rsid w:val="009C752F"/>
    <w:rsid w:val="009D10BA"/>
    <w:rsid w:val="009D2377"/>
    <w:rsid w:val="009D3AEF"/>
    <w:rsid w:val="009E2EC7"/>
    <w:rsid w:val="009F0BF3"/>
    <w:rsid w:val="009F3344"/>
    <w:rsid w:val="009F455F"/>
    <w:rsid w:val="009F61A7"/>
    <w:rsid w:val="00A053FD"/>
    <w:rsid w:val="00A07BFB"/>
    <w:rsid w:val="00A12EB7"/>
    <w:rsid w:val="00A13EB0"/>
    <w:rsid w:val="00A20187"/>
    <w:rsid w:val="00A343B8"/>
    <w:rsid w:val="00A41C60"/>
    <w:rsid w:val="00A41D3B"/>
    <w:rsid w:val="00A42A3A"/>
    <w:rsid w:val="00A43E09"/>
    <w:rsid w:val="00A51466"/>
    <w:rsid w:val="00A56685"/>
    <w:rsid w:val="00A72475"/>
    <w:rsid w:val="00A8084C"/>
    <w:rsid w:val="00A80C9D"/>
    <w:rsid w:val="00A86128"/>
    <w:rsid w:val="00A87498"/>
    <w:rsid w:val="00A9176F"/>
    <w:rsid w:val="00A91C89"/>
    <w:rsid w:val="00A93259"/>
    <w:rsid w:val="00A96E0E"/>
    <w:rsid w:val="00AA2704"/>
    <w:rsid w:val="00AA2BA1"/>
    <w:rsid w:val="00AA4D41"/>
    <w:rsid w:val="00AA70C9"/>
    <w:rsid w:val="00AB3E99"/>
    <w:rsid w:val="00AB6971"/>
    <w:rsid w:val="00AC035C"/>
    <w:rsid w:val="00AC07A4"/>
    <w:rsid w:val="00AC0E46"/>
    <w:rsid w:val="00AC3EE7"/>
    <w:rsid w:val="00AC7552"/>
    <w:rsid w:val="00AC7C4E"/>
    <w:rsid w:val="00AD5715"/>
    <w:rsid w:val="00AE0712"/>
    <w:rsid w:val="00AE3E6B"/>
    <w:rsid w:val="00B01B5E"/>
    <w:rsid w:val="00B02386"/>
    <w:rsid w:val="00B039E2"/>
    <w:rsid w:val="00B07123"/>
    <w:rsid w:val="00B1323E"/>
    <w:rsid w:val="00B16444"/>
    <w:rsid w:val="00B2212D"/>
    <w:rsid w:val="00B22259"/>
    <w:rsid w:val="00B25D1A"/>
    <w:rsid w:val="00B3659D"/>
    <w:rsid w:val="00B36DF2"/>
    <w:rsid w:val="00B4794D"/>
    <w:rsid w:val="00B535A5"/>
    <w:rsid w:val="00B54A20"/>
    <w:rsid w:val="00B55D49"/>
    <w:rsid w:val="00B56C9F"/>
    <w:rsid w:val="00B60BAF"/>
    <w:rsid w:val="00B61243"/>
    <w:rsid w:val="00B70FF8"/>
    <w:rsid w:val="00B753F7"/>
    <w:rsid w:val="00B75FFC"/>
    <w:rsid w:val="00B81704"/>
    <w:rsid w:val="00B87181"/>
    <w:rsid w:val="00B91065"/>
    <w:rsid w:val="00B95C46"/>
    <w:rsid w:val="00BA0FED"/>
    <w:rsid w:val="00BA1166"/>
    <w:rsid w:val="00BA12D1"/>
    <w:rsid w:val="00BA770B"/>
    <w:rsid w:val="00BC17D3"/>
    <w:rsid w:val="00BC6D2E"/>
    <w:rsid w:val="00BC783E"/>
    <w:rsid w:val="00BC7985"/>
    <w:rsid w:val="00BC7B99"/>
    <w:rsid w:val="00BE3C2A"/>
    <w:rsid w:val="00C01419"/>
    <w:rsid w:val="00C04D19"/>
    <w:rsid w:val="00C12334"/>
    <w:rsid w:val="00C128D8"/>
    <w:rsid w:val="00C16D10"/>
    <w:rsid w:val="00C1734F"/>
    <w:rsid w:val="00C22737"/>
    <w:rsid w:val="00C25226"/>
    <w:rsid w:val="00C2645E"/>
    <w:rsid w:val="00C2787B"/>
    <w:rsid w:val="00C307CB"/>
    <w:rsid w:val="00C35DDA"/>
    <w:rsid w:val="00C578B8"/>
    <w:rsid w:val="00C633E1"/>
    <w:rsid w:val="00C63462"/>
    <w:rsid w:val="00C6557B"/>
    <w:rsid w:val="00C702DF"/>
    <w:rsid w:val="00C751BE"/>
    <w:rsid w:val="00C80867"/>
    <w:rsid w:val="00C904FC"/>
    <w:rsid w:val="00C92E31"/>
    <w:rsid w:val="00C934DD"/>
    <w:rsid w:val="00CA1797"/>
    <w:rsid w:val="00CA3F62"/>
    <w:rsid w:val="00CA47E9"/>
    <w:rsid w:val="00CA49E7"/>
    <w:rsid w:val="00CB0BCA"/>
    <w:rsid w:val="00CC050B"/>
    <w:rsid w:val="00CD08F5"/>
    <w:rsid w:val="00CD2BEC"/>
    <w:rsid w:val="00CD5476"/>
    <w:rsid w:val="00CD7F1C"/>
    <w:rsid w:val="00CE227F"/>
    <w:rsid w:val="00CE2B45"/>
    <w:rsid w:val="00CF5773"/>
    <w:rsid w:val="00CF620A"/>
    <w:rsid w:val="00D00B34"/>
    <w:rsid w:val="00D06BDE"/>
    <w:rsid w:val="00D074CA"/>
    <w:rsid w:val="00D11C10"/>
    <w:rsid w:val="00D11FF9"/>
    <w:rsid w:val="00D15173"/>
    <w:rsid w:val="00D17F21"/>
    <w:rsid w:val="00D20AD0"/>
    <w:rsid w:val="00D21194"/>
    <w:rsid w:val="00D21EA3"/>
    <w:rsid w:val="00D250D2"/>
    <w:rsid w:val="00D308D4"/>
    <w:rsid w:val="00D34066"/>
    <w:rsid w:val="00D50B25"/>
    <w:rsid w:val="00D62D0B"/>
    <w:rsid w:val="00D63C38"/>
    <w:rsid w:val="00D71C08"/>
    <w:rsid w:val="00D73D90"/>
    <w:rsid w:val="00D76A68"/>
    <w:rsid w:val="00D81BD6"/>
    <w:rsid w:val="00D82715"/>
    <w:rsid w:val="00D841EB"/>
    <w:rsid w:val="00D85617"/>
    <w:rsid w:val="00D932DA"/>
    <w:rsid w:val="00DB1CCB"/>
    <w:rsid w:val="00DB22F1"/>
    <w:rsid w:val="00DB3325"/>
    <w:rsid w:val="00DB3331"/>
    <w:rsid w:val="00DB35C9"/>
    <w:rsid w:val="00DB3681"/>
    <w:rsid w:val="00DB47C0"/>
    <w:rsid w:val="00DC03CB"/>
    <w:rsid w:val="00DC1F68"/>
    <w:rsid w:val="00DC2A8E"/>
    <w:rsid w:val="00DC3383"/>
    <w:rsid w:val="00DC64F7"/>
    <w:rsid w:val="00DD1B91"/>
    <w:rsid w:val="00DD5F28"/>
    <w:rsid w:val="00DD67C7"/>
    <w:rsid w:val="00DD7E7D"/>
    <w:rsid w:val="00DD7FAC"/>
    <w:rsid w:val="00DF2709"/>
    <w:rsid w:val="00DF5FCA"/>
    <w:rsid w:val="00DF6CBD"/>
    <w:rsid w:val="00E02440"/>
    <w:rsid w:val="00E05CB9"/>
    <w:rsid w:val="00E071A6"/>
    <w:rsid w:val="00E07EF0"/>
    <w:rsid w:val="00E140FB"/>
    <w:rsid w:val="00E16F29"/>
    <w:rsid w:val="00E2100B"/>
    <w:rsid w:val="00E22D41"/>
    <w:rsid w:val="00E23C64"/>
    <w:rsid w:val="00E302E2"/>
    <w:rsid w:val="00E306C4"/>
    <w:rsid w:val="00E36C26"/>
    <w:rsid w:val="00E478B1"/>
    <w:rsid w:val="00E53BD6"/>
    <w:rsid w:val="00E5477E"/>
    <w:rsid w:val="00E55F02"/>
    <w:rsid w:val="00E57F28"/>
    <w:rsid w:val="00E70D4A"/>
    <w:rsid w:val="00E722FC"/>
    <w:rsid w:val="00E804B1"/>
    <w:rsid w:val="00E83DB9"/>
    <w:rsid w:val="00E841A1"/>
    <w:rsid w:val="00E8575E"/>
    <w:rsid w:val="00E869B2"/>
    <w:rsid w:val="00E96F80"/>
    <w:rsid w:val="00EA0870"/>
    <w:rsid w:val="00EA156E"/>
    <w:rsid w:val="00EA62CD"/>
    <w:rsid w:val="00EB16F5"/>
    <w:rsid w:val="00EB5E1D"/>
    <w:rsid w:val="00EB6CBC"/>
    <w:rsid w:val="00EC3519"/>
    <w:rsid w:val="00ED017E"/>
    <w:rsid w:val="00ED3754"/>
    <w:rsid w:val="00ED6EF9"/>
    <w:rsid w:val="00ED71B4"/>
    <w:rsid w:val="00EE2D5E"/>
    <w:rsid w:val="00EE5C5D"/>
    <w:rsid w:val="00EF44B1"/>
    <w:rsid w:val="00F025E5"/>
    <w:rsid w:val="00F04798"/>
    <w:rsid w:val="00F078BA"/>
    <w:rsid w:val="00F14A16"/>
    <w:rsid w:val="00F17DEB"/>
    <w:rsid w:val="00F2135F"/>
    <w:rsid w:val="00F2704F"/>
    <w:rsid w:val="00F2709A"/>
    <w:rsid w:val="00F32621"/>
    <w:rsid w:val="00F3354E"/>
    <w:rsid w:val="00F3365D"/>
    <w:rsid w:val="00F36F75"/>
    <w:rsid w:val="00F373E6"/>
    <w:rsid w:val="00F3770D"/>
    <w:rsid w:val="00F4075A"/>
    <w:rsid w:val="00F43971"/>
    <w:rsid w:val="00F55F66"/>
    <w:rsid w:val="00F6750C"/>
    <w:rsid w:val="00F70C16"/>
    <w:rsid w:val="00F73F80"/>
    <w:rsid w:val="00F756B8"/>
    <w:rsid w:val="00F80D2C"/>
    <w:rsid w:val="00F82067"/>
    <w:rsid w:val="00F84A20"/>
    <w:rsid w:val="00F947C3"/>
    <w:rsid w:val="00FA134C"/>
    <w:rsid w:val="00FA1555"/>
    <w:rsid w:val="00FA4B8C"/>
    <w:rsid w:val="00FB1D01"/>
    <w:rsid w:val="00FC1E65"/>
    <w:rsid w:val="00FC2D9C"/>
    <w:rsid w:val="00FE5F54"/>
    <w:rsid w:val="00FE72E4"/>
    <w:rsid w:val="00FF11B8"/>
    <w:rsid w:val="00FF4579"/>
    <w:rsid w:val="011139DB"/>
    <w:rsid w:val="01182283"/>
    <w:rsid w:val="014403FF"/>
    <w:rsid w:val="0144603C"/>
    <w:rsid w:val="01673C45"/>
    <w:rsid w:val="017A2B60"/>
    <w:rsid w:val="017B29FA"/>
    <w:rsid w:val="01917FDE"/>
    <w:rsid w:val="01D032F5"/>
    <w:rsid w:val="01DD0925"/>
    <w:rsid w:val="01FE2BD2"/>
    <w:rsid w:val="020C1BD2"/>
    <w:rsid w:val="020D315F"/>
    <w:rsid w:val="022C6982"/>
    <w:rsid w:val="024D6822"/>
    <w:rsid w:val="027C318A"/>
    <w:rsid w:val="027F020A"/>
    <w:rsid w:val="028133A5"/>
    <w:rsid w:val="028B4856"/>
    <w:rsid w:val="02BD75DA"/>
    <w:rsid w:val="02C34EEE"/>
    <w:rsid w:val="02D14545"/>
    <w:rsid w:val="02D8298D"/>
    <w:rsid w:val="02D92666"/>
    <w:rsid w:val="02E375D3"/>
    <w:rsid w:val="02E47D57"/>
    <w:rsid w:val="02E77997"/>
    <w:rsid w:val="02F32FFC"/>
    <w:rsid w:val="02FC45A7"/>
    <w:rsid w:val="02FD52A9"/>
    <w:rsid w:val="034F0B7A"/>
    <w:rsid w:val="0365214C"/>
    <w:rsid w:val="03800D34"/>
    <w:rsid w:val="03A7507A"/>
    <w:rsid w:val="03AA5DB1"/>
    <w:rsid w:val="03BA365B"/>
    <w:rsid w:val="03CA0201"/>
    <w:rsid w:val="03E2554B"/>
    <w:rsid w:val="03E80687"/>
    <w:rsid w:val="03ED1BC5"/>
    <w:rsid w:val="03ED2C78"/>
    <w:rsid w:val="03F31506"/>
    <w:rsid w:val="03F66250"/>
    <w:rsid w:val="04115E30"/>
    <w:rsid w:val="042711AF"/>
    <w:rsid w:val="0436264E"/>
    <w:rsid w:val="0437112A"/>
    <w:rsid w:val="04561A95"/>
    <w:rsid w:val="04700DA8"/>
    <w:rsid w:val="047563BF"/>
    <w:rsid w:val="04C335CE"/>
    <w:rsid w:val="04C3537C"/>
    <w:rsid w:val="04D94B9F"/>
    <w:rsid w:val="04DD3F64"/>
    <w:rsid w:val="04E946B7"/>
    <w:rsid w:val="04ED064B"/>
    <w:rsid w:val="04F33787"/>
    <w:rsid w:val="04F55751"/>
    <w:rsid w:val="05080FE1"/>
    <w:rsid w:val="051E6A56"/>
    <w:rsid w:val="052132CD"/>
    <w:rsid w:val="053F69CD"/>
    <w:rsid w:val="0548495D"/>
    <w:rsid w:val="054F7B25"/>
    <w:rsid w:val="0588243D"/>
    <w:rsid w:val="058B39C0"/>
    <w:rsid w:val="05900FD6"/>
    <w:rsid w:val="05E40733"/>
    <w:rsid w:val="061834A6"/>
    <w:rsid w:val="064702EF"/>
    <w:rsid w:val="064A387B"/>
    <w:rsid w:val="064B4707"/>
    <w:rsid w:val="06556226"/>
    <w:rsid w:val="067B1C86"/>
    <w:rsid w:val="06926A0C"/>
    <w:rsid w:val="06934439"/>
    <w:rsid w:val="06AF1E70"/>
    <w:rsid w:val="06B44C60"/>
    <w:rsid w:val="06C13B3D"/>
    <w:rsid w:val="06DE58D3"/>
    <w:rsid w:val="06DF5D71"/>
    <w:rsid w:val="06E879FB"/>
    <w:rsid w:val="06EC048E"/>
    <w:rsid w:val="07201689"/>
    <w:rsid w:val="07433B60"/>
    <w:rsid w:val="074B3407"/>
    <w:rsid w:val="0768045D"/>
    <w:rsid w:val="07700D26"/>
    <w:rsid w:val="07854B6B"/>
    <w:rsid w:val="07F4584C"/>
    <w:rsid w:val="08113D1D"/>
    <w:rsid w:val="081542FF"/>
    <w:rsid w:val="082273DE"/>
    <w:rsid w:val="083A75E8"/>
    <w:rsid w:val="08597DA5"/>
    <w:rsid w:val="088968DD"/>
    <w:rsid w:val="08901A19"/>
    <w:rsid w:val="08A03FD4"/>
    <w:rsid w:val="08AB6231"/>
    <w:rsid w:val="08B60CA7"/>
    <w:rsid w:val="08C170E6"/>
    <w:rsid w:val="08C24B11"/>
    <w:rsid w:val="08D3254A"/>
    <w:rsid w:val="08E47909"/>
    <w:rsid w:val="08E73603"/>
    <w:rsid w:val="090B4B62"/>
    <w:rsid w:val="091B40A8"/>
    <w:rsid w:val="091F2192"/>
    <w:rsid w:val="093840CF"/>
    <w:rsid w:val="0955056D"/>
    <w:rsid w:val="095B32A9"/>
    <w:rsid w:val="096155A2"/>
    <w:rsid w:val="09646A02"/>
    <w:rsid w:val="097758FC"/>
    <w:rsid w:val="09862E1C"/>
    <w:rsid w:val="09BA785F"/>
    <w:rsid w:val="09DA7A09"/>
    <w:rsid w:val="0A0024D7"/>
    <w:rsid w:val="0A4C5E14"/>
    <w:rsid w:val="0A5922DF"/>
    <w:rsid w:val="0A5A5014"/>
    <w:rsid w:val="0A6E5D8A"/>
    <w:rsid w:val="0ABD286D"/>
    <w:rsid w:val="0ABE1947"/>
    <w:rsid w:val="0AE11D62"/>
    <w:rsid w:val="0AF85654"/>
    <w:rsid w:val="0B186F16"/>
    <w:rsid w:val="0B210838"/>
    <w:rsid w:val="0B266665"/>
    <w:rsid w:val="0B332B30"/>
    <w:rsid w:val="0B4D3BF1"/>
    <w:rsid w:val="0B4F3D8E"/>
    <w:rsid w:val="0B690856"/>
    <w:rsid w:val="0B6F66C5"/>
    <w:rsid w:val="0B903ADE"/>
    <w:rsid w:val="0B9A2BAF"/>
    <w:rsid w:val="0BA53F86"/>
    <w:rsid w:val="0BAA032B"/>
    <w:rsid w:val="0BDF2073"/>
    <w:rsid w:val="0BE34556"/>
    <w:rsid w:val="0BE5207C"/>
    <w:rsid w:val="0BEE6DA9"/>
    <w:rsid w:val="0C281F69"/>
    <w:rsid w:val="0C367DE0"/>
    <w:rsid w:val="0C4D7C21"/>
    <w:rsid w:val="0C801C84"/>
    <w:rsid w:val="0C913FB2"/>
    <w:rsid w:val="0CCB5D6A"/>
    <w:rsid w:val="0CD43E9E"/>
    <w:rsid w:val="0CDF2C80"/>
    <w:rsid w:val="0D171A68"/>
    <w:rsid w:val="0D1B387B"/>
    <w:rsid w:val="0D250D8F"/>
    <w:rsid w:val="0D580333"/>
    <w:rsid w:val="0D671136"/>
    <w:rsid w:val="0D682F64"/>
    <w:rsid w:val="0D904269"/>
    <w:rsid w:val="0DB25F8E"/>
    <w:rsid w:val="0DC43F13"/>
    <w:rsid w:val="0DC61A39"/>
    <w:rsid w:val="0DDE3227"/>
    <w:rsid w:val="0E075FEE"/>
    <w:rsid w:val="0E0B7D94"/>
    <w:rsid w:val="0E1C3D4F"/>
    <w:rsid w:val="0E314937"/>
    <w:rsid w:val="0E3D18FD"/>
    <w:rsid w:val="0E455DDB"/>
    <w:rsid w:val="0E5601C3"/>
    <w:rsid w:val="0E6A6868"/>
    <w:rsid w:val="0E756B8C"/>
    <w:rsid w:val="0E87566C"/>
    <w:rsid w:val="0E910299"/>
    <w:rsid w:val="0E9C09EC"/>
    <w:rsid w:val="0ECA6CAE"/>
    <w:rsid w:val="0EFD592E"/>
    <w:rsid w:val="0EFF7E69"/>
    <w:rsid w:val="0F046E28"/>
    <w:rsid w:val="0F16079E"/>
    <w:rsid w:val="0F203C0D"/>
    <w:rsid w:val="0F207B82"/>
    <w:rsid w:val="0F242255"/>
    <w:rsid w:val="0F5F0AE0"/>
    <w:rsid w:val="0FA1450C"/>
    <w:rsid w:val="0FDD21EC"/>
    <w:rsid w:val="0FDF4E93"/>
    <w:rsid w:val="100827DD"/>
    <w:rsid w:val="100B407B"/>
    <w:rsid w:val="102E6405"/>
    <w:rsid w:val="10321608"/>
    <w:rsid w:val="103A378A"/>
    <w:rsid w:val="103F56BB"/>
    <w:rsid w:val="104C32F3"/>
    <w:rsid w:val="106D0892"/>
    <w:rsid w:val="106F1015"/>
    <w:rsid w:val="10795489"/>
    <w:rsid w:val="10855BDB"/>
    <w:rsid w:val="109211EB"/>
    <w:rsid w:val="10A1053B"/>
    <w:rsid w:val="10B71B0D"/>
    <w:rsid w:val="10B8632F"/>
    <w:rsid w:val="10C34956"/>
    <w:rsid w:val="10E60B54"/>
    <w:rsid w:val="11402F85"/>
    <w:rsid w:val="11513D10"/>
    <w:rsid w:val="11687EEC"/>
    <w:rsid w:val="116B0D03"/>
    <w:rsid w:val="117235B3"/>
    <w:rsid w:val="1173012A"/>
    <w:rsid w:val="11D0732A"/>
    <w:rsid w:val="11E8622F"/>
    <w:rsid w:val="11E93877"/>
    <w:rsid w:val="11F72B09"/>
    <w:rsid w:val="120B2110"/>
    <w:rsid w:val="121865DB"/>
    <w:rsid w:val="121E0096"/>
    <w:rsid w:val="122136E2"/>
    <w:rsid w:val="12226EEC"/>
    <w:rsid w:val="124A6DCB"/>
    <w:rsid w:val="12614612"/>
    <w:rsid w:val="129640D0"/>
    <w:rsid w:val="12B5210F"/>
    <w:rsid w:val="12B94041"/>
    <w:rsid w:val="12BB330E"/>
    <w:rsid w:val="12C80001"/>
    <w:rsid w:val="12CD1ABC"/>
    <w:rsid w:val="12D1372F"/>
    <w:rsid w:val="12DA3D90"/>
    <w:rsid w:val="12E0534B"/>
    <w:rsid w:val="12F6691D"/>
    <w:rsid w:val="133E4569"/>
    <w:rsid w:val="13762352"/>
    <w:rsid w:val="137A57A0"/>
    <w:rsid w:val="13C7650B"/>
    <w:rsid w:val="13D17672"/>
    <w:rsid w:val="13D247A0"/>
    <w:rsid w:val="13FB1020"/>
    <w:rsid w:val="14121C6E"/>
    <w:rsid w:val="142179C9"/>
    <w:rsid w:val="14373C72"/>
    <w:rsid w:val="144931CD"/>
    <w:rsid w:val="14524026"/>
    <w:rsid w:val="145558C5"/>
    <w:rsid w:val="14885D40"/>
    <w:rsid w:val="14A65F0B"/>
    <w:rsid w:val="14E1232E"/>
    <w:rsid w:val="14ED272E"/>
    <w:rsid w:val="14F66603"/>
    <w:rsid w:val="15070BAE"/>
    <w:rsid w:val="150A3BFD"/>
    <w:rsid w:val="153E0A4F"/>
    <w:rsid w:val="15463BFF"/>
    <w:rsid w:val="154B389F"/>
    <w:rsid w:val="154D47EE"/>
    <w:rsid w:val="15610299"/>
    <w:rsid w:val="15633573"/>
    <w:rsid w:val="15677EDE"/>
    <w:rsid w:val="159643E7"/>
    <w:rsid w:val="159D39C7"/>
    <w:rsid w:val="15F07F9B"/>
    <w:rsid w:val="15FF01DE"/>
    <w:rsid w:val="15FF3D3A"/>
    <w:rsid w:val="16030184"/>
    <w:rsid w:val="16184CE1"/>
    <w:rsid w:val="1626576B"/>
    <w:rsid w:val="16641C74"/>
    <w:rsid w:val="168B3820"/>
    <w:rsid w:val="16A50D85"/>
    <w:rsid w:val="16A94085"/>
    <w:rsid w:val="16D01B7A"/>
    <w:rsid w:val="16F36FB7"/>
    <w:rsid w:val="170114E8"/>
    <w:rsid w:val="1712297E"/>
    <w:rsid w:val="171952CF"/>
    <w:rsid w:val="171F0E36"/>
    <w:rsid w:val="17315B61"/>
    <w:rsid w:val="178766DD"/>
    <w:rsid w:val="17914E66"/>
    <w:rsid w:val="17C57205"/>
    <w:rsid w:val="17CA10AE"/>
    <w:rsid w:val="17E4327C"/>
    <w:rsid w:val="17E92EF4"/>
    <w:rsid w:val="180E4708"/>
    <w:rsid w:val="182D4A9A"/>
    <w:rsid w:val="18470786"/>
    <w:rsid w:val="18494F2A"/>
    <w:rsid w:val="185F783F"/>
    <w:rsid w:val="18624C16"/>
    <w:rsid w:val="18625FB2"/>
    <w:rsid w:val="18950986"/>
    <w:rsid w:val="18FD6A6C"/>
    <w:rsid w:val="190A35A1"/>
    <w:rsid w:val="190E4405"/>
    <w:rsid w:val="190F14F6"/>
    <w:rsid w:val="191D13ED"/>
    <w:rsid w:val="1923672C"/>
    <w:rsid w:val="19257F5C"/>
    <w:rsid w:val="1928208A"/>
    <w:rsid w:val="193C6B3C"/>
    <w:rsid w:val="19410B0E"/>
    <w:rsid w:val="196D196F"/>
    <w:rsid w:val="196D3BAC"/>
    <w:rsid w:val="19D11E91"/>
    <w:rsid w:val="19DA639C"/>
    <w:rsid w:val="19DB3BBC"/>
    <w:rsid w:val="1A073B05"/>
    <w:rsid w:val="1A0A53A3"/>
    <w:rsid w:val="1A1C06C1"/>
    <w:rsid w:val="1A1D50D7"/>
    <w:rsid w:val="1A2036F3"/>
    <w:rsid w:val="1A22449B"/>
    <w:rsid w:val="1A3A17E5"/>
    <w:rsid w:val="1A411C13"/>
    <w:rsid w:val="1A49120B"/>
    <w:rsid w:val="1A4D657E"/>
    <w:rsid w:val="1A6C6448"/>
    <w:rsid w:val="1A8A3DEE"/>
    <w:rsid w:val="1ABD5F72"/>
    <w:rsid w:val="1ACD79A6"/>
    <w:rsid w:val="1AED59D0"/>
    <w:rsid w:val="1AF87C34"/>
    <w:rsid w:val="1B0825BA"/>
    <w:rsid w:val="1B4D72F6"/>
    <w:rsid w:val="1B501DFD"/>
    <w:rsid w:val="1B505660"/>
    <w:rsid w:val="1B520DB0"/>
    <w:rsid w:val="1B702F88"/>
    <w:rsid w:val="1B8371BB"/>
    <w:rsid w:val="1BB235FD"/>
    <w:rsid w:val="1BD616FA"/>
    <w:rsid w:val="1BE834C2"/>
    <w:rsid w:val="1BEC6B0F"/>
    <w:rsid w:val="1C024584"/>
    <w:rsid w:val="1C0302FC"/>
    <w:rsid w:val="1C116575"/>
    <w:rsid w:val="1C19631D"/>
    <w:rsid w:val="1C323964"/>
    <w:rsid w:val="1C3E30E2"/>
    <w:rsid w:val="1C627E7C"/>
    <w:rsid w:val="1C694603"/>
    <w:rsid w:val="1C7D1E5D"/>
    <w:rsid w:val="1C816187"/>
    <w:rsid w:val="1C896A53"/>
    <w:rsid w:val="1C9571A6"/>
    <w:rsid w:val="1C9D24FF"/>
    <w:rsid w:val="1CA27133"/>
    <w:rsid w:val="1CA473E9"/>
    <w:rsid w:val="1CB543BC"/>
    <w:rsid w:val="1CDA72AF"/>
    <w:rsid w:val="1CE43C8A"/>
    <w:rsid w:val="1CF53848"/>
    <w:rsid w:val="1D085BCA"/>
    <w:rsid w:val="1D13456F"/>
    <w:rsid w:val="1D167BBB"/>
    <w:rsid w:val="1D1A0329"/>
    <w:rsid w:val="1D230C56"/>
    <w:rsid w:val="1D267B4D"/>
    <w:rsid w:val="1D346403"/>
    <w:rsid w:val="1D3C1D18"/>
    <w:rsid w:val="1D4110DC"/>
    <w:rsid w:val="1D790876"/>
    <w:rsid w:val="1D884F5D"/>
    <w:rsid w:val="1DA93E9B"/>
    <w:rsid w:val="1DAF03BF"/>
    <w:rsid w:val="1DCA3E7C"/>
    <w:rsid w:val="1DE877AA"/>
    <w:rsid w:val="1DF148B0"/>
    <w:rsid w:val="1DFF9480"/>
    <w:rsid w:val="1E004AF3"/>
    <w:rsid w:val="1E4C0BBB"/>
    <w:rsid w:val="1E4C1AE7"/>
    <w:rsid w:val="1E4E5E9F"/>
    <w:rsid w:val="1E6A01BF"/>
    <w:rsid w:val="1E71154D"/>
    <w:rsid w:val="1E8B1FEC"/>
    <w:rsid w:val="1E9E60BA"/>
    <w:rsid w:val="1EA336D1"/>
    <w:rsid w:val="1EB055BF"/>
    <w:rsid w:val="1ECE074D"/>
    <w:rsid w:val="1EF001E2"/>
    <w:rsid w:val="1EF44C0A"/>
    <w:rsid w:val="1F0423C1"/>
    <w:rsid w:val="1F065DFC"/>
    <w:rsid w:val="1F1B770B"/>
    <w:rsid w:val="1F1D6A3C"/>
    <w:rsid w:val="1F4145DE"/>
    <w:rsid w:val="1F457A27"/>
    <w:rsid w:val="1F4B4494"/>
    <w:rsid w:val="1F535805"/>
    <w:rsid w:val="1F6B41EE"/>
    <w:rsid w:val="1F6C401A"/>
    <w:rsid w:val="1F6E6BD1"/>
    <w:rsid w:val="1FC85AE5"/>
    <w:rsid w:val="1FD20711"/>
    <w:rsid w:val="1FF95C9E"/>
    <w:rsid w:val="2007660D"/>
    <w:rsid w:val="200874DA"/>
    <w:rsid w:val="20184CFF"/>
    <w:rsid w:val="201F5C79"/>
    <w:rsid w:val="202A22FB"/>
    <w:rsid w:val="202F1E01"/>
    <w:rsid w:val="204213F3"/>
    <w:rsid w:val="20476A09"/>
    <w:rsid w:val="20586E69"/>
    <w:rsid w:val="206550E2"/>
    <w:rsid w:val="20692753"/>
    <w:rsid w:val="20937EA1"/>
    <w:rsid w:val="20C0056A"/>
    <w:rsid w:val="20E34258"/>
    <w:rsid w:val="211663DC"/>
    <w:rsid w:val="213E1BF2"/>
    <w:rsid w:val="21441CBC"/>
    <w:rsid w:val="21463165"/>
    <w:rsid w:val="216537A6"/>
    <w:rsid w:val="21657A51"/>
    <w:rsid w:val="21771570"/>
    <w:rsid w:val="218E0E8E"/>
    <w:rsid w:val="219F63D1"/>
    <w:rsid w:val="21A1039B"/>
    <w:rsid w:val="21AA36F4"/>
    <w:rsid w:val="21D95D87"/>
    <w:rsid w:val="220A5B88"/>
    <w:rsid w:val="220F3557"/>
    <w:rsid w:val="222F3BF9"/>
    <w:rsid w:val="223971D4"/>
    <w:rsid w:val="224420AD"/>
    <w:rsid w:val="224C56E4"/>
    <w:rsid w:val="225010C5"/>
    <w:rsid w:val="22857CBD"/>
    <w:rsid w:val="229E2B2D"/>
    <w:rsid w:val="22B10AB2"/>
    <w:rsid w:val="22C34211"/>
    <w:rsid w:val="22C96985"/>
    <w:rsid w:val="22C96D6A"/>
    <w:rsid w:val="22C97BAA"/>
    <w:rsid w:val="22F67DB8"/>
    <w:rsid w:val="2338088B"/>
    <w:rsid w:val="233C29BB"/>
    <w:rsid w:val="233C4F2D"/>
    <w:rsid w:val="23582CDC"/>
    <w:rsid w:val="2391411F"/>
    <w:rsid w:val="23977CA8"/>
    <w:rsid w:val="23983A20"/>
    <w:rsid w:val="23A1656A"/>
    <w:rsid w:val="23DE2549"/>
    <w:rsid w:val="23F0296C"/>
    <w:rsid w:val="24077A99"/>
    <w:rsid w:val="240B2047"/>
    <w:rsid w:val="240F3CE2"/>
    <w:rsid w:val="247B0271"/>
    <w:rsid w:val="24877D1C"/>
    <w:rsid w:val="24C22B02"/>
    <w:rsid w:val="24CF72B1"/>
    <w:rsid w:val="24F039A5"/>
    <w:rsid w:val="25021151"/>
    <w:rsid w:val="252738F3"/>
    <w:rsid w:val="25485190"/>
    <w:rsid w:val="25562966"/>
    <w:rsid w:val="2584600A"/>
    <w:rsid w:val="258E0C32"/>
    <w:rsid w:val="258F4359"/>
    <w:rsid w:val="25C22D2B"/>
    <w:rsid w:val="25DC2A4B"/>
    <w:rsid w:val="25F72C80"/>
    <w:rsid w:val="25F95EEC"/>
    <w:rsid w:val="260458EE"/>
    <w:rsid w:val="26217CFD"/>
    <w:rsid w:val="26551754"/>
    <w:rsid w:val="266A3452"/>
    <w:rsid w:val="267D150D"/>
    <w:rsid w:val="26865DB2"/>
    <w:rsid w:val="269C7383"/>
    <w:rsid w:val="26B50445"/>
    <w:rsid w:val="26B55C1C"/>
    <w:rsid w:val="26D238DD"/>
    <w:rsid w:val="26DE5BEE"/>
    <w:rsid w:val="26E7757E"/>
    <w:rsid w:val="26F92A28"/>
    <w:rsid w:val="2705454E"/>
    <w:rsid w:val="27147861"/>
    <w:rsid w:val="272B7F3C"/>
    <w:rsid w:val="27507C1B"/>
    <w:rsid w:val="2753038A"/>
    <w:rsid w:val="27534580"/>
    <w:rsid w:val="275D6D46"/>
    <w:rsid w:val="276F4A98"/>
    <w:rsid w:val="27846B0B"/>
    <w:rsid w:val="27911DCC"/>
    <w:rsid w:val="27975B88"/>
    <w:rsid w:val="27BF77CD"/>
    <w:rsid w:val="27C03E05"/>
    <w:rsid w:val="27F12237"/>
    <w:rsid w:val="27FF5E1C"/>
    <w:rsid w:val="280A5B89"/>
    <w:rsid w:val="280D6486"/>
    <w:rsid w:val="281B2218"/>
    <w:rsid w:val="28305FD5"/>
    <w:rsid w:val="28463A4A"/>
    <w:rsid w:val="285F6BE1"/>
    <w:rsid w:val="286F1C56"/>
    <w:rsid w:val="288E4CDC"/>
    <w:rsid w:val="288F37CA"/>
    <w:rsid w:val="28A1602F"/>
    <w:rsid w:val="28D74821"/>
    <w:rsid w:val="28F14BED"/>
    <w:rsid w:val="292A6EC8"/>
    <w:rsid w:val="29534614"/>
    <w:rsid w:val="295D104C"/>
    <w:rsid w:val="296E3259"/>
    <w:rsid w:val="298C7710"/>
    <w:rsid w:val="2A0E1EE9"/>
    <w:rsid w:val="2A1435FD"/>
    <w:rsid w:val="2A422264"/>
    <w:rsid w:val="2A4346E5"/>
    <w:rsid w:val="2A5C1303"/>
    <w:rsid w:val="2A5F1650"/>
    <w:rsid w:val="2A6308E4"/>
    <w:rsid w:val="2A691C72"/>
    <w:rsid w:val="2A6B1546"/>
    <w:rsid w:val="2A6D61E6"/>
    <w:rsid w:val="2A730CF2"/>
    <w:rsid w:val="2A8A2314"/>
    <w:rsid w:val="2ABC1AD7"/>
    <w:rsid w:val="2AC11AAE"/>
    <w:rsid w:val="2AD26095"/>
    <w:rsid w:val="2AE65071"/>
    <w:rsid w:val="2AEA2B78"/>
    <w:rsid w:val="2AEB15F8"/>
    <w:rsid w:val="2AF61758"/>
    <w:rsid w:val="2B062415"/>
    <w:rsid w:val="2B093180"/>
    <w:rsid w:val="2B3C31A2"/>
    <w:rsid w:val="2B535FC4"/>
    <w:rsid w:val="2B6F150A"/>
    <w:rsid w:val="2B766BCE"/>
    <w:rsid w:val="2BA10E31"/>
    <w:rsid w:val="2BAC69F1"/>
    <w:rsid w:val="2BAD264D"/>
    <w:rsid w:val="2BEE5E5F"/>
    <w:rsid w:val="2C000494"/>
    <w:rsid w:val="2C0A4D8F"/>
    <w:rsid w:val="2C1A76C8"/>
    <w:rsid w:val="2C1B08C7"/>
    <w:rsid w:val="2C1C3DD3"/>
    <w:rsid w:val="2C1F563A"/>
    <w:rsid w:val="2C2D20EA"/>
    <w:rsid w:val="2C39272D"/>
    <w:rsid w:val="2C424529"/>
    <w:rsid w:val="2C442043"/>
    <w:rsid w:val="2C484235"/>
    <w:rsid w:val="2C4B4A59"/>
    <w:rsid w:val="2C4C35F9"/>
    <w:rsid w:val="2C4E741B"/>
    <w:rsid w:val="2C572784"/>
    <w:rsid w:val="2C5A5D16"/>
    <w:rsid w:val="2C6950B0"/>
    <w:rsid w:val="2C8071F5"/>
    <w:rsid w:val="2C911DAD"/>
    <w:rsid w:val="2C9A6EC7"/>
    <w:rsid w:val="2CD9476B"/>
    <w:rsid w:val="2CE34609"/>
    <w:rsid w:val="2CEB696E"/>
    <w:rsid w:val="2D390D8E"/>
    <w:rsid w:val="2D55028C"/>
    <w:rsid w:val="2D74780B"/>
    <w:rsid w:val="2D8431C5"/>
    <w:rsid w:val="2D855015"/>
    <w:rsid w:val="2D8C1F00"/>
    <w:rsid w:val="2DA90D03"/>
    <w:rsid w:val="2DD92C6B"/>
    <w:rsid w:val="2DDC1B84"/>
    <w:rsid w:val="2DE020CC"/>
    <w:rsid w:val="2DED6716"/>
    <w:rsid w:val="2E0D2197"/>
    <w:rsid w:val="2E5243A5"/>
    <w:rsid w:val="2E581ADD"/>
    <w:rsid w:val="2E7A3BB0"/>
    <w:rsid w:val="2E8424F7"/>
    <w:rsid w:val="2E862DF3"/>
    <w:rsid w:val="2EA34BB0"/>
    <w:rsid w:val="2EB532C1"/>
    <w:rsid w:val="2EBC05C2"/>
    <w:rsid w:val="2EC22A07"/>
    <w:rsid w:val="2EC61121"/>
    <w:rsid w:val="2EC8340B"/>
    <w:rsid w:val="2ECD3228"/>
    <w:rsid w:val="2ED022C0"/>
    <w:rsid w:val="2EFF6377"/>
    <w:rsid w:val="2F0106CB"/>
    <w:rsid w:val="2F160640"/>
    <w:rsid w:val="2F1877C3"/>
    <w:rsid w:val="2F1A6F3C"/>
    <w:rsid w:val="2F210D6D"/>
    <w:rsid w:val="2F29283A"/>
    <w:rsid w:val="2F3B2F8F"/>
    <w:rsid w:val="2F4B1946"/>
    <w:rsid w:val="2F56434D"/>
    <w:rsid w:val="2F5A1504"/>
    <w:rsid w:val="2F5C3B54"/>
    <w:rsid w:val="2F745341"/>
    <w:rsid w:val="2F811370"/>
    <w:rsid w:val="2F9E5254"/>
    <w:rsid w:val="2FAE7398"/>
    <w:rsid w:val="2FAF1ED5"/>
    <w:rsid w:val="2FB72B19"/>
    <w:rsid w:val="2FD1009E"/>
    <w:rsid w:val="2FF95846"/>
    <w:rsid w:val="300D4E4E"/>
    <w:rsid w:val="301306B6"/>
    <w:rsid w:val="302121BE"/>
    <w:rsid w:val="3029612C"/>
    <w:rsid w:val="30466CDD"/>
    <w:rsid w:val="305558AE"/>
    <w:rsid w:val="306036A1"/>
    <w:rsid w:val="306C231D"/>
    <w:rsid w:val="30744ECD"/>
    <w:rsid w:val="30947337"/>
    <w:rsid w:val="309B06AC"/>
    <w:rsid w:val="30A21A3A"/>
    <w:rsid w:val="30C974DE"/>
    <w:rsid w:val="30CA473C"/>
    <w:rsid w:val="30D918F5"/>
    <w:rsid w:val="30DC569C"/>
    <w:rsid w:val="30F80E85"/>
    <w:rsid w:val="31126BC0"/>
    <w:rsid w:val="312E7542"/>
    <w:rsid w:val="31AD6B50"/>
    <w:rsid w:val="31B71515"/>
    <w:rsid w:val="31B9703B"/>
    <w:rsid w:val="31BC459E"/>
    <w:rsid w:val="31C37EBA"/>
    <w:rsid w:val="31C44C64"/>
    <w:rsid w:val="31CA1DD2"/>
    <w:rsid w:val="31DB16A7"/>
    <w:rsid w:val="31E212A0"/>
    <w:rsid w:val="31E46489"/>
    <w:rsid w:val="31FB58A6"/>
    <w:rsid w:val="31FD248F"/>
    <w:rsid w:val="32162918"/>
    <w:rsid w:val="3216623C"/>
    <w:rsid w:val="321E4866"/>
    <w:rsid w:val="32320A10"/>
    <w:rsid w:val="32456B21"/>
    <w:rsid w:val="32491C72"/>
    <w:rsid w:val="324D52A1"/>
    <w:rsid w:val="32582CF8"/>
    <w:rsid w:val="326351F9"/>
    <w:rsid w:val="32757F76"/>
    <w:rsid w:val="327D62BB"/>
    <w:rsid w:val="32C263F9"/>
    <w:rsid w:val="32D95687"/>
    <w:rsid w:val="32EB591A"/>
    <w:rsid w:val="33136C1F"/>
    <w:rsid w:val="3316226B"/>
    <w:rsid w:val="333F28F9"/>
    <w:rsid w:val="33784CD4"/>
    <w:rsid w:val="33890C8F"/>
    <w:rsid w:val="33A131E2"/>
    <w:rsid w:val="33A616A5"/>
    <w:rsid w:val="33C65A3F"/>
    <w:rsid w:val="33CA5530"/>
    <w:rsid w:val="33EB3E7D"/>
    <w:rsid w:val="340E3916"/>
    <w:rsid w:val="34473024"/>
    <w:rsid w:val="34496D9C"/>
    <w:rsid w:val="345B4F51"/>
    <w:rsid w:val="34713BFD"/>
    <w:rsid w:val="347656B7"/>
    <w:rsid w:val="348A2F11"/>
    <w:rsid w:val="34C518B3"/>
    <w:rsid w:val="34C71A6F"/>
    <w:rsid w:val="351647A5"/>
    <w:rsid w:val="35165B33"/>
    <w:rsid w:val="354F0371"/>
    <w:rsid w:val="356279EA"/>
    <w:rsid w:val="35700359"/>
    <w:rsid w:val="35761B13"/>
    <w:rsid w:val="35A151FA"/>
    <w:rsid w:val="35C16119"/>
    <w:rsid w:val="35CC0EE6"/>
    <w:rsid w:val="35CF507F"/>
    <w:rsid w:val="35DC779C"/>
    <w:rsid w:val="35DF2F39"/>
    <w:rsid w:val="35EAEAAB"/>
    <w:rsid w:val="35FC399A"/>
    <w:rsid w:val="360C3D8C"/>
    <w:rsid w:val="361C4AD1"/>
    <w:rsid w:val="364D6C93"/>
    <w:rsid w:val="366A298B"/>
    <w:rsid w:val="366E2ED3"/>
    <w:rsid w:val="368044FF"/>
    <w:rsid w:val="36910587"/>
    <w:rsid w:val="36954A4C"/>
    <w:rsid w:val="36D8690C"/>
    <w:rsid w:val="36EF10EB"/>
    <w:rsid w:val="36FE7955"/>
    <w:rsid w:val="371B42F4"/>
    <w:rsid w:val="372633C5"/>
    <w:rsid w:val="37295CEF"/>
    <w:rsid w:val="376C63D5"/>
    <w:rsid w:val="3773234B"/>
    <w:rsid w:val="3777452F"/>
    <w:rsid w:val="377F08E7"/>
    <w:rsid w:val="379501CF"/>
    <w:rsid w:val="37A150FD"/>
    <w:rsid w:val="37B565B2"/>
    <w:rsid w:val="37C30C14"/>
    <w:rsid w:val="37E95BE0"/>
    <w:rsid w:val="38383824"/>
    <w:rsid w:val="38453E1F"/>
    <w:rsid w:val="38912D42"/>
    <w:rsid w:val="389B56ED"/>
    <w:rsid w:val="389F0582"/>
    <w:rsid w:val="38B01D9A"/>
    <w:rsid w:val="38BC343E"/>
    <w:rsid w:val="38C764E2"/>
    <w:rsid w:val="38D66725"/>
    <w:rsid w:val="38E56968"/>
    <w:rsid w:val="38ED7091"/>
    <w:rsid w:val="38F45B4D"/>
    <w:rsid w:val="38FF750D"/>
    <w:rsid w:val="3908539A"/>
    <w:rsid w:val="390A2872"/>
    <w:rsid w:val="390A7CEF"/>
    <w:rsid w:val="390E0D37"/>
    <w:rsid w:val="39264F1F"/>
    <w:rsid w:val="39275184"/>
    <w:rsid w:val="394C4C39"/>
    <w:rsid w:val="3962445C"/>
    <w:rsid w:val="39873192"/>
    <w:rsid w:val="399618B7"/>
    <w:rsid w:val="39A131D7"/>
    <w:rsid w:val="39C42A21"/>
    <w:rsid w:val="39D91654"/>
    <w:rsid w:val="39E63E30"/>
    <w:rsid w:val="39E67A97"/>
    <w:rsid w:val="39F72DF7"/>
    <w:rsid w:val="39F942C0"/>
    <w:rsid w:val="3A137505"/>
    <w:rsid w:val="3A2D05C6"/>
    <w:rsid w:val="3A363925"/>
    <w:rsid w:val="3A4A20D5"/>
    <w:rsid w:val="3A637F2A"/>
    <w:rsid w:val="3A995C5C"/>
    <w:rsid w:val="3AA55567"/>
    <w:rsid w:val="3AC6362F"/>
    <w:rsid w:val="3AED7D56"/>
    <w:rsid w:val="3B015F8B"/>
    <w:rsid w:val="3B0E0B2E"/>
    <w:rsid w:val="3B0F7AF1"/>
    <w:rsid w:val="3B290FAF"/>
    <w:rsid w:val="3B331C0C"/>
    <w:rsid w:val="3B3D2A8B"/>
    <w:rsid w:val="3B3F1366"/>
    <w:rsid w:val="3B4200A1"/>
    <w:rsid w:val="3B8056D6"/>
    <w:rsid w:val="3B8B3833"/>
    <w:rsid w:val="3BA0301A"/>
    <w:rsid w:val="3BAD0C39"/>
    <w:rsid w:val="3BCF056C"/>
    <w:rsid w:val="3BE9676F"/>
    <w:rsid w:val="3BFA4996"/>
    <w:rsid w:val="3C041324"/>
    <w:rsid w:val="3C0E5E90"/>
    <w:rsid w:val="3C1F3408"/>
    <w:rsid w:val="3C483CB4"/>
    <w:rsid w:val="3C4C0555"/>
    <w:rsid w:val="3C575DCE"/>
    <w:rsid w:val="3C6B187A"/>
    <w:rsid w:val="3C724B82"/>
    <w:rsid w:val="3C79244A"/>
    <w:rsid w:val="3CA11D44"/>
    <w:rsid w:val="3CE60F00"/>
    <w:rsid w:val="3CE741B6"/>
    <w:rsid w:val="3CEC1737"/>
    <w:rsid w:val="3CFA3E64"/>
    <w:rsid w:val="3D120094"/>
    <w:rsid w:val="3D196558"/>
    <w:rsid w:val="3D2B25B7"/>
    <w:rsid w:val="3D2F0AD6"/>
    <w:rsid w:val="3D3879AE"/>
    <w:rsid w:val="3D516CC2"/>
    <w:rsid w:val="3D622C7D"/>
    <w:rsid w:val="3D62684B"/>
    <w:rsid w:val="3D6E5CC0"/>
    <w:rsid w:val="3D8C1AA8"/>
    <w:rsid w:val="3D9F0510"/>
    <w:rsid w:val="3DA46DF1"/>
    <w:rsid w:val="3DB1150E"/>
    <w:rsid w:val="3DBC728E"/>
    <w:rsid w:val="3DD84CED"/>
    <w:rsid w:val="3DE43692"/>
    <w:rsid w:val="3DEB681C"/>
    <w:rsid w:val="3DFA8F03"/>
    <w:rsid w:val="3E3D2DA2"/>
    <w:rsid w:val="3E446852"/>
    <w:rsid w:val="3E483644"/>
    <w:rsid w:val="3E4D1237"/>
    <w:rsid w:val="3E612F34"/>
    <w:rsid w:val="3E752FF5"/>
    <w:rsid w:val="3E894239"/>
    <w:rsid w:val="3EB76FF8"/>
    <w:rsid w:val="3EDB1F8C"/>
    <w:rsid w:val="3F002A75"/>
    <w:rsid w:val="3F326A4B"/>
    <w:rsid w:val="3F3C70DA"/>
    <w:rsid w:val="3F454604"/>
    <w:rsid w:val="3F892743"/>
    <w:rsid w:val="3F9649A9"/>
    <w:rsid w:val="3FA35B45"/>
    <w:rsid w:val="3FB0488B"/>
    <w:rsid w:val="3FB314C6"/>
    <w:rsid w:val="3FCC3208"/>
    <w:rsid w:val="3FCC6AD3"/>
    <w:rsid w:val="40016E3F"/>
    <w:rsid w:val="400E5617"/>
    <w:rsid w:val="405745EF"/>
    <w:rsid w:val="40730CFD"/>
    <w:rsid w:val="408705C8"/>
    <w:rsid w:val="40891C7B"/>
    <w:rsid w:val="408D1DBF"/>
    <w:rsid w:val="40A934A4"/>
    <w:rsid w:val="40D43E92"/>
    <w:rsid w:val="40ED6A3A"/>
    <w:rsid w:val="412169AB"/>
    <w:rsid w:val="41314E40"/>
    <w:rsid w:val="41423CED"/>
    <w:rsid w:val="4151134C"/>
    <w:rsid w:val="415D5C35"/>
    <w:rsid w:val="41663A04"/>
    <w:rsid w:val="41895814"/>
    <w:rsid w:val="41967399"/>
    <w:rsid w:val="41AB14A9"/>
    <w:rsid w:val="41B617E9"/>
    <w:rsid w:val="41DD28D2"/>
    <w:rsid w:val="4206180B"/>
    <w:rsid w:val="420F2CA7"/>
    <w:rsid w:val="421502BE"/>
    <w:rsid w:val="42196887"/>
    <w:rsid w:val="42220C2D"/>
    <w:rsid w:val="4226071D"/>
    <w:rsid w:val="423170C2"/>
    <w:rsid w:val="423A41C8"/>
    <w:rsid w:val="425132C0"/>
    <w:rsid w:val="425C5EED"/>
    <w:rsid w:val="425E5F0C"/>
    <w:rsid w:val="42723962"/>
    <w:rsid w:val="427D4FDE"/>
    <w:rsid w:val="42882BF7"/>
    <w:rsid w:val="42992AA1"/>
    <w:rsid w:val="42AE24C0"/>
    <w:rsid w:val="42B06238"/>
    <w:rsid w:val="42B23D5F"/>
    <w:rsid w:val="42B944DD"/>
    <w:rsid w:val="42C0432B"/>
    <w:rsid w:val="42C43A92"/>
    <w:rsid w:val="42D069E6"/>
    <w:rsid w:val="43065E58"/>
    <w:rsid w:val="434370AD"/>
    <w:rsid w:val="435E60AC"/>
    <w:rsid w:val="43672D9B"/>
    <w:rsid w:val="43707776"/>
    <w:rsid w:val="43A51B15"/>
    <w:rsid w:val="43AD2755"/>
    <w:rsid w:val="43B12268"/>
    <w:rsid w:val="43B86117"/>
    <w:rsid w:val="43C96956"/>
    <w:rsid w:val="43E30297"/>
    <w:rsid w:val="43EC14F2"/>
    <w:rsid w:val="43EF4B3E"/>
    <w:rsid w:val="43FE4D82"/>
    <w:rsid w:val="44044A8E"/>
    <w:rsid w:val="440D56A5"/>
    <w:rsid w:val="44192F91"/>
    <w:rsid w:val="4437728D"/>
    <w:rsid w:val="44384737"/>
    <w:rsid w:val="445E000E"/>
    <w:rsid w:val="44681ED3"/>
    <w:rsid w:val="44906321"/>
    <w:rsid w:val="44921B42"/>
    <w:rsid w:val="44A4344D"/>
    <w:rsid w:val="44C02694"/>
    <w:rsid w:val="44C6048B"/>
    <w:rsid w:val="44DE50D5"/>
    <w:rsid w:val="44FE14DD"/>
    <w:rsid w:val="450346F9"/>
    <w:rsid w:val="451A4083"/>
    <w:rsid w:val="45223B52"/>
    <w:rsid w:val="452D1DC2"/>
    <w:rsid w:val="454113CA"/>
    <w:rsid w:val="455703F5"/>
    <w:rsid w:val="457E0AB0"/>
    <w:rsid w:val="458D7727"/>
    <w:rsid w:val="459260C9"/>
    <w:rsid w:val="45C74548"/>
    <w:rsid w:val="45D233BA"/>
    <w:rsid w:val="460A21FF"/>
    <w:rsid w:val="46126EEA"/>
    <w:rsid w:val="46130FB8"/>
    <w:rsid w:val="46166C6B"/>
    <w:rsid w:val="462F56C6"/>
    <w:rsid w:val="4668303D"/>
    <w:rsid w:val="467474FC"/>
    <w:rsid w:val="46834233"/>
    <w:rsid w:val="4687539F"/>
    <w:rsid w:val="46A95479"/>
    <w:rsid w:val="46B9747D"/>
    <w:rsid w:val="46C67DD9"/>
    <w:rsid w:val="46CC37DC"/>
    <w:rsid w:val="46FC7C9E"/>
    <w:rsid w:val="47246288"/>
    <w:rsid w:val="473A67BC"/>
    <w:rsid w:val="47521CBD"/>
    <w:rsid w:val="47553A12"/>
    <w:rsid w:val="47645658"/>
    <w:rsid w:val="47665118"/>
    <w:rsid w:val="47743CD8"/>
    <w:rsid w:val="477B3516"/>
    <w:rsid w:val="47811F51"/>
    <w:rsid w:val="478F0B12"/>
    <w:rsid w:val="47961EA1"/>
    <w:rsid w:val="479C6669"/>
    <w:rsid w:val="47A125F4"/>
    <w:rsid w:val="47AB6FCE"/>
    <w:rsid w:val="47AF6ABF"/>
    <w:rsid w:val="47D47CB9"/>
    <w:rsid w:val="47F80DC2"/>
    <w:rsid w:val="480037BE"/>
    <w:rsid w:val="480B0368"/>
    <w:rsid w:val="482D44FD"/>
    <w:rsid w:val="482D69F6"/>
    <w:rsid w:val="48623B31"/>
    <w:rsid w:val="487815A6"/>
    <w:rsid w:val="48B30830"/>
    <w:rsid w:val="48DD3AFF"/>
    <w:rsid w:val="49227764"/>
    <w:rsid w:val="4931145D"/>
    <w:rsid w:val="498D2E30"/>
    <w:rsid w:val="49A168DB"/>
    <w:rsid w:val="49C32CF5"/>
    <w:rsid w:val="49DB53C5"/>
    <w:rsid w:val="49DF11B1"/>
    <w:rsid w:val="49E609F9"/>
    <w:rsid w:val="49F17862"/>
    <w:rsid w:val="49F40FF4"/>
    <w:rsid w:val="4A0330F2"/>
    <w:rsid w:val="4A0B1FA6"/>
    <w:rsid w:val="4A1775B4"/>
    <w:rsid w:val="4A220E33"/>
    <w:rsid w:val="4A39325E"/>
    <w:rsid w:val="4A5308FE"/>
    <w:rsid w:val="4A7E0C1B"/>
    <w:rsid w:val="4A987CDE"/>
    <w:rsid w:val="4AB73F0E"/>
    <w:rsid w:val="4ABE1D31"/>
    <w:rsid w:val="4AC75AD6"/>
    <w:rsid w:val="4ACF7478"/>
    <w:rsid w:val="4AF56E67"/>
    <w:rsid w:val="4AF64A04"/>
    <w:rsid w:val="4B3D424A"/>
    <w:rsid w:val="4B5A5D83"/>
    <w:rsid w:val="4B5DB37D"/>
    <w:rsid w:val="4B6F13A9"/>
    <w:rsid w:val="4B9933E5"/>
    <w:rsid w:val="4BA45F7F"/>
    <w:rsid w:val="4BF076A6"/>
    <w:rsid w:val="4BF828DB"/>
    <w:rsid w:val="4C196674"/>
    <w:rsid w:val="4C213D84"/>
    <w:rsid w:val="4C3457E4"/>
    <w:rsid w:val="4C581D51"/>
    <w:rsid w:val="4C63256E"/>
    <w:rsid w:val="4C6F4C25"/>
    <w:rsid w:val="4C815D29"/>
    <w:rsid w:val="4C9A28C5"/>
    <w:rsid w:val="4CA14D8D"/>
    <w:rsid w:val="4CB02FF4"/>
    <w:rsid w:val="4CB14236"/>
    <w:rsid w:val="4CE23492"/>
    <w:rsid w:val="4D115B26"/>
    <w:rsid w:val="4D3A32CE"/>
    <w:rsid w:val="4D4E6D7A"/>
    <w:rsid w:val="4D994499"/>
    <w:rsid w:val="4DB54D60"/>
    <w:rsid w:val="4DB766CD"/>
    <w:rsid w:val="4DB96709"/>
    <w:rsid w:val="4DBE39A6"/>
    <w:rsid w:val="4DC2137B"/>
    <w:rsid w:val="4DC31516"/>
    <w:rsid w:val="4DDA06F9"/>
    <w:rsid w:val="4DDF79D2"/>
    <w:rsid w:val="4E1503F7"/>
    <w:rsid w:val="4E395334"/>
    <w:rsid w:val="4E45017D"/>
    <w:rsid w:val="4E4F782C"/>
    <w:rsid w:val="4E57494A"/>
    <w:rsid w:val="4E6016D6"/>
    <w:rsid w:val="4E6F6FA8"/>
    <w:rsid w:val="4E8B3982"/>
    <w:rsid w:val="4E992DD9"/>
    <w:rsid w:val="4E994E15"/>
    <w:rsid w:val="4EAA7FE0"/>
    <w:rsid w:val="4EB64692"/>
    <w:rsid w:val="4ED41501"/>
    <w:rsid w:val="4EF23735"/>
    <w:rsid w:val="4F204746"/>
    <w:rsid w:val="4F245FE4"/>
    <w:rsid w:val="4F361873"/>
    <w:rsid w:val="4F457D08"/>
    <w:rsid w:val="4F473A81"/>
    <w:rsid w:val="4F4F3893"/>
    <w:rsid w:val="4F50502B"/>
    <w:rsid w:val="4F512B51"/>
    <w:rsid w:val="4F5379AB"/>
    <w:rsid w:val="4F6A256E"/>
    <w:rsid w:val="4F735541"/>
    <w:rsid w:val="4F7D7708"/>
    <w:rsid w:val="4F8B1BBF"/>
    <w:rsid w:val="4FA741DA"/>
    <w:rsid w:val="4FB555CB"/>
    <w:rsid w:val="4FE81AF0"/>
    <w:rsid w:val="4FFB354F"/>
    <w:rsid w:val="4FFE4A87"/>
    <w:rsid w:val="502A587C"/>
    <w:rsid w:val="5032723C"/>
    <w:rsid w:val="503751E3"/>
    <w:rsid w:val="503E4CFA"/>
    <w:rsid w:val="505521CD"/>
    <w:rsid w:val="5060130B"/>
    <w:rsid w:val="509B4EE0"/>
    <w:rsid w:val="50A075E8"/>
    <w:rsid w:val="50E7376D"/>
    <w:rsid w:val="50F10148"/>
    <w:rsid w:val="510247DE"/>
    <w:rsid w:val="511A59B6"/>
    <w:rsid w:val="513B13C3"/>
    <w:rsid w:val="514069D9"/>
    <w:rsid w:val="517C33FA"/>
    <w:rsid w:val="51A44626"/>
    <w:rsid w:val="51B573C7"/>
    <w:rsid w:val="51BD44CE"/>
    <w:rsid w:val="51D412F6"/>
    <w:rsid w:val="51DD691E"/>
    <w:rsid w:val="52070FB5"/>
    <w:rsid w:val="520B348B"/>
    <w:rsid w:val="52120376"/>
    <w:rsid w:val="521A1920"/>
    <w:rsid w:val="523522B6"/>
    <w:rsid w:val="526D7CA2"/>
    <w:rsid w:val="526E2C4E"/>
    <w:rsid w:val="528F1216"/>
    <w:rsid w:val="52B14033"/>
    <w:rsid w:val="52BC29D7"/>
    <w:rsid w:val="52C11D12"/>
    <w:rsid w:val="52D41ACF"/>
    <w:rsid w:val="52EF4B5B"/>
    <w:rsid w:val="53050450"/>
    <w:rsid w:val="531B14AC"/>
    <w:rsid w:val="53426A39"/>
    <w:rsid w:val="535B21AD"/>
    <w:rsid w:val="536C0783"/>
    <w:rsid w:val="536F07D8"/>
    <w:rsid w:val="53760DD8"/>
    <w:rsid w:val="5376755F"/>
    <w:rsid w:val="537901CE"/>
    <w:rsid w:val="5391176E"/>
    <w:rsid w:val="53C07883"/>
    <w:rsid w:val="53CB2ED2"/>
    <w:rsid w:val="53D61877"/>
    <w:rsid w:val="53E448F6"/>
    <w:rsid w:val="53E46682"/>
    <w:rsid w:val="53F15419"/>
    <w:rsid w:val="53F317BB"/>
    <w:rsid w:val="53F73CC7"/>
    <w:rsid w:val="53F86BF3"/>
    <w:rsid w:val="53FF492A"/>
    <w:rsid w:val="54086C0A"/>
    <w:rsid w:val="54181FF7"/>
    <w:rsid w:val="54241D3C"/>
    <w:rsid w:val="543317E7"/>
    <w:rsid w:val="546B4FB5"/>
    <w:rsid w:val="546E385E"/>
    <w:rsid w:val="5474356A"/>
    <w:rsid w:val="547949B4"/>
    <w:rsid w:val="548F4556"/>
    <w:rsid w:val="549E56E4"/>
    <w:rsid w:val="54A159E1"/>
    <w:rsid w:val="54A3656B"/>
    <w:rsid w:val="54A51975"/>
    <w:rsid w:val="54D77E12"/>
    <w:rsid w:val="54EF0E42"/>
    <w:rsid w:val="551A6731"/>
    <w:rsid w:val="553C395C"/>
    <w:rsid w:val="55545149"/>
    <w:rsid w:val="555D5DAC"/>
    <w:rsid w:val="55711857"/>
    <w:rsid w:val="55757355"/>
    <w:rsid w:val="557B0928"/>
    <w:rsid w:val="5589244C"/>
    <w:rsid w:val="558C043F"/>
    <w:rsid w:val="559E390F"/>
    <w:rsid w:val="55AD0FCE"/>
    <w:rsid w:val="55B20DAE"/>
    <w:rsid w:val="55BA1450"/>
    <w:rsid w:val="55CD605A"/>
    <w:rsid w:val="55FF5F30"/>
    <w:rsid w:val="560C2139"/>
    <w:rsid w:val="56464A92"/>
    <w:rsid w:val="565F2B7E"/>
    <w:rsid w:val="56647048"/>
    <w:rsid w:val="566A6F98"/>
    <w:rsid w:val="566B729D"/>
    <w:rsid w:val="566E223B"/>
    <w:rsid w:val="567E6C36"/>
    <w:rsid w:val="56821842"/>
    <w:rsid w:val="5682493F"/>
    <w:rsid w:val="56925F29"/>
    <w:rsid w:val="56C05A5E"/>
    <w:rsid w:val="56D86937"/>
    <w:rsid w:val="56DD3C82"/>
    <w:rsid w:val="56E366F5"/>
    <w:rsid w:val="56E90549"/>
    <w:rsid w:val="56F049FE"/>
    <w:rsid w:val="56F3629C"/>
    <w:rsid w:val="56FB3ACE"/>
    <w:rsid w:val="570B08C3"/>
    <w:rsid w:val="571B53DB"/>
    <w:rsid w:val="571E156B"/>
    <w:rsid w:val="572769A8"/>
    <w:rsid w:val="573568B4"/>
    <w:rsid w:val="57452F9B"/>
    <w:rsid w:val="576C012C"/>
    <w:rsid w:val="57797A0F"/>
    <w:rsid w:val="5785631B"/>
    <w:rsid w:val="57A81AE1"/>
    <w:rsid w:val="57AF2ABD"/>
    <w:rsid w:val="57C61571"/>
    <w:rsid w:val="57C67D54"/>
    <w:rsid w:val="57CD5D84"/>
    <w:rsid w:val="57D339AC"/>
    <w:rsid w:val="57DF2AD9"/>
    <w:rsid w:val="57EBB160"/>
    <w:rsid w:val="57F549C2"/>
    <w:rsid w:val="58035BF4"/>
    <w:rsid w:val="58353010"/>
    <w:rsid w:val="58474074"/>
    <w:rsid w:val="584972D1"/>
    <w:rsid w:val="584C53DD"/>
    <w:rsid w:val="584F4EF2"/>
    <w:rsid w:val="58555460"/>
    <w:rsid w:val="585A3B39"/>
    <w:rsid w:val="58627B7D"/>
    <w:rsid w:val="58935F89"/>
    <w:rsid w:val="58BD34CA"/>
    <w:rsid w:val="58D565A1"/>
    <w:rsid w:val="58DC3960"/>
    <w:rsid w:val="58ED5699"/>
    <w:rsid w:val="58F37EFD"/>
    <w:rsid w:val="593257A1"/>
    <w:rsid w:val="594712A0"/>
    <w:rsid w:val="59565AF7"/>
    <w:rsid w:val="595C213E"/>
    <w:rsid w:val="596A16CB"/>
    <w:rsid w:val="598A2EE8"/>
    <w:rsid w:val="599D6464"/>
    <w:rsid w:val="59DD74BB"/>
    <w:rsid w:val="59E8718D"/>
    <w:rsid w:val="5A094754"/>
    <w:rsid w:val="5A4412E8"/>
    <w:rsid w:val="5A494B51"/>
    <w:rsid w:val="5A4F7C8D"/>
    <w:rsid w:val="5A7D0C9E"/>
    <w:rsid w:val="5A926CF1"/>
    <w:rsid w:val="5A9C7376"/>
    <w:rsid w:val="5AB741B0"/>
    <w:rsid w:val="5ABF12B7"/>
    <w:rsid w:val="5AC62178"/>
    <w:rsid w:val="5AE3785E"/>
    <w:rsid w:val="5AFF16B3"/>
    <w:rsid w:val="5AFF3461"/>
    <w:rsid w:val="5B051CDC"/>
    <w:rsid w:val="5B1F10D6"/>
    <w:rsid w:val="5B2829B8"/>
    <w:rsid w:val="5B4B343A"/>
    <w:rsid w:val="5B4F56E0"/>
    <w:rsid w:val="5B57650B"/>
    <w:rsid w:val="5B801C93"/>
    <w:rsid w:val="5B913DE5"/>
    <w:rsid w:val="5BC8419B"/>
    <w:rsid w:val="5BD14DFE"/>
    <w:rsid w:val="5BE07737"/>
    <w:rsid w:val="5BFFD896"/>
    <w:rsid w:val="5C001B87"/>
    <w:rsid w:val="5C0056E3"/>
    <w:rsid w:val="5C100CD4"/>
    <w:rsid w:val="5C127F4E"/>
    <w:rsid w:val="5C14118E"/>
    <w:rsid w:val="5C3B496D"/>
    <w:rsid w:val="5C417244"/>
    <w:rsid w:val="5C427AAA"/>
    <w:rsid w:val="5C577173"/>
    <w:rsid w:val="5C5B3EA2"/>
    <w:rsid w:val="5C602626"/>
    <w:rsid w:val="5C7C1D56"/>
    <w:rsid w:val="5C7F0CFE"/>
    <w:rsid w:val="5CB36C72"/>
    <w:rsid w:val="5CCD7CBB"/>
    <w:rsid w:val="5CD0570D"/>
    <w:rsid w:val="5D124308"/>
    <w:rsid w:val="5D325D70"/>
    <w:rsid w:val="5D3758BD"/>
    <w:rsid w:val="5D417D61"/>
    <w:rsid w:val="5D55380D"/>
    <w:rsid w:val="5D571911"/>
    <w:rsid w:val="5D964551"/>
    <w:rsid w:val="5DB1138B"/>
    <w:rsid w:val="5DCD5A99"/>
    <w:rsid w:val="5E23286C"/>
    <w:rsid w:val="5E435D5B"/>
    <w:rsid w:val="5E4C36FB"/>
    <w:rsid w:val="5E916AC6"/>
    <w:rsid w:val="5EB3425F"/>
    <w:rsid w:val="5EC153C4"/>
    <w:rsid w:val="5ED54382"/>
    <w:rsid w:val="5ED93504"/>
    <w:rsid w:val="5EDD61AF"/>
    <w:rsid w:val="5F2032C4"/>
    <w:rsid w:val="5F212011"/>
    <w:rsid w:val="5F221E14"/>
    <w:rsid w:val="5F2541E7"/>
    <w:rsid w:val="5F295399"/>
    <w:rsid w:val="5F795ED8"/>
    <w:rsid w:val="5F831D88"/>
    <w:rsid w:val="5F8959EF"/>
    <w:rsid w:val="5F8B1768"/>
    <w:rsid w:val="5F8C1714"/>
    <w:rsid w:val="5FCF1A37"/>
    <w:rsid w:val="5FD86427"/>
    <w:rsid w:val="5FF27034"/>
    <w:rsid w:val="5FF3400F"/>
    <w:rsid w:val="5FFC3E94"/>
    <w:rsid w:val="600357A2"/>
    <w:rsid w:val="60077E55"/>
    <w:rsid w:val="60206354"/>
    <w:rsid w:val="60894991"/>
    <w:rsid w:val="6095398E"/>
    <w:rsid w:val="60BF3DBF"/>
    <w:rsid w:val="60C07B37"/>
    <w:rsid w:val="60CB3A8D"/>
    <w:rsid w:val="60CE30D1"/>
    <w:rsid w:val="60E400FC"/>
    <w:rsid w:val="60F135E1"/>
    <w:rsid w:val="610417D1"/>
    <w:rsid w:val="611411DF"/>
    <w:rsid w:val="614B38A4"/>
    <w:rsid w:val="614C341E"/>
    <w:rsid w:val="614C429D"/>
    <w:rsid w:val="61573FF7"/>
    <w:rsid w:val="616078E8"/>
    <w:rsid w:val="61677FB2"/>
    <w:rsid w:val="61706E67"/>
    <w:rsid w:val="617C3A5E"/>
    <w:rsid w:val="618014F7"/>
    <w:rsid w:val="6187669F"/>
    <w:rsid w:val="61877BDD"/>
    <w:rsid w:val="618A2F7E"/>
    <w:rsid w:val="61B76EF5"/>
    <w:rsid w:val="61BD5A1B"/>
    <w:rsid w:val="61BE3C21"/>
    <w:rsid w:val="61DA69D6"/>
    <w:rsid w:val="61E568B1"/>
    <w:rsid w:val="61E57F97"/>
    <w:rsid w:val="62065A1D"/>
    <w:rsid w:val="62140B89"/>
    <w:rsid w:val="62426A55"/>
    <w:rsid w:val="62451290"/>
    <w:rsid w:val="626E5580"/>
    <w:rsid w:val="62816E52"/>
    <w:rsid w:val="62A74B0A"/>
    <w:rsid w:val="62CA25A7"/>
    <w:rsid w:val="62D43425"/>
    <w:rsid w:val="62DC7FA3"/>
    <w:rsid w:val="62FA4608"/>
    <w:rsid w:val="62FF6F86"/>
    <w:rsid w:val="630C2BBF"/>
    <w:rsid w:val="63352116"/>
    <w:rsid w:val="63561B90"/>
    <w:rsid w:val="63585E05"/>
    <w:rsid w:val="63597924"/>
    <w:rsid w:val="63750765"/>
    <w:rsid w:val="639C45C7"/>
    <w:rsid w:val="63A54FED"/>
    <w:rsid w:val="63A956A6"/>
    <w:rsid w:val="63B41EBE"/>
    <w:rsid w:val="63C65567"/>
    <w:rsid w:val="63C65F77"/>
    <w:rsid w:val="63D2437B"/>
    <w:rsid w:val="63D25346"/>
    <w:rsid w:val="63D77671"/>
    <w:rsid w:val="640A4ED1"/>
    <w:rsid w:val="640D7CF2"/>
    <w:rsid w:val="642B50DE"/>
    <w:rsid w:val="64330BE6"/>
    <w:rsid w:val="644A1BF1"/>
    <w:rsid w:val="6452504F"/>
    <w:rsid w:val="645B2050"/>
    <w:rsid w:val="646031C3"/>
    <w:rsid w:val="648700D3"/>
    <w:rsid w:val="64B56841"/>
    <w:rsid w:val="64B67287"/>
    <w:rsid w:val="64C5396E"/>
    <w:rsid w:val="64ED4F5C"/>
    <w:rsid w:val="6502071E"/>
    <w:rsid w:val="6511270F"/>
    <w:rsid w:val="653B59DE"/>
    <w:rsid w:val="65714D38"/>
    <w:rsid w:val="659147D3"/>
    <w:rsid w:val="659F2645"/>
    <w:rsid w:val="65A672FB"/>
    <w:rsid w:val="65E4021D"/>
    <w:rsid w:val="65E9543A"/>
    <w:rsid w:val="660202AA"/>
    <w:rsid w:val="66171FA7"/>
    <w:rsid w:val="663169F8"/>
    <w:rsid w:val="665A1E94"/>
    <w:rsid w:val="667D1F14"/>
    <w:rsid w:val="66807B4C"/>
    <w:rsid w:val="66A650D9"/>
    <w:rsid w:val="66AE4430"/>
    <w:rsid w:val="66C9448E"/>
    <w:rsid w:val="66EB050D"/>
    <w:rsid w:val="671B7875"/>
    <w:rsid w:val="671E6C6F"/>
    <w:rsid w:val="67303B1F"/>
    <w:rsid w:val="673F328D"/>
    <w:rsid w:val="674C5C80"/>
    <w:rsid w:val="675F3C06"/>
    <w:rsid w:val="67613B01"/>
    <w:rsid w:val="679C6C08"/>
    <w:rsid w:val="67A47CD1"/>
    <w:rsid w:val="67A67F88"/>
    <w:rsid w:val="67B47596"/>
    <w:rsid w:val="67C223E6"/>
    <w:rsid w:val="682A7F13"/>
    <w:rsid w:val="68447EF6"/>
    <w:rsid w:val="68452401"/>
    <w:rsid w:val="685D6933"/>
    <w:rsid w:val="685F3791"/>
    <w:rsid w:val="68630BBB"/>
    <w:rsid w:val="68672E37"/>
    <w:rsid w:val="687B7F5B"/>
    <w:rsid w:val="688651C2"/>
    <w:rsid w:val="689C2C37"/>
    <w:rsid w:val="68D5365F"/>
    <w:rsid w:val="68FE11FC"/>
    <w:rsid w:val="68FF4C6F"/>
    <w:rsid w:val="690A54CC"/>
    <w:rsid w:val="691626EF"/>
    <w:rsid w:val="69401815"/>
    <w:rsid w:val="6942733B"/>
    <w:rsid w:val="69866617"/>
    <w:rsid w:val="69AF4AE9"/>
    <w:rsid w:val="69B144C0"/>
    <w:rsid w:val="69BF6BDD"/>
    <w:rsid w:val="69C2271A"/>
    <w:rsid w:val="69C91639"/>
    <w:rsid w:val="69CA10DE"/>
    <w:rsid w:val="6A026ACA"/>
    <w:rsid w:val="6A0D5B9B"/>
    <w:rsid w:val="6A117EBE"/>
    <w:rsid w:val="6A15730C"/>
    <w:rsid w:val="6A5043A0"/>
    <w:rsid w:val="6A69445D"/>
    <w:rsid w:val="6A7F1F38"/>
    <w:rsid w:val="6A882946"/>
    <w:rsid w:val="6A8A6DCD"/>
    <w:rsid w:val="6A90187B"/>
    <w:rsid w:val="6A935974"/>
    <w:rsid w:val="6A9516EC"/>
    <w:rsid w:val="6AA213FE"/>
    <w:rsid w:val="6AAC271D"/>
    <w:rsid w:val="6AC10733"/>
    <w:rsid w:val="6AC63AB0"/>
    <w:rsid w:val="6AD246EE"/>
    <w:rsid w:val="6B2113AF"/>
    <w:rsid w:val="6B2F4129"/>
    <w:rsid w:val="6B307F33"/>
    <w:rsid w:val="6B3D4E2C"/>
    <w:rsid w:val="6B46418E"/>
    <w:rsid w:val="6B6317EA"/>
    <w:rsid w:val="6B6C6693"/>
    <w:rsid w:val="6B8F438D"/>
    <w:rsid w:val="6B9F6CC6"/>
    <w:rsid w:val="6BA0659B"/>
    <w:rsid w:val="6BAC714C"/>
    <w:rsid w:val="6BC40333"/>
    <w:rsid w:val="6BCA3618"/>
    <w:rsid w:val="6BD672D6"/>
    <w:rsid w:val="6BFD1C3F"/>
    <w:rsid w:val="6C0643D8"/>
    <w:rsid w:val="6C264CF2"/>
    <w:rsid w:val="6C285A30"/>
    <w:rsid w:val="6C4235A9"/>
    <w:rsid w:val="6C43260C"/>
    <w:rsid w:val="6C5D38D7"/>
    <w:rsid w:val="6C733CAF"/>
    <w:rsid w:val="6C7672FB"/>
    <w:rsid w:val="6C882681"/>
    <w:rsid w:val="6C90660F"/>
    <w:rsid w:val="6CA36342"/>
    <w:rsid w:val="6CB76DDE"/>
    <w:rsid w:val="6CC2258A"/>
    <w:rsid w:val="6CCF5389"/>
    <w:rsid w:val="6CD96BB5"/>
    <w:rsid w:val="6CE33751"/>
    <w:rsid w:val="6CEF15F9"/>
    <w:rsid w:val="6CF440CE"/>
    <w:rsid w:val="6CFC5C40"/>
    <w:rsid w:val="6D142D9C"/>
    <w:rsid w:val="6D193F14"/>
    <w:rsid w:val="6D30394E"/>
    <w:rsid w:val="6D4C1FCA"/>
    <w:rsid w:val="6D5C5811"/>
    <w:rsid w:val="6D6D38FD"/>
    <w:rsid w:val="6DA22A9E"/>
    <w:rsid w:val="6DB12CE1"/>
    <w:rsid w:val="6DBE9FF6"/>
    <w:rsid w:val="6DCF3167"/>
    <w:rsid w:val="6DD87102"/>
    <w:rsid w:val="6E041063"/>
    <w:rsid w:val="6E1B45FE"/>
    <w:rsid w:val="6E282228"/>
    <w:rsid w:val="6E471DC4"/>
    <w:rsid w:val="6E4B4EE4"/>
    <w:rsid w:val="6E59299A"/>
    <w:rsid w:val="6E6C6C08"/>
    <w:rsid w:val="6E8C2B4D"/>
    <w:rsid w:val="6E8E745D"/>
    <w:rsid w:val="6E900B48"/>
    <w:rsid w:val="6EA03AC1"/>
    <w:rsid w:val="6EA91C0A"/>
    <w:rsid w:val="6EF410D7"/>
    <w:rsid w:val="6F0B241B"/>
    <w:rsid w:val="6F25123E"/>
    <w:rsid w:val="6F423CCF"/>
    <w:rsid w:val="6F857BF2"/>
    <w:rsid w:val="6F96218E"/>
    <w:rsid w:val="6F9D38DB"/>
    <w:rsid w:val="6FD234E5"/>
    <w:rsid w:val="6FD42CB7"/>
    <w:rsid w:val="6FDF0275"/>
    <w:rsid w:val="6FE53C43"/>
    <w:rsid w:val="6FEC0000"/>
    <w:rsid w:val="6FF9096F"/>
    <w:rsid w:val="6FFE7AFD"/>
    <w:rsid w:val="700A0586"/>
    <w:rsid w:val="700A7BD0"/>
    <w:rsid w:val="700C2451"/>
    <w:rsid w:val="701871F5"/>
    <w:rsid w:val="705931BC"/>
    <w:rsid w:val="70604118"/>
    <w:rsid w:val="706202C3"/>
    <w:rsid w:val="70667B54"/>
    <w:rsid w:val="70860455"/>
    <w:rsid w:val="70A26911"/>
    <w:rsid w:val="70AA63FF"/>
    <w:rsid w:val="70AC59E2"/>
    <w:rsid w:val="70B56644"/>
    <w:rsid w:val="70E872EC"/>
    <w:rsid w:val="70FA7AFA"/>
    <w:rsid w:val="70FC0717"/>
    <w:rsid w:val="70FDAE93"/>
    <w:rsid w:val="71196A0D"/>
    <w:rsid w:val="711C4915"/>
    <w:rsid w:val="7121017E"/>
    <w:rsid w:val="713E0C6F"/>
    <w:rsid w:val="714B3870"/>
    <w:rsid w:val="71570879"/>
    <w:rsid w:val="71687B5B"/>
    <w:rsid w:val="716B31A7"/>
    <w:rsid w:val="717B3713"/>
    <w:rsid w:val="717E112C"/>
    <w:rsid w:val="71834994"/>
    <w:rsid w:val="71900E5F"/>
    <w:rsid w:val="71A33AA5"/>
    <w:rsid w:val="71E500FD"/>
    <w:rsid w:val="71F035B9"/>
    <w:rsid w:val="7214383E"/>
    <w:rsid w:val="721970A7"/>
    <w:rsid w:val="722C0B88"/>
    <w:rsid w:val="723B701D"/>
    <w:rsid w:val="72406FD7"/>
    <w:rsid w:val="726805B5"/>
    <w:rsid w:val="728704B4"/>
    <w:rsid w:val="72A04536"/>
    <w:rsid w:val="72D54CD9"/>
    <w:rsid w:val="72DC467D"/>
    <w:rsid w:val="72E263DA"/>
    <w:rsid w:val="73012015"/>
    <w:rsid w:val="73090EC9"/>
    <w:rsid w:val="73184AD6"/>
    <w:rsid w:val="73191FE8"/>
    <w:rsid w:val="7326733F"/>
    <w:rsid w:val="732E7AB8"/>
    <w:rsid w:val="73335F46"/>
    <w:rsid w:val="73354155"/>
    <w:rsid w:val="733C129F"/>
    <w:rsid w:val="73412411"/>
    <w:rsid w:val="734E58BB"/>
    <w:rsid w:val="7358775B"/>
    <w:rsid w:val="7379604F"/>
    <w:rsid w:val="7392498A"/>
    <w:rsid w:val="73D03795"/>
    <w:rsid w:val="73D55573"/>
    <w:rsid w:val="73DFB2FB"/>
    <w:rsid w:val="73E7745D"/>
    <w:rsid w:val="742C4E6F"/>
    <w:rsid w:val="74342603"/>
    <w:rsid w:val="74471CA9"/>
    <w:rsid w:val="744A401B"/>
    <w:rsid w:val="74575C64"/>
    <w:rsid w:val="7460720F"/>
    <w:rsid w:val="74795BDB"/>
    <w:rsid w:val="747C147F"/>
    <w:rsid w:val="748527D2"/>
    <w:rsid w:val="74A42F51"/>
    <w:rsid w:val="74A7099A"/>
    <w:rsid w:val="74AC7D5E"/>
    <w:rsid w:val="74B862DE"/>
    <w:rsid w:val="74C74B98"/>
    <w:rsid w:val="74E97204"/>
    <w:rsid w:val="750232A8"/>
    <w:rsid w:val="751943EB"/>
    <w:rsid w:val="75267B11"/>
    <w:rsid w:val="75387844"/>
    <w:rsid w:val="75501031"/>
    <w:rsid w:val="755219AF"/>
    <w:rsid w:val="75741257"/>
    <w:rsid w:val="7590328D"/>
    <w:rsid w:val="759119C2"/>
    <w:rsid w:val="759D2207"/>
    <w:rsid w:val="75DC0B17"/>
    <w:rsid w:val="75E03DA6"/>
    <w:rsid w:val="75FEC961"/>
    <w:rsid w:val="7604036E"/>
    <w:rsid w:val="7611423C"/>
    <w:rsid w:val="76282396"/>
    <w:rsid w:val="76426BCC"/>
    <w:rsid w:val="767D7C04"/>
    <w:rsid w:val="7683069C"/>
    <w:rsid w:val="76944F4E"/>
    <w:rsid w:val="76982C90"/>
    <w:rsid w:val="76A72ED3"/>
    <w:rsid w:val="76A766EE"/>
    <w:rsid w:val="76BD7889"/>
    <w:rsid w:val="76CE0460"/>
    <w:rsid w:val="76DA0B9C"/>
    <w:rsid w:val="76E23F0B"/>
    <w:rsid w:val="76E6164E"/>
    <w:rsid w:val="770B2505"/>
    <w:rsid w:val="771D13E7"/>
    <w:rsid w:val="77253DF8"/>
    <w:rsid w:val="77297D8C"/>
    <w:rsid w:val="77531AB8"/>
    <w:rsid w:val="7755292F"/>
    <w:rsid w:val="775D7A36"/>
    <w:rsid w:val="77612A1F"/>
    <w:rsid w:val="77882D05"/>
    <w:rsid w:val="77950479"/>
    <w:rsid w:val="77AD22E5"/>
    <w:rsid w:val="77B3304F"/>
    <w:rsid w:val="77D31A51"/>
    <w:rsid w:val="77DD263F"/>
    <w:rsid w:val="77E66C06"/>
    <w:rsid w:val="77ED40A1"/>
    <w:rsid w:val="78283BA0"/>
    <w:rsid w:val="78632E2A"/>
    <w:rsid w:val="786A065C"/>
    <w:rsid w:val="7875549E"/>
    <w:rsid w:val="78767C38"/>
    <w:rsid w:val="789B0078"/>
    <w:rsid w:val="78E8332F"/>
    <w:rsid w:val="78F955B0"/>
    <w:rsid w:val="79024398"/>
    <w:rsid w:val="7908420F"/>
    <w:rsid w:val="7910556F"/>
    <w:rsid w:val="7963707B"/>
    <w:rsid w:val="79815C5D"/>
    <w:rsid w:val="79BF33E8"/>
    <w:rsid w:val="79C21DD2"/>
    <w:rsid w:val="79C53F8A"/>
    <w:rsid w:val="79C67B14"/>
    <w:rsid w:val="79C97604"/>
    <w:rsid w:val="79D86B8E"/>
    <w:rsid w:val="79DA7A3F"/>
    <w:rsid w:val="79EE79D2"/>
    <w:rsid w:val="79F226B7"/>
    <w:rsid w:val="79F65EAE"/>
    <w:rsid w:val="79F73103"/>
    <w:rsid w:val="79FB5D50"/>
    <w:rsid w:val="7A3031E0"/>
    <w:rsid w:val="7A340E9D"/>
    <w:rsid w:val="7A403BE8"/>
    <w:rsid w:val="7AB92EC7"/>
    <w:rsid w:val="7ACDF259"/>
    <w:rsid w:val="7ADE49EA"/>
    <w:rsid w:val="7B134460"/>
    <w:rsid w:val="7B183F9A"/>
    <w:rsid w:val="7B3C4E54"/>
    <w:rsid w:val="7B3F192C"/>
    <w:rsid w:val="7B3F342B"/>
    <w:rsid w:val="7B5C6C31"/>
    <w:rsid w:val="7B845A59"/>
    <w:rsid w:val="7B89388B"/>
    <w:rsid w:val="7B8F6F11"/>
    <w:rsid w:val="7B9652C4"/>
    <w:rsid w:val="7BA615A2"/>
    <w:rsid w:val="7BCA6C6C"/>
    <w:rsid w:val="7BD05D0E"/>
    <w:rsid w:val="7BD75D42"/>
    <w:rsid w:val="7BE349AD"/>
    <w:rsid w:val="7BEB2D9E"/>
    <w:rsid w:val="7BF72207"/>
    <w:rsid w:val="7C156B31"/>
    <w:rsid w:val="7C495CBD"/>
    <w:rsid w:val="7C812848"/>
    <w:rsid w:val="7C99506C"/>
    <w:rsid w:val="7CB2612E"/>
    <w:rsid w:val="7CBD5D65"/>
    <w:rsid w:val="7CBE0597"/>
    <w:rsid w:val="7CDB7433"/>
    <w:rsid w:val="7CE001A6"/>
    <w:rsid w:val="7D080444"/>
    <w:rsid w:val="7D331AD7"/>
    <w:rsid w:val="7D4A280A"/>
    <w:rsid w:val="7D5D71FE"/>
    <w:rsid w:val="7D6F401F"/>
    <w:rsid w:val="7D705A90"/>
    <w:rsid w:val="7D7E4262"/>
    <w:rsid w:val="7D8B70AB"/>
    <w:rsid w:val="7D8E59F6"/>
    <w:rsid w:val="7DAC7010"/>
    <w:rsid w:val="7DAE2D99"/>
    <w:rsid w:val="7DAE3F99"/>
    <w:rsid w:val="7DDF11A4"/>
    <w:rsid w:val="7DE642E1"/>
    <w:rsid w:val="7DED76EE"/>
    <w:rsid w:val="7DFBA65C"/>
    <w:rsid w:val="7DFF097F"/>
    <w:rsid w:val="7E1C5F55"/>
    <w:rsid w:val="7E260B81"/>
    <w:rsid w:val="7E3954B2"/>
    <w:rsid w:val="7E3F0A34"/>
    <w:rsid w:val="7E413C0D"/>
    <w:rsid w:val="7E4A6CE6"/>
    <w:rsid w:val="7E6111A9"/>
    <w:rsid w:val="7E6257DA"/>
    <w:rsid w:val="7E6E66A2"/>
    <w:rsid w:val="7EA81A85"/>
    <w:rsid w:val="7EBF39B3"/>
    <w:rsid w:val="7EC00FD6"/>
    <w:rsid w:val="7ED52645"/>
    <w:rsid w:val="7EEF6B33"/>
    <w:rsid w:val="7F22365B"/>
    <w:rsid w:val="7F343772"/>
    <w:rsid w:val="7F464F34"/>
    <w:rsid w:val="7F4F6C6B"/>
    <w:rsid w:val="7F5649B2"/>
    <w:rsid w:val="7F5D1358"/>
    <w:rsid w:val="7F8252F6"/>
    <w:rsid w:val="7F8B7CF5"/>
    <w:rsid w:val="7F8D69DE"/>
    <w:rsid w:val="7F9D8A8B"/>
    <w:rsid w:val="7FA95426"/>
    <w:rsid w:val="7FB126CD"/>
    <w:rsid w:val="7FB55663"/>
    <w:rsid w:val="7FC9210C"/>
    <w:rsid w:val="7FCF9AA6"/>
    <w:rsid w:val="7FDF64C6"/>
    <w:rsid w:val="7FE900B8"/>
    <w:rsid w:val="7FF16F6D"/>
    <w:rsid w:val="7FF63F65"/>
    <w:rsid w:val="7FFB5CDB"/>
    <w:rsid w:val="7FFB733C"/>
    <w:rsid w:val="7FFEE306"/>
    <w:rsid w:val="97FF3029"/>
    <w:rsid w:val="9BFE598E"/>
    <w:rsid w:val="A7C38831"/>
    <w:rsid w:val="BB7DEE04"/>
    <w:rsid w:val="BF06792D"/>
    <w:rsid w:val="BFB487BF"/>
    <w:rsid w:val="BFBD2957"/>
    <w:rsid w:val="C67F18B3"/>
    <w:rsid w:val="C7EF8658"/>
    <w:rsid w:val="CFDF3EAD"/>
    <w:rsid w:val="CFE95F37"/>
    <w:rsid w:val="CFF315B2"/>
    <w:rsid w:val="CFFE1323"/>
    <w:rsid w:val="D3FF3A35"/>
    <w:rsid w:val="DBCDEE75"/>
    <w:rsid w:val="DD6F8F7E"/>
    <w:rsid w:val="DFFB7BB1"/>
    <w:rsid w:val="E7BF0AAF"/>
    <w:rsid w:val="EB4C1C8E"/>
    <w:rsid w:val="EDFFB4A1"/>
    <w:rsid w:val="F5FEF446"/>
    <w:rsid w:val="F62FB4ED"/>
    <w:rsid w:val="F6DEF82A"/>
    <w:rsid w:val="F73FF4A5"/>
    <w:rsid w:val="F78F490F"/>
    <w:rsid w:val="F7FFBFEE"/>
    <w:rsid w:val="FBFD5513"/>
    <w:rsid w:val="FD3BDD13"/>
    <w:rsid w:val="FDFDF8BD"/>
    <w:rsid w:val="FF1F6988"/>
    <w:rsid w:val="FF3B80E8"/>
    <w:rsid w:val="FF6EB694"/>
    <w:rsid w:val="FFEF9F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weight="1.25pt" color="#000000" dashstyle="longDashDot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7"/>
    <w:qFormat/>
    <w:uiPriority w:val="0"/>
    <w:pPr>
      <w:keepNext/>
      <w:jc w:val="right"/>
      <w:outlineLvl w:val="0"/>
    </w:pPr>
    <w:rPr>
      <w:outline/>
      <w:sz w:val="84"/>
    </w:rPr>
  </w:style>
  <w:style w:type="paragraph" w:styleId="3">
    <w:name w:val="heading 2"/>
    <w:basedOn w:val="1"/>
    <w:next w:val="1"/>
    <w:link w:val="73"/>
    <w:qFormat/>
    <w:uiPriority w:val="0"/>
    <w:pPr>
      <w:keepNext/>
      <w:jc w:val="center"/>
      <w:outlineLvl w:val="1"/>
    </w:pPr>
    <w:rPr>
      <w:sz w:val="28"/>
    </w:rPr>
  </w:style>
  <w:style w:type="paragraph" w:styleId="4">
    <w:name w:val="heading 3"/>
    <w:basedOn w:val="1"/>
    <w:next w:val="1"/>
    <w:link w:val="79"/>
    <w:qFormat/>
    <w:uiPriority w:val="0"/>
    <w:pPr>
      <w:keepNext/>
      <w:outlineLvl w:val="2"/>
    </w:pPr>
    <w:rPr>
      <w:sz w:val="28"/>
    </w:rPr>
  </w:style>
  <w:style w:type="paragraph" w:styleId="5">
    <w:name w:val="heading 4"/>
    <w:basedOn w:val="1"/>
    <w:next w:val="1"/>
    <w:qFormat/>
    <w:uiPriority w:val="0"/>
    <w:pPr>
      <w:keepNext/>
      <w:ind w:firstLine="1620" w:firstLineChars="675"/>
      <w:outlineLvl w:val="3"/>
    </w:pPr>
    <w:rPr>
      <w:i/>
      <w:iCs/>
      <w:sz w:val="24"/>
    </w:rPr>
  </w:style>
  <w:style w:type="paragraph" w:styleId="6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link w:val="78"/>
    <w:qFormat/>
    <w:uiPriority w:val="0"/>
    <w:pPr>
      <w:ind w:firstLine="420"/>
    </w:pPr>
    <w:rPr>
      <w:szCs w:val="20"/>
    </w:rPr>
  </w:style>
  <w:style w:type="paragraph" w:styleId="8">
    <w:name w:val="caption"/>
    <w:basedOn w:val="1"/>
    <w:next w:val="1"/>
    <w:qFormat/>
    <w:uiPriority w:val="0"/>
    <w:rPr>
      <w:rFonts w:ascii="Arial" w:hAnsi="Arial" w:eastAsia="黑体" w:cs="Arial"/>
      <w:sz w:val="20"/>
      <w:szCs w:val="20"/>
    </w:rPr>
  </w:style>
  <w:style w:type="paragraph" w:styleId="9">
    <w:name w:val="annotation text"/>
    <w:basedOn w:val="1"/>
    <w:link w:val="37"/>
    <w:semiHidden/>
    <w:qFormat/>
    <w:uiPriority w:val="0"/>
    <w:pPr>
      <w:adjustRightInd w:val="0"/>
      <w:spacing w:line="310" w:lineRule="exact"/>
      <w:jc w:val="left"/>
    </w:pPr>
    <w:rPr>
      <w:szCs w:val="20"/>
    </w:rPr>
  </w:style>
  <w:style w:type="paragraph" w:styleId="10">
    <w:name w:val="Salutation"/>
    <w:basedOn w:val="1"/>
    <w:next w:val="1"/>
    <w:qFormat/>
    <w:uiPriority w:val="0"/>
  </w:style>
  <w:style w:type="paragraph" w:styleId="11">
    <w:name w:val="Body Text"/>
    <w:basedOn w:val="1"/>
    <w:qFormat/>
    <w:uiPriority w:val="0"/>
    <w:rPr>
      <w:sz w:val="24"/>
    </w:rPr>
  </w:style>
  <w:style w:type="paragraph" w:styleId="12">
    <w:name w:val="Body Text Indent"/>
    <w:basedOn w:val="1"/>
    <w:qFormat/>
    <w:uiPriority w:val="0"/>
    <w:pPr>
      <w:ind w:firstLine="420"/>
    </w:pPr>
    <w:rPr>
      <w:sz w:val="24"/>
    </w:rPr>
  </w:style>
  <w:style w:type="paragraph" w:styleId="13">
    <w:name w:val="Block Text"/>
    <w:basedOn w:val="1"/>
    <w:qFormat/>
    <w:uiPriority w:val="0"/>
    <w:pPr>
      <w:widowControl/>
      <w:ind w:left="-107" w:leftChars="-51" w:right="-92" w:rightChars="-44"/>
      <w:jc w:val="center"/>
    </w:pPr>
    <w:rPr>
      <w:sz w:val="18"/>
      <w:szCs w:val="20"/>
    </w:rPr>
  </w:style>
  <w:style w:type="paragraph" w:styleId="14">
    <w:name w:val="toc 3"/>
    <w:basedOn w:val="1"/>
    <w:next w:val="1"/>
    <w:qFormat/>
    <w:uiPriority w:val="39"/>
    <w:pPr>
      <w:ind w:left="840" w:leftChars="400"/>
    </w:pPr>
  </w:style>
  <w:style w:type="paragraph" w:styleId="15">
    <w:name w:val="Plain Text"/>
    <w:basedOn w:val="1"/>
    <w:qFormat/>
    <w:uiPriority w:val="0"/>
    <w:rPr>
      <w:rFonts w:ascii="宋体" w:hAnsi="Courier New"/>
      <w:szCs w:val="20"/>
    </w:rPr>
  </w:style>
  <w:style w:type="paragraph" w:styleId="1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17">
    <w:name w:val="Body Text Indent 2"/>
    <w:basedOn w:val="1"/>
    <w:qFormat/>
    <w:uiPriority w:val="0"/>
    <w:pPr>
      <w:spacing w:line="0" w:lineRule="atLeast"/>
      <w:ind w:firstLine="425"/>
    </w:pPr>
    <w:rPr>
      <w:bCs/>
      <w:szCs w:val="20"/>
    </w:rPr>
  </w:style>
  <w:style w:type="paragraph" w:styleId="18">
    <w:name w:val="Balloon Text"/>
    <w:basedOn w:val="1"/>
    <w:semiHidden/>
    <w:qFormat/>
    <w:uiPriority w:val="0"/>
    <w:rPr>
      <w:sz w:val="18"/>
      <w:szCs w:val="18"/>
    </w:rPr>
  </w:style>
  <w:style w:type="paragraph" w:styleId="1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semiHidden/>
    <w:qFormat/>
    <w:uiPriority w:val="0"/>
  </w:style>
  <w:style w:type="paragraph" w:styleId="22">
    <w:name w:val="toc 4"/>
    <w:basedOn w:val="1"/>
    <w:next w:val="1"/>
    <w:semiHidden/>
    <w:qFormat/>
    <w:uiPriority w:val="0"/>
    <w:pPr>
      <w:ind w:left="1260" w:leftChars="600"/>
    </w:pPr>
  </w:style>
  <w:style w:type="paragraph" w:styleId="23">
    <w:name w:val="Body Text Indent 3"/>
    <w:basedOn w:val="1"/>
    <w:qFormat/>
    <w:uiPriority w:val="0"/>
    <w:pPr>
      <w:spacing w:line="0" w:lineRule="atLeast"/>
      <w:ind w:firstLine="325"/>
    </w:pPr>
    <w:rPr>
      <w:sz w:val="24"/>
    </w:rPr>
  </w:style>
  <w:style w:type="paragraph" w:styleId="24">
    <w:name w:val="toc 2"/>
    <w:basedOn w:val="1"/>
    <w:next w:val="1"/>
    <w:qFormat/>
    <w:uiPriority w:val="39"/>
    <w:pPr>
      <w:tabs>
        <w:tab w:val="left" w:pos="540"/>
        <w:tab w:val="right" w:leader="dot" w:pos="9174"/>
      </w:tabs>
    </w:pPr>
  </w:style>
  <w:style w:type="paragraph" w:styleId="25">
    <w:name w:val="Body Text 2"/>
    <w:basedOn w:val="1"/>
    <w:qFormat/>
    <w:uiPriority w:val="0"/>
    <w:pPr>
      <w:jc w:val="center"/>
    </w:pPr>
  </w:style>
  <w:style w:type="paragraph" w:styleId="26">
    <w:name w:val="Normal (Web)"/>
    <w:basedOn w:val="1"/>
    <w:qFormat/>
    <w:uiPriority w:val="0"/>
    <w:rPr>
      <w:sz w:val="24"/>
    </w:rPr>
  </w:style>
  <w:style w:type="paragraph" w:styleId="27">
    <w:name w:val="annotation subject"/>
    <w:basedOn w:val="9"/>
    <w:next w:val="9"/>
    <w:link w:val="40"/>
    <w:qFormat/>
    <w:uiPriority w:val="0"/>
    <w:pPr>
      <w:adjustRightInd/>
      <w:spacing w:line="240" w:lineRule="auto"/>
    </w:pPr>
    <w:rPr>
      <w:b/>
      <w:bCs/>
      <w:szCs w:val="24"/>
    </w:rPr>
  </w:style>
  <w:style w:type="table" w:styleId="29">
    <w:name w:val="Table Grid"/>
    <w:basedOn w:val="2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Strong"/>
    <w:basedOn w:val="30"/>
    <w:qFormat/>
    <w:uiPriority w:val="22"/>
    <w:rPr>
      <w:rFonts w:cs="Times New Roman"/>
      <w:b/>
      <w:bCs/>
    </w:rPr>
  </w:style>
  <w:style w:type="character" w:styleId="32">
    <w:name w:val="page number"/>
    <w:basedOn w:val="30"/>
    <w:qFormat/>
    <w:uiPriority w:val="0"/>
  </w:style>
  <w:style w:type="character" w:styleId="33">
    <w:name w:val="FollowedHyperlink"/>
    <w:basedOn w:val="30"/>
    <w:qFormat/>
    <w:uiPriority w:val="0"/>
    <w:rPr>
      <w:color w:val="3F3F3F"/>
      <w:u w:val="none"/>
    </w:rPr>
  </w:style>
  <w:style w:type="character" w:styleId="34">
    <w:name w:val="Emphasis"/>
    <w:basedOn w:val="30"/>
    <w:qFormat/>
    <w:uiPriority w:val="0"/>
  </w:style>
  <w:style w:type="character" w:styleId="35">
    <w:name w:val="Hyperlink"/>
    <w:basedOn w:val="30"/>
    <w:qFormat/>
    <w:uiPriority w:val="99"/>
    <w:rPr>
      <w:color w:val="3F3F3F"/>
      <w:u w:val="none"/>
    </w:rPr>
  </w:style>
  <w:style w:type="character" w:styleId="36">
    <w:name w:val="annotation reference"/>
    <w:basedOn w:val="30"/>
    <w:semiHidden/>
    <w:qFormat/>
    <w:uiPriority w:val="0"/>
    <w:rPr>
      <w:sz w:val="21"/>
      <w:szCs w:val="21"/>
    </w:rPr>
  </w:style>
  <w:style w:type="character" w:customStyle="1" w:styleId="37">
    <w:name w:val="批注文字 Char"/>
    <w:basedOn w:val="30"/>
    <w:link w:val="9"/>
    <w:semiHidden/>
    <w:qFormat/>
    <w:uiPriority w:val="0"/>
    <w:rPr>
      <w:kern w:val="2"/>
      <w:sz w:val="21"/>
    </w:rPr>
  </w:style>
  <w:style w:type="character" w:customStyle="1" w:styleId="38">
    <w:name w:val="hps"/>
    <w:basedOn w:val="30"/>
    <w:qFormat/>
    <w:uiPriority w:val="0"/>
  </w:style>
  <w:style w:type="character" w:customStyle="1" w:styleId="39">
    <w:name w:val="subtitle1"/>
    <w:basedOn w:val="30"/>
    <w:qFormat/>
    <w:uiPriority w:val="0"/>
    <w:rPr>
      <w:b/>
      <w:bCs/>
      <w:color w:val="D12B2C"/>
      <w:sz w:val="23"/>
      <w:szCs w:val="23"/>
    </w:rPr>
  </w:style>
  <w:style w:type="character" w:customStyle="1" w:styleId="40">
    <w:name w:val="批注主题 Char"/>
    <w:basedOn w:val="37"/>
    <w:link w:val="27"/>
    <w:qFormat/>
    <w:uiPriority w:val="0"/>
    <w:rPr>
      <w:kern w:val="2"/>
      <w:sz w:val="21"/>
    </w:rPr>
  </w:style>
  <w:style w:type="character" w:customStyle="1" w:styleId="41">
    <w:name w:val="short_text"/>
    <w:basedOn w:val="30"/>
    <w:qFormat/>
    <w:uiPriority w:val="0"/>
  </w:style>
  <w:style w:type="character" w:customStyle="1" w:styleId="42">
    <w:name w:val="bluetxt1"/>
    <w:basedOn w:val="30"/>
    <w:qFormat/>
    <w:uiPriority w:val="0"/>
  </w:style>
  <w:style w:type="paragraph" w:customStyle="1" w:styleId="43">
    <w:name w:val="正文1"/>
    <w:qFormat/>
    <w:uiPriority w:val="0"/>
    <w:pPr>
      <w:widowControl w:val="0"/>
      <w:adjustRightInd w:val="0"/>
      <w:spacing w:line="360" w:lineRule="atLeast"/>
      <w:textAlignment w:val="baseline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44">
    <w:name w:val="标准文件_段"/>
    <w:qFormat/>
    <w:uiPriority w:val="0"/>
    <w:pPr>
      <w:widowControl w:val="0"/>
      <w:autoSpaceDE w:val="0"/>
      <w:autoSpaceDN w:val="0"/>
      <w:adjustRightInd w:val="0"/>
      <w:snapToGrid w:val="0"/>
      <w:spacing w:line="276" w:lineRule="auto"/>
      <w:jc w:val="both"/>
      <w:outlineLvl w:val="2"/>
    </w:pPr>
    <w:rPr>
      <w:rFonts w:ascii="宋体" w:hAnsi="宋体" w:eastAsia="宋体" w:cs="Times New Roman"/>
      <w:spacing w:val="2"/>
      <w:sz w:val="24"/>
      <w:szCs w:val="24"/>
      <w:lang w:val="en-US" w:eastAsia="zh-CN" w:bidi="ar-SA"/>
    </w:rPr>
  </w:style>
  <w:style w:type="paragraph" w:customStyle="1" w:styleId="45">
    <w:name w:val="标准书脚_奇数页"/>
    <w:qFormat/>
    <w:uiPriority w:val="0"/>
    <w:pPr>
      <w:jc w:val="right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46">
    <w:name w:val="标准文件_章标题"/>
    <w:next w:val="44"/>
    <w:qFormat/>
    <w:uiPriority w:val="0"/>
    <w:pPr>
      <w:numPr>
        <w:ilvl w:val="1"/>
        <w:numId w:val="1"/>
      </w:numPr>
      <w:spacing w:beforeLines="50" w:afterLines="50"/>
      <w:ind w:right="-50" w:rightChars="-50"/>
      <w:jc w:val="both"/>
      <w:outlineLvl w:val="1"/>
    </w:pPr>
    <w:rPr>
      <w:rFonts w:ascii="黑体" w:hAnsi="Times New Roman" w:eastAsia="黑体" w:cs="Times New Roman"/>
      <w:spacing w:val="2"/>
      <w:sz w:val="21"/>
      <w:lang w:val="en-US" w:eastAsia="zh-CN" w:bidi="ar-SA"/>
    </w:rPr>
  </w:style>
  <w:style w:type="paragraph" w:customStyle="1" w:styleId="47">
    <w:name w:val="标准文件_一级条标题"/>
    <w:basedOn w:val="46"/>
    <w:next w:val="44"/>
    <w:qFormat/>
    <w:uiPriority w:val="0"/>
    <w:pPr>
      <w:numPr>
        <w:ilvl w:val="2"/>
      </w:numPr>
      <w:spacing w:beforeLines="0" w:afterLines="0"/>
      <w:outlineLvl w:val="2"/>
    </w:pPr>
  </w:style>
  <w:style w:type="paragraph" w:customStyle="1" w:styleId="48">
    <w:name w:val="前言标题"/>
    <w:next w:val="1"/>
    <w:qFormat/>
    <w:uiPriority w:val="0"/>
    <w:pPr>
      <w:numPr>
        <w:ilvl w:val="0"/>
        <w:numId w:val="1"/>
      </w:numPr>
      <w:shd w:val="clear" w:color="FFFFFF" w:fill="FFFFFF"/>
      <w:spacing w:before="540" w:after="60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49">
    <w:name w:val="标准文件_二级条标题"/>
    <w:basedOn w:val="47"/>
    <w:next w:val="44"/>
    <w:qFormat/>
    <w:uiPriority w:val="0"/>
    <w:pPr>
      <w:numPr>
        <w:ilvl w:val="3"/>
      </w:numPr>
      <w:outlineLvl w:val="3"/>
    </w:pPr>
  </w:style>
  <w:style w:type="paragraph" w:customStyle="1" w:styleId="50">
    <w:name w:val="标准文件_四级条标题"/>
    <w:basedOn w:val="51"/>
    <w:next w:val="44"/>
    <w:qFormat/>
    <w:uiPriority w:val="0"/>
    <w:pPr>
      <w:numPr>
        <w:ilvl w:val="5"/>
      </w:numPr>
      <w:outlineLvl w:val="5"/>
    </w:pPr>
  </w:style>
  <w:style w:type="paragraph" w:customStyle="1" w:styleId="51">
    <w:name w:val="标准文件_三级条标题"/>
    <w:basedOn w:val="49"/>
    <w:next w:val="44"/>
    <w:qFormat/>
    <w:uiPriority w:val="0"/>
    <w:pPr>
      <w:numPr>
        <w:ilvl w:val="4"/>
      </w:numPr>
      <w:outlineLvl w:val="4"/>
    </w:pPr>
  </w:style>
  <w:style w:type="paragraph" w:customStyle="1" w:styleId="52">
    <w:name w:val="标准文件_附录标识"/>
    <w:next w:val="11"/>
    <w:qFormat/>
    <w:uiPriority w:val="0"/>
    <w:pPr>
      <w:numPr>
        <w:ilvl w:val="0"/>
        <w:numId w:val="2"/>
      </w:numPr>
      <w:shd w:val="clear" w:color="FFFFFF" w:fill="FFFFFF"/>
      <w:tabs>
        <w:tab w:val="left" w:pos="6405"/>
      </w:tabs>
      <w:spacing w:before="640" w:after="160"/>
      <w:jc w:val="center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53">
    <w:name w:val="标准文件_附录二级条标题"/>
    <w:basedOn w:val="54"/>
    <w:next w:val="1"/>
    <w:qFormat/>
    <w:uiPriority w:val="0"/>
    <w:pPr>
      <w:numPr>
        <w:ilvl w:val="3"/>
      </w:numPr>
      <w:ind w:left="0" w:leftChars="0"/>
      <w:outlineLvl w:val="3"/>
    </w:pPr>
  </w:style>
  <w:style w:type="paragraph" w:customStyle="1" w:styleId="54">
    <w:name w:val="标准文件_附录一级条标题"/>
    <w:basedOn w:val="55"/>
    <w:next w:val="1"/>
    <w:qFormat/>
    <w:uiPriority w:val="0"/>
    <w:pPr>
      <w:numPr>
        <w:ilvl w:val="2"/>
      </w:numPr>
      <w:autoSpaceDN w:val="0"/>
      <w:spacing w:beforeLines="0" w:afterLines="0"/>
      <w:ind w:left="-50"/>
      <w:outlineLvl w:val="2"/>
    </w:pPr>
    <w:rPr>
      <w:spacing w:val="2"/>
    </w:rPr>
  </w:style>
  <w:style w:type="paragraph" w:customStyle="1" w:styleId="55">
    <w:name w:val="标准文件_附录章标题"/>
    <w:next w:val="1"/>
    <w:qFormat/>
    <w:uiPriority w:val="0"/>
    <w:pPr>
      <w:numPr>
        <w:ilvl w:val="1"/>
        <w:numId w:val="2"/>
      </w:numPr>
      <w:wordWrap w:val="0"/>
      <w:overflowPunct w:val="0"/>
      <w:autoSpaceDE w:val="0"/>
      <w:spacing w:beforeLines="50" w:afterLines="50"/>
      <w:ind w:left="-50" w:leftChars="-50" w:right="-50" w:rightChars="-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56">
    <w:name w:val="Char Char Char Char"/>
    <w:basedOn w:val="1"/>
    <w:next w:val="1"/>
    <w:qFormat/>
    <w:uiPriority w:val="0"/>
    <w:pPr>
      <w:spacing w:line="360" w:lineRule="auto"/>
      <w:jc w:val="left"/>
    </w:pPr>
    <w:rPr>
      <w:sz w:val="28"/>
    </w:rPr>
  </w:style>
  <w:style w:type="paragraph" w:customStyle="1" w:styleId="57">
    <w:name w:val="标准文件_五级条标题"/>
    <w:basedOn w:val="50"/>
    <w:next w:val="44"/>
    <w:qFormat/>
    <w:uiPriority w:val="0"/>
    <w:pPr>
      <w:numPr>
        <w:ilvl w:val="6"/>
      </w:numPr>
      <w:outlineLvl w:val="6"/>
    </w:pPr>
  </w:style>
  <w:style w:type="paragraph" w:customStyle="1" w:styleId="58">
    <w:name w:val="标准文件_正文表标题"/>
    <w:next w:val="44"/>
    <w:qFormat/>
    <w:uiPriority w:val="0"/>
    <w:pPr>
      <w:numPr>
        <w:ilvl w:val="0"/>
        <w:numId w:val="3"/>
      </w:numPr>
      <w:tabs>
        <w:tab w:val="left" w:pos="0"/>
      </w:tabs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styleId="59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60">
    <w:name w:val="标准文件_字母编号列项"/>
    <w:qFormat/>
    <w:uiPriority w:val="0"/>
    <w:pPr>
      <w:spacing w:line="300" w:lineRule="exact"/>
      <w:ind w:left="370" w:leftChars="170" w:right="-50" w:rightChars="-5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1">
    <w:name w:val="正文 + 黑体"/>
    <w:basedOn w:val="1"/>
    <w:qFormat/>
    <w:uiPriority w:val="0"/>
    <w:pPr>
      <w:jc w:val="center"/>
    </w:pPr>
    <w:rPr>
      <w:rFonts w:ascii="黑体" w:eastAsia="黑体"/>
      <w:sz w:val="44"/>
      <w:szCs w:val="44"/>
    </w:rPr>
  </w:style>
  <w:style w:type="paragraph" w:customStyle="1" w:styleId="62">
    <w:name w:val="一级标题"/>
    <w:basedOn w:val="2"/>
    <w:next w:val="1"/>
    <w:qFormat/>
    <w:uiPriority w:val="0"/>
    <w:pPr>
      <w:adjustRightInd w:val="0"/>
      <w:spacing w:beforeLines="100" w:afterLines="100" w:line="420" w:lineRule="exact"/>
      <w:ind w:firstLine="3784" w:firstLineChars="860"/>
      <w:jc w:val="left"/>
      <w:textAlignment w:val="baseline"/>
    </w:pPr>
    <w:rPr>
      <w:rFonts w:ascii="黑体" w:hAnsi="宋体" w:eastAsia="黑体"/>
      <w:outline w:val="0"/>
      <w:kern w:val="0"/>
      <w:sz w:val="44"/>
      <w:szCs w:val="44"/>
    </w:rPr>
  </w:style>
  <w:style w:type="paragraph" w:customStyle="1" w:styleId="63">
    <w:name w:val="标准文件_正文图标题"/>
    <w:next w:val="44"/>
    <w:qFormat/>
    <w:uiPriority w:val="0"/>
    <w:pPr>
      <w:numPr>
        <w:ilvl w:val="0"/>
        <w:numId w:val="4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64">
    <w:name w:val="标准文件_附录五级条标题"/>
    <w:basedOn w:val="65"/>
    <w:next w:val="1"/>
    <w:qFormat/>
    <w:uiPriority w:val="0"/>
    <w:pPr>
      <w:numPr>
        <w:ilvl w:val="6"/>
      </w:numPr>
      <w:outlineLvl w:val="6"/>
    </w:pPr>
  </w:style>
  <w:style w:type="paragraph" w:customStyle="1" w:styleId="65">
    <w:name w:val="标准文件_附录四级条标题"/>
    <w:basedOn w:val="66"/>
    <w:next w:val="1"/>
    <w:qFormat/>
    <w:uiPriority w:val="0"/>
    <w:pPr>
      <w:numPr>
        <w:ilvl w:val="5"/>
      </w:numPr>
      <w:outlineLvl w:val="5"/>
    </w:pPr>
  </w:style>
  <w:style w:type="paragraph" w:customStyle="1" w:styleId="66">
    <w:name w:val="标准文件_附录三级条标题"/>
    <w:basedOn w:val="53"/>
    <w:next w:val="1"/>
    <w:qFormat/>
    <w:uiPriority w:val="0"/>
    <w:pPr>
      <w:numPr>
        <w:ilvl w:val="4"/>
      </w:numPr>
      <w:outlineLvl w:val="4"/>
    </w:pPr>
  </w:style>
  <w:style w:type="paragraph" w:customStyle="1" w:styleId="67">
    <w:name w:val="标准文件_数字编号列项"/>
    <w:qFormat/>
    <w:uiPriority w:val="0"/>
    <w:pPr>
      <w:ind w:left="550" w:leftChars="350" w:right="-50" w:rightChars="-5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8">
    <w:name w:val="Subsection"/>
    <w:basedOn w:val="1"/>
    <w:qFormat/>
    <w:uiPriority w:val="0"/>
    <w:pPr>
      <w:widowControl/>
      <w:ind w:firstLine="284"/>
      <w:outlineLvl w:val="0"/>
    </w:pPr>
    <w:rPr>
      <w:i/>
      <w:iCs/>
      <w:kern w:val="0"/>
      <w:sz w:val="20"/>
      <w:lang w:val="en-GB" w:eastAsia="hr-HR"/>
    </w:rPr>
  </w:style>
  <w:style w:type="paragraph" w:customStyle="1" w:styleId="69">
    <w:name w:val="修订1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0">
    <w:name w:val="SPIE reference listing"/>
    <w:basedOn w:val="1"/>
    <w:qFormat/>
    <w:uiPriority w:val="0"/>
    <w:pPr>
      <w:widowControl/>
      <w:numPr>
        <w:ilvl w:val="0"/>
        <w:numId w:val="5"/>
      </w:numPr>
    </w:pPr>
    <w:rPr>
      <w:kern w:val="0"/>
      <w:sz w:val="20"/>
      <w:szCs w:val="20"/>
      <w:lang w:eastAsia="en-US"/>
    </w:rPr>
  </w:style>
  <w:style w:type="paragraph" w:customStyle="1" w:styleId="71">
    <w:name w:val="TOC 标题1"/>
    <w:basedOn w:val="2"/>
    <w:next w:val="1"/>
    <w:qFormat/>
    <w:uiPriority w:val="39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outline w:val="0"/>
      <w:color w:val="365F91"/>
      <w:kern w:val="0"/>
      <w:sz w:val="28"/>
      <w:szCs w:val="28"/>
    </w:rPr>
  </w:style>
  <w:style w:type="paragraph" w:customStyle="1" w:styleId="72">
    <w:name w:val="Char Char1"/>
    <w:basedOn w:val="1"/>
    <w:qFormat/>
    <w:uiPriority w:val="0"/>
    <w:rPr>
      <w:rFonts w:ascii="Tahoma" w:hAnsi="Tahoma"/>
      <w:sz w:val="24"/>
      <w:szCs w:val="20"/>
    </w:rPr>
  </w:style>
  <w:style w:type="character" w:customStyle="1" w:styleId="73">
    <w:name w:val="标题 2 Char"/>
    <w:basedOn w:val="30"/>
    <w:link w:val="3"/>
    <w:qFormat/>
    <w:uiPriority w:val="0"/>
    <w:rPr>
      <w:rFonts w:eastAsia="宋体"/>
      <w:kern w:val="2"/>
      <w:sz w:val="28"/>
      <w:szCs w:val="24"/>
      <w:lang w:val="en-US" w:eastAsia="zh-CN" w:bidi="ar-SA"/>
    </w:rPr>
  </w:style>
  <w:style w:type="character" w:styleId="74">
    <w:name w:val="Placeholder Text"/>
    <w:basedOn w:val="30"/>
    <w:semiHidden/>
    <w:qFormat/>
    <w:uiPriority w:val="99"/>
    <w:rPr>
      <w:color w:val="808080"/>
    </w:rPr>
  </w:style>
  <w:style w:type="character" w:customStyle="1" w:styleId="75">
    <w:name w:val="username"/>
    <w:basedOn w:val="30"/>
    <w:qFormat/>
    <w:uiPriority w:val="0"/>
    <w:rPr>
      <w:rFonts w:ascii="微软雅黑" w:hAnsi="微软雅黑" w:eastAsia="微软雅黑" w:cs="微软雅黑"/>
      <w:color w:val="CCCCCC"/>
      <w:sz w:val="21"/>
      <w:szCs w:val="21"/>
      <w:bdr w:val="dotted" w:color="666666" w:sz="6" w:space="0"/>
    </w:rPr>
  </w:style>
  <w:style w:type="character" w:customStyle="1" w:styleId="76">
    <w:name w:val="close"/>
    <w:basedOn w:val="30"/>
    <w:qFormat/>
    <w:uiPriority w:val="0"/>
  </w:style>
  <w:style w:type="character" w:customStyle="1" w:styleId="77">
    <w:name w:val="标题 1 Char"/>
    <w:link w:val="2"/>
    <w:qFormat/>
    <w:uiPriority w:val="0"/>
    <w:rPr>
      <w:outline/>
      <w:sz w:val="84"/>
    </w:rPr>
  </w:style>
  <w:style w:type="character" w:customStyle="1" w:styleId="78">
    <w:name w:val="正文缩进 Char"/>
    <w:link w:val="7"/>
    <w:qFormat/>
    <w:uiPriority w:val="0"/>
    <w:rPr>
      <w:szCs w:val="20"/>
    </w:rPr>
  </w:style>
  <w:style w:type="character" w:customStyle="1" w:styleId="79">
    <w:name w:val="标题 3 Char"/>
    <w:link w:val="4"/>
    <w:qFormat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2.bin"/><Relationship Id="rId98" Type="http://schemas.openxmlformats.org/officeDocument/2006/relationships/image" Target="media/image39.wmf"/><Relationship Id="rId97" Type="http://schemas.openxmlformats.org/officeDocument/2006/relationships/oleObject" Target="embeddings/oleObject41.bin"/><Relationship Id="rId96" Type="http://schemas.openxmlformats.org/officeDocument/2006/relationships/image" Target="media/image38.wmf"/><Relationship Id="rId95" Type="http://schemas.openxmlformats.org/officeDocument/2006/relationships/oleObject" Target="embeddings/oleObject40.bin"/><Relationship Id="rId94" Type="http://schemas.openxmlformats.org/officeDocument/2006/relationships/oleObject" Target="embeddings/oleObject39.bin"/><Relationship Id="rId93" Type="http://schemas.openxmlformats.org/officeDocument/2006/relationships/oleObject" Target="embeddings/oleObject38.bin"/><Relationship Id="rId92" Type="http://schemas.openxmlformats.org/officeDocument/2006/relationships/oleObject" Target="embeddings/oleObject37.bin"/><Relationship Id="rId91" Type="http://schemas.openxmlformats.org/officeDocument/2006/relationships/oleObject" Target="embeddings/oleObject36.bin"/><Relationship Id="rId90" Type="http://schemas.openxmlformats.org/officeDocument/2006/relationships/oleObject" Target="embeddings/oleObject35.bin"/><Relationship Id="rId9" Type="http://schemas.openxmlformats.org/officeDocument/2006/relationships/footer" Target="footer2.xml"/><Relationship Id="rId89" Type="http://schemas.openxmlformats.org/officeDocument/2006/relationships/image" Target="media/image37.wmf"/><Relationship Id="rId88" Type="http://schemas.openxmlformats.org/officeDocument/2006/relationships/oleObject" Target="embeddings/oleObject34.bin"/><Relationship Id="rId87" Type="http://schemas.openxmlformats.org/officeDocument/2006/relationships/image" Target="media/image36.wmf"/><Relationship Id="rId86" Type="http://schemas.openxmlformats.org/officeDocument/2006/relationships/oleObject" Target="embeddings/oleObject33.bin"/><Relationship Id="rId85" Type="http://schemas.openxmlformats.org/officeDocument/2006/relationships/image" Target="media/image35.wmf"/><Relationship Id="rId84" Type="http://schemas.openxmlformats.org/officeDocument/2006/relationships/oleObject" Target="embeddings/oleObject32.bin"/><Relationship Id="rId83" Type="http://schemas.openxmlformats.org/officeDocument/2006/relationships/image" Target="media/image34.wmf"/><Relationship Id="rId82" Type="http://schemas.openxmlformats.org/officeDocument/2006/relationships/oleObject" Target="embeddings/oleObject31.bin"/><Relationship Id="rId81" Type="http://schemas.openxmlformats.org/officeDocument/2006/relationships/image" Target="media/image33.wmf"/><Relationship Id="rId80" Type="http://schemas.openxmlformats.org/officeDocument/2006/relationships/oleObject" Target="embeddings/oleObject30.bin"/><Relationship Id="rId8" Type="http://schemas.openxmlformats.org/officeDocument/2006/relationships/footer" Target="footer1.xml"/><Relationship Id="rId79" Type="http://schemas.openxmlformats.org/officeDocument/2006/relationships/image" Target="media/image32.wmf"/><Relationship Id="rId78" Type="http://schemas.openxmlformats.org/officeDocument/2006/relationships/oleObject" Target="embeddings/oleObject29.bin"/><Relationship Id="rId77" Type="http://schemas.openxmlformats.org/officeDocument/2006/relationships/image" Target="media/image31.wmf"/><Relationship Id="rId76" Type="http://schemas.openxmlformats.org/officeDocument/2006/relationships/oleObject" Target="embeddings/oleObject28.bin"/><Relationship Id="rId75" Type="http://schemas.openxmlformats.org/officeDocument/2006/relationships/image" Target="media/image30.wmf"/><Relationship Id="rId74" Type="http://schemas.openxmlformats.org/officeDocument/2006/relationships/oleObject" Target="embeddings/oleObject27.bin"/><Relationship Id="rId73" Type="http://schemas.openxmlformats.org/officeDocument/2006/relationships/image" Target="media/image29.wmf"/><Relationship Id="rId72" Type="http://schemas.openxmlformats.org/officeDocument/2006/relationships/oleObject" Target="embeddings/oleObject26.bin"/><Relationship Id="rId71" Type="http://schemas.openxmlformats.org/officeDocument/2006/relationships/image" Target="media/image28.wmf"/><Relationship Id="rId70" Type="http://schemas.openxmlformats.org/officeDocument/2006/relationships/oleObject" Target="embeddings/oleObject25.bin"/><Relationship Id="rId7" Type="http://schemas.openxmlformats.org/officeDocument/2006/relationships/header" Target="header5.xml"/><Relationship Id="rId69" Type="http://schemas.openxmlformats.org/officeDocument/2006/relationships/image" Target="media/image27.wmf"/><Relationship Id="rId68" Type="http://schemas.openxmlformats.org/officeDocument/2006/relationships/oleObject" Target="embeddings/oleObject24.bin"/><Relationship Id="rId67" Type="http://schemas.openxmlformats.org/officeDocument/2006/relationships/image" Target="media/image26.wmf"/><Relationship Id="rId66" Type="http://schemas.openxmlformats.org/officeDocument/2006/relationships/oleObject" Target="embeddings/oleObject23.bin"/><Relationship Id="rId65" Type="http://schemas.openxmlformats.org/officeDocument/2006/relationships/image" Target="media/image25.wmf"/><Relationship Id="rId64" Type="http://schemas.openxmlformats.org/officeDocument/2006/relationships/oleObject" Target="embeddings/oleObject22.bin"/><Relationship Id="rId63" Type="http://schemas.openxmlformats.org/officeDocument/2006/relationships/image" Target="media/image24.wmf"/><Relationship Id="rId62" Type="http://schemas.openxmlformats.org/officeDocument/2006/relationships/oleObject" Target="embeddings/oleObject21.bin"/><Relationship Id="rId61" Type="http://schemas.openxmlformats.org/officeDocument/2006/relationships/image" Target="media/image23.wmf"/><Relationship Id="rId60" Type="http://schemas.openxmlformats.org/officeDocument/2006/relationships/oleObject" Target="embeddings/oleObject20.bin"/><Relationship Id="rId6" Type="http://schemas.openxmlformats.org/officeDocument/2006/relationships/header" Target="header4.xml"/><Relationship Id="rId59" Type="http://schemas.openxmlformats.org/officeDocument/2006/relationships/image" Target="media/image22.wmf"/><Relationship Id="rId58" Type="http://schemas.openxmlformats.org/officeDocument/2006/relationships/oleObject" Target="embeddings/oleObject19.bin"/><Relationship Id="rId57" Type="http://schemas.openxmlformats.org/officeDocument/2006/relationships/oleObject" Target="embeddings/oleObject18.bin"/><Relationship Id="rId56" Type="http://schemas.openxmlformats.org/officeDocument/2006/relationships/image" Target="media/image21.wmf"/><Relationship Id="rId55" Type="http://schemas.openxmlformats.org/officeDocument/2006/relationships/oleObject" Target="embeddings/oleObject17.bin"/><Relationship Id="rId54" Type="http://schemas.openxmlformats.org/officeDocument/2006/relationships/image" Target="media/image20.wmf"/><Relationship Id="rId53" Type="http://schemas.openxmlformats.org/officeDocument/2006/relationships/oleObject" Target="embeddings/oleObject16.bin"/><Relationship Id="rId52" Type="http://schemas.openxmlformats.org/officeDocument/2006/relationships/image" Target="media/image19.wmf"/><Relationship Id="rId51" Type="http://schemas.openxmlformats.org/officeDocument/2006/relationships/oleObject" Target="embeddings/oleObject15.bin"/><Relationship Id="rId50" Type="http://schemas.openxmlformats.org/officeDocument/2006/relationships/image" Target="media/image18.wmf"/><Relationship Id="rId5" Type="http://schemas.openxmlformats.org/officeDocument/2006/relationships/header" Target="header3.xml"/><Relationship Id="rId49" Type="http://schemas.openxmlformats.org/officeDocument/2006/relationships/oleObject" Target="embeddings/oleObject14.bin"/><Relationship Id="rId48" Type="http://schemas.openxmlformats.org/officeDocument/2006/relationships/image" Target="media/image17.wmf"/><Relationship Id="rId47" Type="http://schemas.openxmlformats.org/officeDocument/2006/relationships/oleObject" Target="embeddings/oleObject13.bin"/><Relationship Id="rId46" Type="http://schemas.openxmlformats.org/officeDocument/2006/relationships/image" Target="media/image16.wmf"/><Relationship Id="rId45" Type="http://schemas.openxmlformats.org/officeDocument/2006/relationships/oleObject" Target="embeddings/oleObject12.bin"/><Relationship Id="rId44" Type="http://schemas.openxmlformats.org/officeDocument/2006/relationships/image" Target="media/image15.wmf"/><Relationship Id="rId43" Type="http://schemas.openxmlformats.org/officeDocument/2006/relationships/oleObject" Target="embeddings/oleObject11.bin"/><Relationship Id="rId42" Type="http://schemas.openxmlformats.org/officeDocument/2006/relationships/image" Target="media/image14.wmf"/><Relationship Id="rId41" Type="http://schemas.openxmlformats.org/officeDocument/2006/relationships/oleObject" Target="embeddings/oleObject10.bin"/><Relationship Id="rId40" Type="http://schemas.openxmlformats.org/officeDocument/2006/relationships/image" Target="media/image13.wmf"/><Relationship Id="rId4" Type="http://schemas.openxmlformats.org/officeDocument/2006/relationships/header" Target="header2.xml"/><Relationship Id="rId39" Type="http://schemas.openxmlformats.org/officeDocument/2006/relationships/oleObject" Target="embeddings/oleObject9.bin"/><Relationship Id="rId38" Type="http://schemas.openxmlformats.org/officeDocument/2006/relationships/image" Target="media/image12.wmf"/><Relationship Id="rId37" Type="http://schemas.openxmlformats.org/officeDocument/2006/relationships/oleObject" Target="embeddings/oleObject8.bin"/><Relationship Id="rId36" Type="http://schemas.openxmlformats.org/officeDocument/2006/relationships/image" Target="media/image11.wmf"/><Relationship Id="rId35" Type="http://schemas.openxmlformats.org/officeDocument/2006/relationships/oleObject" Target="embeddings/oleObject7.bin"/><Relationship Id="rId34" Type="http://schemas.openxmlformats.org/officeDocument/2006/relationships/image" Target="media/image10.wmf"/><Relationship Id="rId33" Type="http://schemas.openxmlformats.org/officeDocument/2006/relationships/oleObject" Target="embeddings/oleObject6.bin"/><Relationship Id="rId32" Type="http://schemas.openxmlformats.org/officeDocument/2006/relationships/image" Target="media/image9.wmf"/><Relationship Id="rId31" Type="http://schemas.openxmlformats.org/officeDocument/2006/relationships/oleObject" Target="embeddings/oleObject5.bin"/><Relationship Id="rId30" Type="http://schemas.openxmlformats.org/officeDocument/2006/relationships/image" Target="media/image8.wmf"/><Relationship Id="rId3" Type="http://schemas.openxmlformats.org/officeDocument/2006/relationships/header" Target="header1.xml"/><Relationship Id="rId29" Type="http://schemas.openxmlformats.org/officeDocument/2006/relationships/oleObject" Target="embeddings/oleObject4.bin"/><Relationship Id="rId28" Type="http://schemas.openxmlformats.org/officeDocument/2006/relationships/image" Target="media/image7.wmf"/><Relationship Id="rId27" Type="http://schemas.openxmlformats.org/officeDocument/2006/relationships/oleObject" Target="embeddings/oleObject3.bin"/><Relationship Id="rId26" Type="http://schemas.openxmlformats.org/officeDocument/2006/relationships/image" Target="media/image6.wmf"/><Relationship Id="rId252" Type="http://schemas.openxmlformats.org/officeDocument/2006/relationships/fontTable" Target="fontTable.xml"/><Relationship Id="rId251" Type="http://schemas.openxmlformats.org/officeDocument/2006/relationships/numbering" Target="numbering.xml"/><Relationship Id="rId250" Type="http://schemas.openxmlformats.org/officeDocument/2006/relationships/customXml" Target="../customXml/item1.xml"/><Relationship Id="rId25" Type="http://schemas.openxmlformats.org/officeDocument/2006/relationships/oleObject" Target="embeddings/oleObject2.bin"/><Relationship Id="rId249" Type="http://schemas.openxmlformats.org/officeDocument/2006/relationships/image" Target="media/image104.wmf"/><Relationship Id="rId248" Type="http://schemas.openxmlformats.org/officeDocument/2006/relationships/oleObject" Target="embeddings/oleObject127.bin"/><Relationship Id="rId247" Type="http://schemas.openxmlformats.org/officeDocument/2006/relationships/image" Target="media/image103.wmf"/><Relationship Id="rId246" Type="http://schemas.openxmlformats.org/officeDocument/2006/relationships/oleObject" Target="embeddings/oleObject126.bin"/><Relationship Id="rId245" Type="http://schemas.openxmlformats.org/officeDocument/2006/relationships/image" Target="media/image102.wmf"/><Relationship Id="rId244" Type="http://schemas.openxmlformats.org/officeDocument/2006/relationships/oleObject" Target="embeddings/oleObject125.bin"/><Relationship Id="rId243" Type="http://schemas.openxmlformats.org/officeDocument/2006/relationships/image" Target="media/image101.wmf"/><Relationship Id="rId242" Type="http://schemas.openxmlformats.org/officeDocument/2006/relationships/oleObject" Target="embeddings/oleObject124.bin"/><Relationship Id="rId241" Type="http://schemas.openxmlformats.org/officeDocument/2006/relationships/image" Target="media/image100.wmf"/><Relationship Id="rId240" Type="http://schemas.openxmlformats.org/officeDocument/2006/relationships/oleObject" Target="embeddings/oleObject123.bin"/><Relationship Id="rId24" Type="http://schemas.openxmlformats.org/officeDocument/2006/relationships/image" Target="media/image5.wmf"/><Relationship Id="rId239" Type="http://schemas.openxmlformats.org/officeDocument/2006/relationships/image" Target="media/image99.wmf"/><Relationship Id="rId238" Type="http://schemas.openxmlformats.org/officeDocument/2006/relationships/oleObject" Target="embeddings/oleObject122.bin"/><Relationship Id="rId237" Type="http://schemas.openxmlformats.org/officeDocument/2006/relationships/image" Target="media/image98.wmf"/><Relationship Id="rId236" Type="http://schemas.openxmlformats.org/officeDocument/2006/relationships/oleObject" Target="embeddings/oleObject121.bin"/><Relationship Id="rId235" Type="http://schemas.openxmlformats.org/officeDocument/2006/relationships/image" Target="media/image97.wmf"/><Relationship Id="rId234" Type="http://schemas.openxmlformats.org/officeDocument/2006/relationships/oleObject" Target="embeddings/oleObject120.bin"/><Relationship Id="rId233" Type="http://schemas.openxmlformats.org/officeDocument/2006/relationships/image" Target="media/image96.wmf"/><Relationship Id="rId232" Type="http://schemas.openxmlformats.org/officeDocument/2006/relationships/oleObject" Target="embeddings/oleObject119.bin"/><Relationship Id="rId231" Type="http://schemas.openxmlformats.org/officeDocument/2006/relationships/oleObject" Target="embeddings/oleObject118.bin"/><Relationship Id="rId230" Type="http://schemas.openxmlformats.org/officeDocument/2006/relationships/image" Target="media/image95.wmf"/><Relationship Id="rId23" Type="http://schemas.openxmlformats.org/officeDocument/2006/relationships/oleObject" Target="embeddings/oleObject1.bin"/><Relationship Id="rId229" Type="http://schemas.openxmlformats.org/officeDocument/2006/relationships/oleObject" Target="embeddings/oleObject117.bin"/><Relationship Id="rId228" Type="http://schemas.openxmlformats.org/officeDocument/2006/relationships/image" Target="media/image94.wmf"/><Relationship Id="rId227" Type="http://schemas.openxmlformats.org/officeDocument/2006/relationships/oleObject" Target="embeddings/oleObject116.bin"/><Relationship Id="rId226" Type="http://schemas.openxmlformats.org/officeDocument/2006/relationships/image" Target="media/image93.wmf"/><Relationship Id="rId225" Type="http://schemas.openxmlformats.org/officeDocument/2006/relationships/oleObject" Target="embeddings/oleObject115.bin"/><Relationship Id="rId224" Type="http://schemas.openxmlformats.org/officeDocument/2006/relationships/oleObject" Target="embeddings/oleObject114.bin"/><Relationship Id="rId223" Type="http://schemas.openxmlformats.org/officeDocument/2006/relationships/image" Target="media/image92.wmf"/><Relationship Id="rId222" Type="http://schemas.openxmlformats.org/officeDocument/2006/relationships/oleObject" Target="embeddings/oleObject113.bin"/><Relationship Id="rId221" Type="http://schemas.openxmlformats.org/officeDocument/2006/relationships/image" Target="media/image91.wmf"/><Relationship Id="rId220" Type="http://schemas.openxmlformats.org/officeDocument/2006/relationships/oleObject" Target="embeddings/oleObject112.bin"/><Relationship Id="rId22" Type="http://schemas.openxmlformats.org/officeDocument/2006/relationships/image" Target="media/image4.png"/><Relationship Id="rId219" Type="http://schemas.openxmlformats.org/officeDocument/2006/relationships/image" Target="media/image90.wmf"/><Relationship Id="rId218" Type="http://schemas.openxmlformats.org/officeDocument/2006/relationships/oleObject" Target="embeddings/oleObject111.bin"/><Relationship Id="rId217" Type="http://schemas.openxmlformats.org/officeDocument/2006/relationships/image" Target="media/image89.wmf"/><Relationship Id="rId216" Type="http://schemas.openxmlformats.org/officeDocument/2006/relationships/oleObject" Target="embeddings/oleObject110.bin"/><Relationship Id="rId215" Type="http://schemas.openxmlformats.org/officeDocument/2006/relationships/image" Target="media/image88.wmf"/><Relationship Id="rId214" Type="http://schemas.openxmlformats.org/officeDocument/2006/relationships/oleObject" Target="embeddings/oleObject109.bin"/><Relationship Id="rId213" Type="http://schemas.openxmlformats.org/officeDocument/2006/relationships/image" Target="media/image87.wmf"/><Relationship Id="rId212" Type="http://schemas.openxmlformats.org/officeDocument/2006/relationships/oleObject" Target="embeddings/oleObject108.bin"/><Relationship Id="rId211" Type="http://schemas.openxmlformats.org/officeDocument/2006/relationships/image" Target="media/image86.wmf"/><Relationship Id="rId210" Type="http://schemas.openxmlformats.org/officeDocument/2006/relationships/oleObject" Target="embeddings/oleObject107.bin"/><Relationship Id="rId21" Type="http://schemas.openxmlformats.org/officeDocument/2006/relationships/image" Target="media/image3.png"/><Relationship Id="rId209" Type="http://schemas.openxmlformats.org/officeDocument/2006/relationships/image" Target="media/image85.wmf"/><Relationship Id="rId208" Type="http://schemas.openxmlformats.org/officeDocument/2006/relationships/oleObject" Target="embeddings/oleObject106.bin"/><Relationship Id="rId207" Type="http://schemas.openxmlformats.org/officeDocument/2006/relationships/image" Target="media/image84.wmf"/><Relationship Id="rId206" Type="http://schemas.openxmlformats.org/officeDocument/2006/relationships/oleObject" Target="embeddings/oleObject105.bin"/><Relationship Id="rId205" Type="http://schemas.openxmlformats.org/officeDocument/2006/relationships/image" Target="media/image83.wmf"/><Relationship Id="rId204" Type="http://schemas.openxmlformats.org/officeDocument/2006/relationships/oleObject" Target="embeddings/oleObject104.bin"/><Relationship Id="rId203" Type="http://schemas.openxmlformats.org/officeDocument/2006/relationships/oleObject" Target="embeddings/oleObject103.bin"/><Relationship Id="rId202" Type="http://schemas.openxmlformats.org/officeDocument/2006/relationships/image" Target="media/image82.wmf"/><Relationship Id="rId201" Type="http://schemas.openxmlformats.org/officeDocument/2006/relationships/oleObject" Target="embeddings/oleObject102.bin"/><Relationship Id="rId200" Type="http://schemas.openxmlformats.org/officeDocument/2006/relationships/oleObject" Target="embeddings/oleObject101.bin"/><Relationship Id="rId20" Type="http://schemas.openxmlformats.org/officeDocument/2006/relationships/image" Target="media/image2.png"/><Relationship Id="rId2" Type="http://schemas.openxmlformats.org/officeDocument/2006/relationships/settings" Target="settings.xml"/><Relationship Id="rId199" Type="http://schemas.openxmlformats.org/officeDocument/2006/relationships/image" Target="media/image81.wmf"/><Relationship Id="rId198" Type="http://schemas.openxmlformats.org/officeDocument/2006/relationships/oleObject" Target="embeddings/oleObject100.bin"/><Relationship Id="rId197" Type="http://schemas.openxmlformats.org/officeDocument/2006/relationships/oleObject" Target="embeddings/oleObject99.bin"/><Relationship Id="rId196" Type="http://schemas.openxmlformats.org/officeDocument/2006/relationships/oleObject" Target="embeddings/oleObject98.bin"/><Relationship Id="rId195" Type="http://schemas.openxmlformats.org/officeDocument/2006/relationships/image" Target="media/image80.wmf"/><Relationship Id="rId194" Type="http://schemas.openxmlformats.org/officeDocument/2006/relationships/oleObject" Target="embeddings/oleObject97.bin"/><Relationship Id="rId193" Type="http://schemas.openxmlformats.org/officeDocument/2006/relationships/oleObject" Target="embeddings/oleObject96.bin"/><Relationship Id="rId192" Type="http://schemas.openxmlformats.org/officeDocument/2006/relationships/image" Target="media/image79.wmf"/><Relationship Id="rId191" Type="http://schemas.openxmlformats.org/officeDocument/2006/relationships/oleObject" Target="embeddings/oleObject95.bin"/><Relationship Id="rId190" Type="http://schemas.openxmlformats.org/officeDocument/2006/relationships/image" Target="media/image78.wmf"/><Relationship Id="rId19" Type="http://schemas.openxmlformats.org/officeDocument/2006/relationships/image" Target="media/image1.jpeg"/><Relationship Id="rId189" Type="http://schemas.openxmlformats.org/officeDocument/2006/relationships/oleObject" Target="embeddings/oleObject94.bin"/><Relationship Id="rId188" Type="http://schemas.openxmlformats.org/officeDocument/2006/relationships/image" Target="media/image77.wmf"/><Relationship Id="rId187" Type="http://schemas.openxmlformats.org/officeDocument/2006/relationships/oleObject" Target="embeddings/oleObject93.bin"/><Relationship Id="rId186" Type="http://schemas.openxmlformats.org/officeDocument/2006/relationships/image" Target="media/image76.wmf"/><Relationship Id="rId185" Type="http://schemas.openxmlformats.org/officeDocument/2006/relationships/oleObject" Target="embeddings/oleObject92.bin"/><Relationship Id="rId184" Type="http://schemas.openxmlformats.org/officeDocument/2006/relationships/image" Target="media/image75.wmf"/><Relationship Id="rId183" Type="http://schemas.openxmlformats.org/officeDocument/2006/relationships/oleObject" Target="embeddings/oleObject91.bin"/><Relationship Id="rId182" Type="http://schemas.openxmlformats.org/officeDocument/2006/relationships/oleObject" Target="embeddings/oleObject90.bin"/><Relationship Id="rId181" Type="http://schemas.openxmlformats.org/officeDocument/2006/relationships/image" Target="media/image74.wmf"/><Relationship Id="rId180" Type="http://schemas.openxmlformats.org/officeDocument/2006/relationships/oleObject" Target="embeddings/oleObject89.bin"/><Relationship Id="rId18" Type="http://schemas.openxmlformats.org/officeDocument/2006/relationships/theme" Target="theme/theme1.xml"/><Relationship Id="rId179" Type="http://schemas.openxmlformats.org/officeDocument/2006/relationships/image" Target="media/image73.wmf"/><Relationship Id="rId178" Type="http://schemas.openxmlformats.org/officeDocument/2006/relationships/oleObject" Target="embeddings/oleObject88.bin"/><Relationship Id="rId177" Type="http://schemas.openxmlformats.org/officeDocument/2006/relationships/image" Target="media/image72.wmf"/><Relationship Id="rId176" Type="http://schemas.openxmlformats.org/officeDocument/2006/relationships/oleObject" Target="embeddings/oleObject87.bin"/><Relationship Id="rId175" Type="http://schemas.openxmlformats.org/officeDocument/2006/relationships/image" Target="media/image71.wmf"/><Relationship Id="rId174" Type="http://schemas.openxmlformats.org/officeDocument/2006/relationships/oleObject" Target="embeddings/oleObject86.bin"/><Relationship Id="rId173" Type="http://schemas.openxmlformats.org/officeDocument/2006/relationships/image" Target="media/image70.wmf"/><Relationship Id="rId172" Type="http://schemas.openxmlformats.org/officeDocument/2006/relationships/oleObject" Target="embeddings/oleObject85.bin"/><Relationship Id="rId171" Type="http://schemas.openxmlformats.org/officeDocument/2006/relationships/image" Target="media/image69.wmf"/><Relationship Id="rId170" Type="http://schemas.openxmlformats.org/officeDocument/2006/relationships/oleObject" Target="embeddings/oleObject84.bin"/><Relationship Id="rId17" Type="http://schemas.openxmlformats.org/officeDocument/2006/relationships/footer" Target="footer9.xml"/><Relationship Id="rId169" Type="http://schemas.openxmlformats.org/officeDocument/2006/relationships/image" Target="media/image68.wmf"/><Relationship Id="rId168" Type="http://schemas.openxmlformats.org/officeDocument/2006/relationships/oleObject" Target="embeddings/oleObject83.bin"/><Relationship Id="rId167" Type="http://schemas.openxmlformats.org/officeDocument/2006/relationships/image" Target="media/image67.wmf"/><Relationship Id="rId166" Type="http://schemas.openxmlformats.org/officeDocument/2006/relationships/oleObject" Target="embeddings/oleObject82.bin"/><Relationship Id="rId165" Type="http://schemas.openxmlformats.org/officeDocument/2006/relationships/image" Target="media/image66.wmf"/><Relationship Id="rId164" Type="http://schemas.openxmlformats.org/officeDocument/2006/relationships/oleObject" Target="embeddings/oleObject81.bin"/><Relationship Id="rId163" Type="http://schemas.openxmlformats.org/officeDocument/2006/relationships/image" Target="media/image65.wmf"/><Relationship Id="rId162" Type="http://schemas.openxmlformats.org/officeDocument/2006/relationships/oleObject" Target="embeddings/oleObject80.bin"/><Relationship Id="rId161" Type="http://schemas.openxmlformats.org/officeDocument/2006/relationships/oleObject" Target="embeddings/oleObject79.bin"/><Relationship Id="rId160" Type="http://schemas.openxmlformats.org/officeDocument/2006/relationships/image" Target="media/image64.wmf"/><Relationship Id="rId16" Type="http://schemas.openxmlformats.org/officeDocument/2006/relationships/footer" Target="footer8.xml"/><Relationship Id="rId159" Type="http://schemas.openxmlformats.org/officeDocument/2006/relationships/oleObject" Target="embeddings/oleObject78.bin"/><Relationship Id="rId158" Type="http://schemas.openxmlformats.org/officeDocument/2006/relationships/image" Target="media/image63.wmf"/><Relationship Id="rId157" Type="http://schemas.openxmlformats.org/officeDocument/2006/relationships/oleObject" Target="embeddings/oleObject77.bin"/><Relationship Id="rId156" Type="http://schemas.openxmlformats.org/officeDocument/2006/relationships/image" Target="media/image62.wmf"/><Relationship Id="rId155" Type="http://schemas.openxmlformats.org/officeDocument/2006/relationships/oleObject" Target="embeddings/oleObject76.bin"/><Relationship Id="rId154" Type="http://schemas.openxmlformats.org/officeDocument/2006/relationships/image" Target="media/image61.wmf"/><Relationship Id="rId153" Type="http://schemas.openxmlformats.org/officeDocument/2006/relationships/oleObject" Target="embeddings/oleObject75.bin"/><Relationship Id="rId152" Type="http://schemas.openxmlformats.org/officeDocument/2006/relationships/image" Target="media/image60.wmf"/><Relationship Id="rId151" Type="http://schemas.openxmlformats.org/officeDocument/2006/relationships/oleObject" Target="embeddings/oleObject74.bin"/><Relationship Id="rId150" Type="http://schemas.openxmlformats.org/officeDocument/2006/relationships/image" Target="media/image59.wmf"/><Relationship Id="rId15" Type="http://schemas.openxmlformats.org/officeDocument/2006/relationships/footer" Target="footer7.xml"/><Relationship Id="rId149" Type="http://schemas.openxmlformats.org/officeDocument/2006/relationships/oleObject" Target="embeddings/oleObject73.bin"/><Relationship Id="rId148" Type="http://schemas.openxmlformats.org/officeDocument/2006/relationships/image" Target="media/image58.wmf"/><Relationship Id="rId147" Type="http://schemas.openxmlformats.org/officeDocument/2006/relationships/oleObject" Target="embeddings/oleObject72.bin"/><Relationship Id="rId146" Type="http://schemas.openxmlformats.org/officeDocument/2006/relationships/oleObject" Target="embeddings/oleObject71.bin"/><Relationship Id="rId145" Type="http://schemas.openxmlformats.org/officeDocument/2006/relationships/image" Target="media/image57.wmf"/><Relationship Id="rId144" Type="http://schemas.openxmlformats.org/officeDocument/2006/relationships/oleObject" Target="embeddings/oleObject70.bin"/><Relationship Id="rId143" Type="http://schemas.openxmlformats.org/officeDocument/2006/relationships/oleObject" Target="embeddings/oleObject69.bin"/><Relationship Id="rId142" Type="http://schemas.openxmlformats.org/officeDocument/2006/relationships/image" Target="media/image56.wmf"/><Relationship Id="rId141" Type="http://schemas.openxmlformats.org/officeDocument/2006/relationships/oleObject" Target="embeddings/oleObject68.bin"/><Relationship Id="rId140" Type="http://schemas.openxmlformats.org/officeDocument/2006/relationships/oleObject" Target="embeddings/oleObject67.bin"/><Relationship Id="rId14" Type="http://schemas.openxmlformats.org/officeDocument/2006/relationships/header" Target="header6.xml"/><Relationship Id="rId139" Type="http://schemas.openxmlformats.org/officeDocument/2006/relationships/oleObject" Target="embeddings/oleObject66.bin"/><Relationship Id="rId138" Type="http://schemas.openxmlformats.org/officeDocument/2006/relationships/oleObject" Target="embeddings/oleObject65.bin"/><Relationship Id="rId137" Type="http://schemas.openxmlformats.org/officeDocument/2006/relationships/image" Target="media/image55.wmf"/><Relationship Id="rId136" Type="http://schemas.openxmlformats.org/officeDocument/2006/relationships/oleObject" Target="embeddings/oleObject64.bin"/><Relationship Id="rId135" Type="http://schemas.openxmlformats.org/officeDocument/2006/relationships/image" Target="media/image54.wmf"/><Relationship Id="rId134" Type="http://schemas.openxmlformats.org/officeDocument/2006/relationships/oleObject" Target="embeddings/oleObject63.bin"/><Relationship Id="rId133" Type="http://schemas.openxmlformats.org/officeDocument/2006/relationships/image" Target="media/image53.wmf"/><Relationship Id="rId132" Type="http://schemas.openxmlformats.org/officeDocument/2006/relationships/oleObject" Target="embeddings/oleObject62.bin"/><Relationship Id="rId131" Type="http://schemas.openxmlformats.org/officeDocument/2006/relationships/oleObject" Target="embeddings/oleObject61.bin"/><Relationship Id="rId130" Type="http://schemas.openxmlformats.org/officeDocument/2006/relationships/oleObject" Target="embeddings/oleObject60.bin"/><Relationship Id="rId13" Type="http://schemas.openxmlformats.org/officeDocument/2006/relationships/footer" Target="footer6.xml"/><Relationship Id="rId129" Type="http://schemas.openxmlformats.org/officeDocument/2006/relationships/oleObject" Target="embeddings/oleObject59.bin"/><Relationship Id="rId128" Type="http://schemas.openxmlformats.org/officeDocument/2006/relationships/image" Target="media/image52.wmf"/><Relationship Id="rId127" Type="http://schemas.openxmlformats.org/officeDocument/2006/relationships/oleObject" Target="embeddings/oleObject58.bin"/><Relationship Id="rId126" Type="http://schemas.openxmlformats.org/officeDocument/2006/relationships/image" Target="media/image51.wmf"/><Relationship Id="rId125" Type="http://schemas.openxmlformats.org/officeDocument/2006/relationships/oleObject" Target="embeddings/oleObject57.bin"/><Relationship Id="rId124" Type="http://schemas.openxmlformats.org/officeDocument/2006/relationships/oleObject" Target="embeddings/oleObject56.bin"/><Relationship Id="rId123" Type="http://schemas.openxmlformats.org/officeDocument/2006/relationships/oleObject" Target="embeddings/oleObject55.bin"/><Relationship Id="rId122" Type="http://schemas.openxmlformats.org/officeDocument/2006/relationships/oleObject" Target="embeddings/oleObject54.bin"/><Relationship Id="rId121" Type="http://schemas.openxmlformats.org/officeDocument/2006/relationships/image" Target="media/image50.wmf"/><Relationship Id="rId120" Type="http://schemas.openxmlformats.org/officeDocument/2006/relationships/oleObject" Target="embeddings/oleObject53.bin"/><Relationship Id="rId12" Type="http://schemas.openxmlformats.org/officeDocument/2006/relationships/footer" Target="footer5.xml"/><Relationship Id="rId119" Type="http://schemas.openxmlformats.org/officeDocument/2006/relationships/image" Target="media/image49.wmf"/><Relationship Id="rId118" Type="http://schemas.openxmlformats.org/officeDocument/2006/relationships/oleObject" Target="embeddings/oleObject52.bin"/><Relationship Id="rId117" Type="http://schemas.openxmlformats.org/officeDocument/2006/relationships/image" Target="media/image48.wmf"/><Relationship Id="rId116" Type="http://schemas.openxmlformats.org/officeDocument/2006/relationships/oleObject" Target="embeddings/oleObject51.bin"/><Relationship Id="rId115" Type="http://schemas.openxmlformats.org/officeDocument/2006/relationships/image" Target="media/image47.wmf"/><Relationship Id="rId114" Type="http://schemas.openxmlformats.org/officeDocument/2006/relationships/oleObject" Target="embeddings/oleObject50.bin"/><Relationship Id="rId113" Type="http://schemas.openxmlformats.org/officeDocument/2006/relationships/oleObject" Target="embeddings/oleObject49.bin"/><Relationship Id="rId112" Type="http://schemas.openxmlformats.org/officeDocument/2006/relationships/image" Target="media/image46.wmf"/><Relationship Id="rId111" Type="http://schemas.openxmlformats.org/officeDocument/2006/relationships/oleObject" Target="embeddings/oleObject48.bin"/><Relationship Id="rId110" Type="http://schemas.openxmlformats.org/officeDocument/2006/relationships/image" Target="media/image45.wmf"/><Relationship Id="rId11" Type="http://schemas.openxmlformats.org/officeDocument/2006/relationships/footer" Target="footer4.xml"/><Relationship Id="rId109" Type="http://schemas.openxmlformats.org/officeDocument/2006/relationships/oleObject" Target="embeddings/oleObject47.bin"/><Relationship Id="rId108" Type="http://schemas.openxmlformats.org/officeDocument/2006/relationships/image" Target="media/image44.wmf"/><Relationship Id="rId107" Type="http://schemas.openxmlformats.org/officeDocument/2006/relationships/oleObject" Target="embeddings/oleObject46.bin"/><Relationship Id="rId106" Type="http://schemas.openxmlformats.org/officeDocument/2006/relationships/image" Target="media/image43.wmf"/><Relationship Id="rId105" Type="http://schemas.openxmlformats.org/officeDocument/2006/relationships/oleObject" Target="embeddings/oleObject45.bin"/><Relationship Id="rId104" Type="http://schemas.openxmlformats.org/officeDocument/2006/relationships/image" Target="media/image42.wmf"/><Relationship Id="rId103" Type="http://schemas.openxmlformats.org/officeDocument/2006/relationships/oleObject" Target="embeddings/oleObject44.bin"/><Relationship Id="rId102" Type="http://schemas.openxmlformats.org/officeDocument/2006/relationships/image" Target="media/image41.wmf"/><Relationship Id="rId101" Type="http://schemas.openxmlformats.org/officeDocument/2006/relationships/oleObject" Target="embeddings/oleObject43.bin"/><Relationship Id="rId100" Type="http://schemas.openxmlformats.org/officeDocument/2006/relationships/image" Target="media/image40.wmf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73" textRotate="1"/>
    <customShpInfo spid="_x0000_s2051"/>
    <customShpInfo spid="_x0000_s2076" textRotate="1"/>
    <customShpInfo spid="_x0000_s2050"/>
    <customShpInfo spid="_x0000_s2049"/>
    <customShpInfo spid="_x0000_s2057"/>
    <customShpInfo spid="_x0000_s1026"/>
    <customShpInfo spid="_x0000_s1118"/>
    <customShpInfo spid="_x0000_s1117"/>
    <customShpInfo spid="_x0000_s111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CIMM</Company>
  <Pages>27</Pages>
  <Words>6855</Words>
  <Characters>8061</Characters>
  <Lines>91</Lines>
  <Paragraphs>25</Paragraphs>
  <TotalTime>7</TotalTime>
  <ScaleCrop>false</ScaleCrop>
  <LinksUpToDate>false</LinksUpToDate>
  <CharactersWithSpaces>9135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2021-07-09T22:47:00Z</dcterms:created>
  <dc:creator>Saint</dc:creator>
  <cp:lastModifiedBy>ruijie</cp:lastModifiedBy>
  <cp:lastPrinted>2022-07-29T17:37:00Z</cp:lastPrinted>
  <dcterms:modified xsi:type="dcterms:W3CDTF">2024-07-25T17:01:06Z</dcterms:modified>
  <dc:title>JJF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4351AA2941054DA6B328CF7C714C2E2A</vt:lpwstr>
  </property>
  <property fmtid="{D5CDD505-2E9C-101B-9397-08002B2CF9AE}" pid="4" name="commondata">
    <vt:lpwstr>eyJoZGlkIjoiNjA5M2NhNmMxMGI5MGNmODAwYThhNDlkZGU0MmMwNTMifQ==</vt:lpwstr>
  </property>
</Properties>
</file>