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CESI宋体-GB13000" w:hAnsi="CESI宋体-GB13000" w:eastAsia="CESI宋体-GB13000" w:cs="CESI宋体-GB13000"/>
          <w:b/>
          <w:bCs/>
          <w:sz w:val="36"/>
          <w:szCs w:val="36"/>
          <w:lang w:eastAsia="zh-CN"/>
        </w:rPr>
      </w:pPr>
    </w:p>
    <w:p>
      <w:pPr>
        <w:jc w:val="center"/>
        <w:rPr>
          <w:rFonts w:hint="eastAsia" w:ascii="CESI宋体-GB13000" w:hAnsi="CESI宋体-GB13000" w:eastAsia="CESI宋体-GB13000" w:cs="CESI宋体-GB13000"/>
          <w:b/>
          <w:bCs/>
          <w:sz w:val="36"/>
          <w:szCs w:val="36"/>
          <w:lang w:eastAsia="zh-CN"/>
        </w:rPr>
      </w:pPr>
    </w:p>
    <w:p>
      <w:pPr>
        <w:jc w:val="center"/>
        <w:rPr>
          <w:rFonts w:hint="eastAsia" w:ascii="CESI宋体-GB13000" w:hAnsi="CESI宋体-GB13000" w:eastAsia="CESI宋体-GB13000" w:cs="CESI宋体-GB13000"/>
          <w:b/>
          <w:bCs/>
          <w:sz w:val="36"/>
          <w:szCs w:val="36"/>
          <w:lang w:eastAsia="zh-CN"/>
        </w:rPr>
      </w:pPr>
      <w:r>
        <w:rPr>
          <w:rFonts w:hint="eastAsia" w:ascii="CESI宋体-GB13000" w:hAnsi="CESI宋体-GB13000" w:eastAsia="CESI宋体-GB13000" w:cs="CESI宋体-GB13000"/>
          <w:b/>
          <w:bCs/>
          <w:sz w:val="36"/>
          <w:szCs w:val="36"/>
          <w:lang w:eastAsia="zh-CN"/>
        </w:rPr>
        <w:t>湖北省检验检测机构资质认定评审员管理要求</w:t>
      </w:r>
    </w:p>
    <w:p>
      <w:pPr>
        <w:jc w:val="center"/>
        <w:rPr>
          <w:rFonts w:hint="eastAsia" w:ascii="CESI宋体-GB13000" w:hAnsi="CESI宋体-GB13000" w:eastAsia="CESI宋体-GB13000" w:cs="CESI宋体-GB13000"/>
          <w:b/>
          <w:bCs/>
          <w:sz w:val="36"/>
          <w:szCs w:val="36"/>
          <w:lang w:eastAsia="zh-CN"/>
        </w:rPr>
      </w:pPr>
      <w:r>
        <w:rPr>
          <w:rFonts w:hint="eastAsia" w:ascii="CESI宋体-GB13000" w:hAnsi="CESI宋体-GB13000" w:eastAsia="CESI宋体-GB13000" w:cs="CESI宋体-GB13000"/>
          <w:b/>
          <w:bCs/>
          <w:sz w:val="36"/>
          <w:szCs w:val="36"/>
          <w:lang w:eastAsia="zh-CN"/>
        </w:rPr>
        <w:t>（征求意见稿）</w:t>
      </w:r>
    </w:p>
    <w:p>
      <w:pPr>
        <w:jc w:val="center"/>
        <w:rPr>
          <w:rFonts w:hint="eastAsia" w:ascii="Calibri" w:eastAsia="宋体"/>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第一条【目的依据】为规范评审行为，统一评审标准，加强评审员管理，根据《检验检测机构资质认定管理办法》（修订版）及其评审准则、《检验检测机构资质认定评审员管理要求》等相关规定，制订本要求。</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第二条【适用范围】本要求所指检验检测机构资质认定评审员，是指经湖北省市场监督管理局考核确认，纳入全省检验检测机构资质认定评审员库管理的人员（包括特殊情况，因评审工作需要，临时聘请参加资质认定评审工作的技术专家）。</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第三条【职能职责】湖北省市场监督管理部门（简称：省级资质认定部门）负责全省评审员的统一管理。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湖北省市场监管局行政许可技术评审中心（简称：评审中心）负责评审员评审任务的安排、继续教育培训以及相应的日常管理，完成省级资质认定部门交办的其他评审员管理工作。</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县级以上资质认定部门负责所辖区域内评审员的选拔推荐以及日常管理工作。组织评审员完成资质认定相关工作。</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第四条【申请条件】申请人条件；</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具有国家承认的大学本科及以上相关专业学历，并具有相关专业中等以上技术职称，或具有同等水平的技术职称；</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从事检验检测或者相关管理工作５年及以上；</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年龄不超过６５周岁，身体健康；</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具有良好语言表达、沟通交流和一定的组织协调能力；</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能熟练进行计算机操作，能使用资质认定评审相关的软件系统；</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熟悉检验检测机构资质认定相关法律法规；</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有足够的时间参加评审工作；</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无违纪违规等不良记录。</w:t>
      </w: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第五条【申请程序】评审员报考程序：</w:t>
      </w:r>
    </w:p>
    <w:p>
      <w:pPr>
        <w:keepNext w:val="0"/>
        <w:keepLines w:val="0"/>
        <w:pageBreakBefore w:val="0"/>
        <w:widowControl w:val="0"/>
        <w:numPr>
          <w:ilvl w:val="0"/>
          <w:numId w:val="2"/>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申请人向所在单位申请，经单位同意后，由所在单位向属地资质认定监管部门申请并提交相关资料；</w:t>
      </w:r>
    </w:p>
    <w:p>
      <w:pPr>
        <w:keepNext w:val="0"/>
        <w:keepLines w:val="0"/>
        <w:pageBreakBefore w:val="0"/>
        <w:widowControl w:val="0"/>
        <w:numPr>
          <w:ilvl w:val="0"/>
          <w:numId w:val="2"/>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属地资质认定监管部门对申请人的条件、资料等进行审核，合格后统一汇总向上一级资质认定监管部门上报推荐；</w:t>
      </w:r>
    </w:p>
    <w:p>
      <w:pPr>
        <w:keepNext w:val="0"/>
        <w:keepLines w:val="0"/>
        <w:pageBreakBefore w:val="0"/>
        <w:widowControl w:val="0"/>
        <w:numPr>
          <w:ilvl w:val="0"/>
          <w:numId w:val="2"/>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省级资质认定部门对上报推荐人员情况进行再次审核，确定报考人员名单并公示；</w:t>
      </w:r>
    </w:p>
    <w:p>
      <w:pPr>
        <w:keepNext w:val="0"/>
        <w:keepLines w:val="0"/>
        <w:pageBreakBefore w:val="0"/>
        <w:widowControl w:val="0"/>
        <w:numPr>
          <w:ilvl w:val="0"/>
          <w:numId w:val="2"/>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省级资质认定部门统一组织考核并对考核情况进行公示。考核合格者获得评审员资格并纳入全省评审员库管理。</w:t>
      </w: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国家级检验检测机构资质认定评审员经本人申请报省局备案后，可直接转任为省级资质认定评审员。</w:t>
      </w: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第六条【评审员分级】评审员分为实习评审员、评审员、主任评审员。评审组长一般应由主任评审员担任。评审工作必要时，可临时聘用技术专家。</w:t>
      </w: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（一）实习评审员：获得资质认定评审员资格２年以内，参加评审工作不超过５次，年度评定合格等次以上。参加评审工作应由主任评审员或同专业的评审员带教。</w:t>
      </w: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（二）评审员：获得资质认定评审员资格２年以上，参加评审工作不少于５次，年度评定均为合格等次以上。</w:t>
      </w: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（三）主任评审员：获得资质认定评审员资格５年以上，参加评审工作不少于１０次，年度评定均为合格等次以上。</w:t>
      </w: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（四）技术专家：具有本专业领域高级技术职称，从事本专业技术工作１０年以上。</w:t>
      </w: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第七条【评审员等级调整】省级资质认定部门建立评审员数据库，实施动态管理，定期公布评审员信息，接受社会监督。</w:t>
      </w: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第八条【评审员使用】评审中心应制订评审员使用计划，根据评审任务科学合理安排评审员。</w:t>
      </w:r>
    </w:p>
    <w:p>
      <w:pPr>
        <w:keepNext w:val="0"/>
        <w:keepLines w:val="0"/>
        <w:pageBreakBefore w:val="0"/>
        <w:widowControl w:val="0"/>
        <w:numPr>
          <w:ilvl w:val="0"/>
          <w:numId w:val="3"/>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凡涉及现场评审均应安排评审组。评审组应由至少２人组成，指定一名评审组长。原则上每个评审组应安排一名实习评审员参加。</w:t>
      </w:r>
    </w:p>
    <w:p>
      <w:pPr>
        <w:keepNext w:val="0"/>
        <w:keepLines w:val="0"/>
        <w:pageBreakBefore w:val="0"/>
        <w:widowControl w:val="0"/>
        <w:numPr>
          <w:ilvl w:val="0"/>
          <w:numId w:val="3"/>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评审组成员的专业应能覆盖机构所申请的能力范围，合理均衡的确定每名评审人员的工作量。</w:t>
      </w:r>
    </w:p>
    <w:p>
      <w:pPr>
        <w:keepNext w:val="0"/>
        <w:keepLines w:val="0"/>
        <w:pageBreakBefore w:val="0"/>
        <w:widowControl w:val="0"/>
        <w:numPr>
          <w:ilvl w:val="0"/>
          <w:numId w:val="3"/>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应尽可能扩大评审员的使用范围，防止评审员使用的过度重复或漏用现象。原则上主任评审员担任评审组长不得超过１０次／年，评审员参加评审的次数不得超过２０次／年，尽可能使每名评审员参加评审不得少于１次／年。</w:t>
      </w:r>
    </w:p>
    <w:p>
      <w:pPr>
        <w:keepNext w:val="0"/>
        <w:keepLines w:val="0"/>
        <w:pageBreakBefore w:val="0"/>
        <w:widowControl w:val="0"/>
        <w:numPr>
          <w:ilvl w:val="0"/>
          <w:numId w:val="3"/>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因评审工作必要，须临时聘用技术专家时，应及时向省级资质认定部门报告、确认，并逐步建立技术专家库。</w:t>
      </w: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第九条【行为准则】评审员应当恪守如下行为准则。</w:t>
      </w:r>
    </w:p>
    <w:p>
      <w:pPr>
        <w:keepNext w:val="0"/>
        <w:keepLines w:val="0"/>
        <w:pageBreakBefore w:val="0"/>
        <w:widowControl w:val="0"/>
        <w:numPr>
          <w:ilvl w:val="0"/>
          <w:numId w:val="4"/>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坚持原则，公正可靠，忠于职守；</w:t>
      </w:r>
    </w:p>
    <w:p>
      <w:pPr>
        <w:keepNext w:val="0"/>
        <w:keepLines w:val="0"/>
        <w:pageBreakBefore w:val="0"/>
        <w:widowControl w:val="0"/>
        <w:numPr>
          <w:ilvl w:val="0"/>
          <w:numId w:val="4"/>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不损害资质认定部门的声誉；</w:t>
      </w:r>
    </w:p>
    <w:p>
      <w:pPr>
        <w:keepNext w:val="0"/>
        <w:keepLines w:val="0"/>
        <w:pageBreakBefore w:val="0"/>
        <w:widowControl w:val="0"/>
        <w:numPr>
          <w:ilvl w:val="0"/>
          <w:numId w:val="4"/>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不介入与评审有关的冲突和违规利益；</w:t>
      </w:r>
    </w:p>
    <w:p>
      <w:pPr>
        <w:keepNext w:val="0"/>
        <w:keepLines w:val="0"/>
        <w:pageBreakBefore w:val="0"/>
        <w:widowControl w:val="0"/>
        <w:numPr>
          <w:ilvl w:val="0"/>
          <w:numId w:val="4"/>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严格遵守廉洁和保密纪律；</w:t>
      </w:r>
    </w:p>
    <w:p>
      <w:pPr>
        <w:keepNext w:val="0"/>
        <w:keepLines w:val="0"/>
        <w:pageBreakBefore w:val="0"/>
        <w:widowControl w:val="0"/>
        <w:numPr>
          <w:ilvl w:val="0"/>
          <w:numId w:val="4"/>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具有团队协作精神；</w:t>
      </w:r>
    </w:p>
    <w:p>
      <w:pPr>
        <w:keepNext w:val="0"/>
        <w:keepLines w:val="0"/>
        <w:pageBreakBefore w:val="0"/>
        <w:widowControl w:val="0"/>
        <w:numPr>
          <w:ilvl w:val="0"/>
          <w:numId w:val="4"/>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严格依照准则和机构申请开展评审，不随意增设评审条件。</w:t>
      </w: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第十条【培训考核】评审中心应对评审员进行继续教育培训，培训形式包括集中授课、现场观摩、会议研讨或者在线培训等。省级资质认定部门应定期采取线上或线下方式开展评审员能力测试。</w:t>
      </w: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第十一条【考核评定】省级资质认定部门应采取现场评审观察、评审案卷审查、被评审方的意见、专项检查、能力测试及其他相关方面的信息反馈等方式对评审员进行年度考核并综合评审中心日常考核评定情况，确定考核评定等级，对评审员实施动态管理。</w:t>
      </w: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评审中心应根据评审员技术能力、工作态度、职业道德、培训教育以及评审工作完成情况等日常工作方面的表现，对评审员进行考核评定报省级资质认定审查确认。</w:t>
      </w: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县级以上资质认定部门根据评审员日常行为、工作表现等方面情况对本辖区内评审员进行初步考核评定并报上级资质认定部门。</w:t>
      </w: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第十二条【监督管理】评审员出现下列行为的，省级资质认定部门将根据情节的轻重给予约谈、暂停以及撤销评审员资格等处理并通报其所在单位。</w:t>
      </w:r>
    </w:p>
    <w:p>
      <w:pPr>
        <w:keepNext w:val="0"/>
        <w:keepLines w:val="0"/>
        <w:pageBreakBefore w:val="0"/>
        <w:widowControl w:val="0"/>
        <w:numPr>
          <w:ilvl w:val="0"/>
          <w:numId w:val="5"/>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不能持续符合评审员的条件；</w:t>
      </w:r>
    </w:p>
    <w:p>
      <w:pPr>
        <w:keepNext w:val="0"/>
        <w:keepLines w:val="0"/>
        <w:pageBreakBefore w:val="0"/>
        <w:widowControl w:val="0"/>
        <w:numPr>
          <w:ilvl w:val="0"/>
          <w:numId w:val="5"/>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无故不参加教育培训；</w:t>
      </w:r>
    </w:p>
    <w:p>
      <w:pPr>
        <w:keepNext w:val="0"/>
        <w:keepLines w:val="0"/>
        <w:pageBreakBefore w:val="0"/>
        <w:widowControl w:val="0"/>
        <w:numPr>
          <w:ilvl w:val="0"/>
          <w:numId w:val="5"/>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违反评审员行为准则；</w:t>
      </w:r>
    </w:p>
    <w:p>
      <w:pPr>
        <w:keepNext w:val="0"/>
        <w:keepLines w:val="0"/>
        <w:pageBreakBefore w:val="0"/>
        <w:widowControl w:val="0"/>
        <w:numPr>
          <w:ilvl w:val="0"/>
          <w:numId w:val="5"/>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未按照评审准则的要求进行评审，随意增设评审条件；</w:t>
      </w:r>
    </w:p>
    <w:p>
      <w:pPr>
        <w:keepNext w:val="0"/>
        <w:keepLines w:val="0"/>
        <w:pageBreakBefore w:val="0"/>
        <w:widowControl w:val="0"/>
        <w:numPr>
          <w:ilvl w:val="0"/>
          <w:numId w:val="5"/>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未按照时限要求及时完成评审工作，导致资质认定行政许可超时；</w:t>
      </w:r>
    </w:p>
    <w:p>
      <w:pPr>
        <w:keepNext w:val="0"/>
        <w:keepLines w:val="0"/>
        <w:pageBreakBefore w:val="0"/>
        <w:widowControl w:val="0"/>
        <w:numPr>
          <w:ilvl w:val="0"/>
          <w:numId w:val="5"/>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与被评审机构存在利益关系或者影响评审公性而未主动说明并申请回避的；</w:t>
      </w:r>
    </w:p>
    <w:p>
      <w:pPr>
        <w:keepNext w:val="0"/>
        <w:keepLines w:val="0"/>
        <w:pageBreakBefore w:val="0"/>
        <w:widowControl w:val="0"/>
        <w:numPr>
          <w:ilvl w:val="0"/>
          <w:numId w:val="5"/>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出具虚假或者不实评审结论的；</w:t>
      </w:r>
    </w:p>
    <w:p>
      <w:pPr>
        <w:keepNext w:val="0"/>
        <w:keepLines w:val="0"/>
        <w:pageBreakBefore w:val="0"/>
        <w:widowControl w:val="0"/>
        <w:numPr>
          <w:ilvl w:val="0"/>
          <w:numId w:val="5"/>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存在其它违纪违规行为的。</w:t>
      </w: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第十三条【评审原则】评审工作实行组长负责制，评审员独立开展现场评审工作并对所评审内容负责并承担相应的法律责任。各级资质认定监管部门及相关人员利用职权干预现场评审工作，影响评审公正性和结论的，将依法依规追究相应责任。</w:t>
      </w: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第十四条【实施时间】本要求自发布之日起实施。</w:t>
      </w: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方正仿宋_GBK" w:hAnsi="方正仿宋_GBK" w:eastAsia="方正仿宋_GBK" w:cs="方正仿宋_GBK"/>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Calibri" w:eastAsia="宋体"/>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Calibri" w:eastAsia="宋体"/>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Calibri" w:eastAsia="宋体"/>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Calibri" w:eastAsia="宋体"/>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Calibri" w:eastAsia="宋体"/>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Calibri" w:eastAsia="宋体"/>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Calibri" w:eastAsia="宋体"/>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Calibri" w:eastAsia="宋体"/>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Calibri" w:eastAsia="宋体"/>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Calibri" w:eastAsia="宋体"/>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附件１－１</w:t>
      </w:r>
      <w:bookmarkStart w:id="0" w:name="_GoBack"/>
      <w:bookmarkEnd w:id="0"/>
    </w:p>
    <w:p>
      <w:pPr>
        <w:tabs>
          <w:tab w:val="left" w:pos="790"/>
        </w:tabs>
        <w:overflowPunct w:val="0"/>
        <w:adjustRightInd w:val="0"/>
        <w:snapToGrid w:val="0"/>
        <w:jc w:val="center"/>
        <w:rPr>
          <w:rFonts w:hAnsi="宋体"/>
          <w:kern w:val="0"/>
          <w:szCs w:val="32"/>
        </w:rPr>
      </w:pPr>
      <w:r>
        <w:rPr>
          <w:rFonts w:hint="eastAsia" w:ascii="方正小标宋_GBK" w:hAnsi="方正小标宋_GBK" w:eastAsia="方正小标宋_GBK" w:cs="方正小标宋_GBK"/>
          <w:kern w:val="0"/>
          <w:sz w:val="36"/>
          <w:szCs w:val="36"/>
        </w:rPr>
        <w:t>湖北省检验检测机构资质认定新评审员报名表</w:t>
      </w:r>
    </w:p>
    <w:tbl>
      <w:tblPr>
        <w:tblStyle w:val="2"/>
        <w:tblW w:w="8845"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709"/>
        <w:gridCol w:w="584"/>
        <w:gridCol w:w="266"/>
        <w:gridCol w:w="487"/>
        <w:gridCol w:w="190"/>
        <w:gridCol w:w="316"/>
        <w:gridCol w:w="567"/>
        <w:gridCol w:w="708"/>
        <w:gridCol w:w="256"/>
        <w:gridCol w:w="311"/>
        <w:gridCol w:w="458"/>
        <w:gridCol w:w="960"/>
        <w:gridCol w:w="114"/>
        <w:gridCol w:w="325"/>
        <w:gridCol w:w="1317"/>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77" w:type="dxa"/>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姓名</w:t>
            </w:r>
          </w:p>
        </w:tc>
        <w:tc>
          <w:tcPr>
            <w:tcW w:w="1293" w:type="dxa"/>
            <w:gridSpan w:val="2"/>
            <w:noWrap w:val="0"/>
            <w:vAlign w:val="center"/>
          </w:tcPr>
          <w:p>
            <w:pPr>
              <w:tabs>
                <w:tab w:val="left" w:pos="790"/>
                <w:tab w:val="left" w:pos="1264"/>
              </w:tabs>
              <w:overflowPunct w:val="0"/>
              <w:adjustRightInd w:val="0"/>
              <w:snapToGrid w:val="0"/>
              <w:jc w:val="center"/>
              <w:rPr>
                <w:rFonts w:hAnsi="宋体"/>
                <w:kern w:val="0"/>
                <w:sz w:val="24"/>
              </w:rPr>
            </w:pPr>
          </w:p>
        </w:tc>
        <w:tc>
          <w:tcPr>
            <w:tcW w:w="753" w:type="dxa"/>
            <w:gridSpan w:val="2"/>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性别</w:t>
            </w:r>
          </w:p>
        </w:tc>
        <w:tc>
          <w:tcPr>
            <w:tcW w:w="1073" w:type="dxa"/>
            <w:gridSpan w:val="3"/>
            <w:noWrap w:val="0"/>
            <w:vAlign w:val="center"/>
          </w:tcPr>
          <w:p>
            <w:pPr>
              <w:tabs>
                <w:tab w:val="left" w:pos="790"/>
                <w:tab w:val="left" w:pos="1264"/>
              </w:tabs>
              <w:overflowPunct w:val="0"/>
              <w:adjustRightInd w:val="0"/>
              <w:snapToGrid w:val="0"/>
              <w:jc w:val="center"/>
              <w:rPr>
                <w:rFonts w:hAnsi="宋体"/>
                <w:kern w:val="0"/>
                <w:sz w:val="24"/>
              </w:rPr>
            </w:pPr>
          </w:p>
        </w:tc>
        <w:tc>
          <w:tcPr>
            <w:tcW w:w="1275" w:type="dxa"/>
            <w:gridSpan w:val="3"/>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出生日期</w:t>
            </w:r>
          </w:p>
        </w:tc>
        <w:tc>
          <w:tcPr>
            <w:tcW w:w="1418" w:type="dxa"/>
            <w:gridSpan w:val="2"/>
            <w:noWrap w:val="0"/>
            <w:vAlign w:val="center"/>
          </w:tcPr>
          <w:p>
            <w:pPr>
              <w:tabs>
                <w:tab w:val="left" w:pos="790"/>
                <w:tab w:val="left" w:pos="1264"/>
              </w:tabs>
              <w:overflowPunct w:val="0"/>
              <w:adjustRightInd w:val="0"/>
              <w:snapToGrid w:val="0"/>
              <w:jc w:val="center"/>
              <w:rPr>
                <w:rFonts w:hAnsi="宋体"/>
                <w:kern w:val="0"/>
                <w:sz w:val="24"/>
              </w:rPr>
            </w:pPr>
          </w:p>
        </w:tc>
        <w:tc>
          <w:tcPr>
            <w:tcW w:w="1756" w:type="dxa"/>
            <w:gridSpan w:val="3"/>
            <w:vMerge w:val="restart"/>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照片</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77" w:type="dxa"/>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手机号码</w:t>
            </w:r>
          </w:p>
        </w:tc>
        <w:tc>
          <w:tcPr>
            <w:tcW w:w="1293" w:type="dxa"/>
            <w:gridSpan w:val="2"/>
            <w:noWrap w:val="0"/>
            <w:vAlign w:val="center"/>
          </w:tcPr>
          <w:p>
            <w:pPr>
              <w:tabs>
                <w:tab w:val="left" w:pos="790"/>
                <w:tab w:val="left" w:pos="1264"/>
              </w:tabs>
              <w:overflowPunct w:val="0"/>
              <w:adjustRightInd w:val="0"/>
              <w:snapToGrid w:val="0"/>
              <w:jc w:val="center"/>
              <w:rPr>
                <w:rFonts w:hAnsi="宋体"/>
                <w:kern w:val="0"/>
                <w:sz w:val="24"/>
              </w:rPr>
            </w:pPr>
          </w:p>
        </w:tc>
        <w:tc>
          <w:tcPr>
            <w:tcW w:w="753" w:type="dxa"/>
            <w:gridSpan w:val="2"/>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学历</w:t>
            </w:r>
          </w:p>
        </w:tc>
        <w:tc>
          <w:tcPr>
            <w:tcW w:w="1073" w:type="dxa"/>
            <w:gridSpan w:val="3"/>
            <w:noWrap w:val="0"/>
            <w:vAlign w:val="center"/>
          </w:tcPr>
          <w:p>
            <w:pPr>
              <w:tabs>
                <w:tab w:val="left" w:pos="790"/>
                <w:tab w:val="left" w:pos="1264"/>
              </w:tabs>
              <w:overflowPunct w:val="0"/>
              <w:adjustRightInd w:val="0"/>
              <w:snapToGrid w:val="0"/>
              <w:jc w:val="center"/>
              <w:rPr>
                <w:rFonts w:hAnsi="宋体"/>
                <w:kern w:val="0"/>
                <w:sz w:val="24"/>
              </w:rPr>
            </w:pPr>
          </w:p>
        </w:tc>
        <w:tc>
          <w:tcPr>
            <w:tcW w:w="1275" w:type="dxa"/>
            <w:gridSpan w:val="3"/>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技术职称</w:t>
            </w:r>
          </w:p>
        </w:tc>
        <w:tc>
          <w:tcPr>
            <w:tcW w:w="1418" w:type="dxa"/>
            <w:gridSpan w:val="2"/>
            <w:noWrap w:val="0"/>
            <w:vAlign w:val="center"/>
          </w:tcPr>
          <w:p>
            <w:pPr>
              <w:tabs>
                <w:tab w:val="left" w:pos="790"/>
                <w:tab w:val="left" w:pos="1264"/>
              </w:tabs>
              <w:overflowPunct w:val="0"/>
              <w:adjustRightInd w:val="0"/>
              <w:snapToGrid w:val="0"/>
              <w:jc w:val="center"/>
              <w:rPr>
                <w:rFonts w:hAnsi="宋体"/>
                <w:kern w:val="0"/>
                <w:sz w:val="24"/>
              </w:rPr>
            </w:pPr>
          </w:p>
        </w:tc>
        <w:tc>
          <w:tcPr>
            <w:tcW w:w="1756" w:type="dxa"/>
            <w:gridSpan w:val="3"/>
            <w:vMerge w:val="continue"/>
            <w:noWrap w:val="0"/>
            <w:vAlign w:val="center"/>
          </w:tcPr>
          <w:p>
            <w:pPr>
              <w:tabs>
                <w:tab w:val="left" w:pos="790"/>
                <w:tab w:val="left" w:pos="1264"/>
              </w:tabs>
              <w:overflowPunct w:val="0"/>
              <w:adjustRightInd w:val="0"/>
              <w:snapToGrid w:val="0"/>
              <w:jc w:val="center"/>
              <w:rPr>
                <w:rFonts w:hAnsi="宋体"/>
                <w:kern w:val="0"/>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77" w:type="dxa"/>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邮箱</w:t>
            </w:r>
          </w:p>
        </w:tc>
        <w:tc>
          <w:tcPr>
            <w:tcW w:w="2046" w:type="dxa"/>
            <w:gridSpan w:val="4"/>
            <w:noWrap w:val="0"/>
            <w:vAlign w:val="center"/>
          </w:tcPr>
          <w:p>
            <w:pPr>
              <w:tabs>
                <w:tab w:val="left" w:pos="790"/>
                <w:tab w:val="left" w:pos="1264"/>
              </w:tabs>
              <w:overflowPunct w:val="0"/>
              <w:adjustRightInd w:val="0"/>
              <w:snapToGrid w:val="0"/>
              <w:jc w:val="center"/>
              <w:rPr>
                <w:rFonts w:hAnsi="宋体"/>
                <w:kern w:val="0"/>
                <w:sz w:val="24"/>
              </w:rPr>
            </w:pPr>
          </w:p>
        </w:tc>
        <w:tc>
          <w:tcPr>
            <w:tcW w:w="1073" w:type="dxa"/>
            <w:gridSpan w:val="3"/>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身份证</w:t>
            </w:r>
            <w:r>
              <w:rPr>
                <w:rFonts w:hAnsi="宋体"/>
                <w:kern w:val="0"/>
                <w:sz w:val="24"/>
              </w:rPr>
              <w:t>号码</w:t>
            </w:r>
          </w:p>
        </w:tc>
        <w:tc>
          <w:tcPr>
            <w:tcW w:w="2693" w:type="dxa"/>
            <w:gridSpan w:val="5"/>
            <w:noWrap w:val="0"/>
            <w:vAlign w:val="center"/>
          </w:tcPr>
          <w:p>
            <w:pPr>
              <w:tabs>
                <w:tab w:val="left" w:pos="790"/>
                <w:tab w:val="left" w:pos="1264"/>
              </w:tabs>
              <w:overflowPunct w:val="0"/>
              <w:adjustRightInd w:val="0"/>
              <w:snapToGrid w:val="0"/>
              <w:jc w:val="center"/>
              <w:rPr>
                <w:rFonts w:hAnsi="宋体"/>
                <w:kern w:val="0"/>
                <w:sz w:val="24"/>
              </w:rPr>
            </w:pPr>
          </w:p>
        </w:tc>
        <w:tc>
          <w:tcPr>
            <w:tcW w:w="1756" w:type="dxa"/>
            <w:gridSpan w:val="3"/>
            <w:vMerge w:val="continue"/>
            <w:noWrap w:val="0"/>
            <w:vAlign w:val="center"/>
          </w:tcPr>
          <w:p>
            <w:pPr>
              <w:tabs>
                <w:tab w:val="left" w:pos="790"/>
                <w:tab w:val="left" w:pos="1264"/>
              </w:tabs>
              <w:overflowPunct w:val="0"/>
              <w:adjustRightInd w:val="0"/>
              <w:snapToGrid w:val="0"/>
              <w:jc w:val="center"/>
              <w:rPr>
                <w:rFonts w:hAnsi="宋体"/>
                <w:kern w:val="0"/>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986" w:type="dxa"/>
            <w:gridSpan w:val="2"/>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从事本领域检测相关工作年限</w:t>
            </w:r>
          </w:p>
        </w:tc>
        <w:tc>
          <w:tcPr>
            <w:tcW w:w="2410" w:type="dxa"/>
            <w:gridSpan w:val="6"/>
            <w:noWrap w:val="0"/>
            <w:vAlign w:val="center"/>
          </w:tcPr>
          <w:p>
            <w:pPr>
              <w:tabs>
                <w:tab w:val="left" w:pos="790"/>
                <w:tab w:val="left" w:pos="1264"/>
              </w:tabs>
              <w:overflowPunct w:val="0"/>
              <w:adjustRightInd w:val="0"/>
              <w:snapToGrid w:val="0"/>
              <w:jc w:val="center"/>
              <w:rPr>
                <w:rFonts w:hAnsi="宋体"/>
                <w:kern w:val="0"/>
                <w:sz w:val="24"/>
              </w:rPr>
            </w:pPr>
          </w:p>
        </w:tc>
        <w:tc>
          <w:tcPr>
            <w:tcW w:w="708" w:type="dxa"/>
            <w:noWrap w:val="0"/>
            <w:vAlign w:val="center"/>
          </w:tcPr>
          <w:p>
            <w:pPr>
              <w:tabs>
                <w:tab w:val="left" w:pos="790"/>
                <w:tab w:val="left" w:pos="1264"/>
              </w:tabs>
              <w:overflowPunct w:val="0"/>
              <w:adjustRightInd w:val="0"/>
              <w:snapToGrid w:val="0"/>
              <w:jc w:val="center"/>
              <w:rPr>
                <w:rFonts w:hint="eastAsia" w:hAnsi="宋体"/>
                <w:kern w:val="0"/>
                <w:sz w:val="24"/>
              </w:rPr>
            </w:pPr>
            <w:r>
              <w:rPr>
                <w:rFonts w:hint="eastAsia" w:hAnsi="宋体"/>
                <w:kern w:val="0"/>
                <w:sz w:val="24"/>
              </w:rPr>
              <w:t>现任</w:t>
            </w:r>
          </w:p>
          <w:p>
            <w:pPr>
              <w:tabs>
                <w:tab w:val="left" w:pos="790"/>
                <w:tab w:val="left" w:pos="1264"/>
              </w:tabs>
              <w:overflowPunct w:val="0"/>
              <w:adjustRightInd w:val="0"/>
              <w:snapToGrid w:val="0"/>
              <w:jc w:val="center"/>
              <w:rPr>
                <w:rFonts w:hAnsi="宋体"/>
                <w:kern w:val="0"/>
                <w:sz w:val="24"/>
              </w:rPr>
            </w:pPr>
            <w:r>
              <w:rPr>
                <w:rFonts w:hint="eastAsia" w:hAnsi="宋体"/>
                <w:kern w:val="0"/>
                <w:sz w:val="24"/>
              </w:rPr>
              <w:t>职务</w:t>
            </w:r>
          </w:p>
        </w:tc>
        <w:tc>
          <w:tcPr>
            <w:tcW w:w="1985" w:type="dxa"/>
            <w:gridSpan w:val="4"/>
            <w:noWrap w:val="0"/>
            <w:vAlign w:val="center"/>
          </w:tcPr>
          <w:p>
            <w:pPr>
              <w:tabs>
                <w:tab w:val="left" w:pos="790"/>
                <w:tab w:val="left" w:pos="1264"/>
              </w:tabs>
              <w:overflowPunct w:val="0"/>
              <w:adjustRightInd w:val="0"/>
              <w:snapToGrid w:val="0"/>
              <w:jc w:val="center"/>
              <w:rPr>
                <w:rFonts w:hAnsi="宋体"/>
                <w:kern w:val="0"/>
                <w:sz w:val="24"/>
              </w:rPr>
            </w:pPr>
          </w:p>
        </w:tc>
        <w:tc>
          <w:tcPr>
            <w:tcW w:w="1756" w:type="dxa"/>
            <w:gridSpan w:val="3"/>
            <w:vMerge w:val="continue"/>
            <w:noWrap w:val="0"/>
            <w:vAlign w:val="center"/>
          </w:tcPr>
          <w:p>
            <w:pPr>
              <w:tabs>
                <w:tab w:val="left" w:pos="790"/>
                <w:tab w:val="left" w:pos="1264"/>
              </w:tabs>
              <w:overflowPunct w:val="0"/>
              <w:adjustRightInd w:val="0"/>
              <w:snapToGrid w:val="0"/>
              <w:jc w:val="center"/>
              <w:rPr>
                <w:rFonts w:hAnsi="宋体"/>
                <w:kern w:val="0"/>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986" w:type="dxa"/>
            <w:gridSpan w:val="2"/>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通讯地址</w:t>
            </w:r>
          </w:p>
        </w:tc>
        <w:tc>
          <w:tcPr>
            <w:tcW w:w="6859" w:type="dxa"/>
            <w:gridSpan w:val="14"/>
            <w:noWrap w:val="0"/>
            <w:vAlign w:val="center"/>
          </w:tcPr>
          <w:p>
            <w:pPr>
              <w:tabs>
                <w:tab w:val="left" w:pos="790"/>
                <w:tab w:val="left" w:pos="1264"/>
              </w:tabs>
              <w:overflowPunct w:val="0"/>
              <w:adjustRightInd w:val="0"/>
              <w:snapToGrid w:val="0"/>
              <w:jc w:val="center"/>
              <w:rPr>
                <w:rFonts w:hAnsi="宋体"/>
                <w:kern w:val="0"/>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191" w:hRule="atLeast"/>
          <w:jc w:val="center"/>
        </w:trPr>
        <w:tc>
          <w:tcPr>
            <w:tcW w:w="1986" w:type="dxa"/>
            <w:gridSpan w:val="2"/>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工作单位或</w:t>
            </w:r>
            <w:r>
              <w:rPr>
                <w:rFonts w:hAnsi="宋体"/>
                <w:kern w:val="0"/>
                <w:sz w:val="24"/>
              </w:rPr>
              <w:t>所属行业协会</w:t>
            </w:r>
            <w:r>
              <w:rPr>
                <w:rFonts w:hint="eastAsia" w:hAnsi="宋体"/>
                <w:kern w:val="0"/>
                <w:sz w:val="24"/>
              </w:rPr>
              <w:t>名称</w:t>
            </w:r>
          </w:p>
        </w:tc>
        <w:tc>
          <w:tcPr>
            <w:tcW w:w="6859" w:type="dxa"/>
            <w:gridSpan w:val="14"/>
            <w:noWrap w:val="0"/>
            <w:vAlign w:val="center"/>
          </w:tcPr>
          <w:p>
            <w:pPr>
              <w:tabs>
                <w:tab w:val="left" w:pos="790"/>
                <w:tab w:val="left" w:pos="1264"/>
              </w:tabs>
              <w:overflowPunct w:val="0"/>
              <w:adjustRightInd w:val="0"/>
              <w:snapToGrid w:val="0"/>
              <w:spacing w:line="288" w:lineRule="auto"/>
              <w:rPr>
                <w:rFonts w:hAnsi="宋体"/>
                <w:kern w:val="0"/>
                <w:sz w:val="24"/>
              </w:rPr>
            </w:pPr>
            <w:r>
              <w:rPr>
                <w:rFonts w:hint="eastAsia" w:hAnsi="宋体"/>
                <w:kern w:val="0"/>
                <w:sz w:val="24"/>
              </w:rPr>
              <w:t xml:space="preserve">名称：                                                   </w:t>
            </w:r>
          </w:p>
          <w:p>
            <w:pPr>
              <w:tabs>
                <w:tab w:val="left" w:pos="790"/>
                <w:tab w:val="left" w:pos="1264"/>
              </w:tabs>
              <w:overflowPunct w:val="0"/>
              <w:adjustRightInd w:val="0"/>
              <w:snapToGrid w:val="0"/>
              <w:spacing w:line="288" w:lineRule="auto"/>
              <w:rPr>
                <w:rFonts w:hint="eastAsia" w:hAnsi="宋体"/>
                <w:kern w:val="0"/>
                <w:sz w:val="24"/>
              </w:rPr>
            </w:pPr>
            <w:r>
              <w:rPr>
                <w:rFonts w:hint="eastAsia" w:hAnsi="宋体"/>
                <w:kern w:val="0"/>
                <w:sz w:val="24"/>
              </w:rPr>
              <w:t>当前</w:t>
            </w:r>
            <w:r>
              <w:rPr>
                <w:rFonts w:hAnsi="宋体"/>
                <w:kern w:val="0"/>
                <w:sz w:val="24"/>
              </w:rPr>
              <w:t>工作状态：</w:t>
            </w:r>
            <w:r>
              <w:rPr>
                <w:rFonts w:hint="eastAsia" w:hAnsi="宋体"/>
                <w:kern w:val="0"/>
                <w:sz w:val="24"/>
              </w:rPr>
              <w:t>□在职    □退休</w:t>
            </w:r>
          </w:p>
          <w:p>
            <w:pPr>
              <w:tabs>
                <w:tab w:val="left" w:pos="790"/>
                <w:tab w:val="left" w:pos="1264"/>
                <w:tab w:val="left" w:pos="1876"/>
              </w:tabs>
              <w:overflowPunct w:val="0"/>
              <w:adjustRightInd w:val="0"/>
              <w:snapToGrid w:val="0"/>
              <w:ind w:firstLine="1678"/>
              <w:rPr>
                <w:rFonts w:hAnsi="宋体"/>
                <w:kern w:val="0"/>
                <w:sz w:val="24"/>
              </w:rPr>
            </w:pPr>
            <w:r>
              <w:rPr>
                <w:rFonts w:hint="eastAsia" w:hAnsi="宋体"/>
                <w:kern w:val="0"/>
                <w:sz w:val="24"/>
              </w:rPr>
              <w:t xml:space="preserve">□其他（请说明）：                         </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928" w:hRule="atLeast"/>
          <w:jc w:val="center"/>
        </w:trPr>
        <w:tc>
          <w:tcPr>
            <w:tcW w:w="1986" w:type="dxa"/>
            <w:gridSpan w:val="2"/>
            <w:noWrap w:val="0"/>
            <w:vAlign w:val="center"/>
          </w:tcPr>
          <w:p>
            <w:pPr>
              <w:tabs>
                <w:tab w:val="left" w:pos="790"/>
                <w:tab w:val="left" w:pos="1264"/>
              </w:tabs>
              <w:overflowPunct w:val="0"/>
              <w:adjustRightInd w:val="0"/>
              <w:snapToGrid w:val="0"/>
              <w:jc w:val="center"/>
              <w:rPr>
                <w:rFonts w:hint="eastAsia" w:hAnsi="宋体"/>
                <w:kern w:val="0"/>
                <w:sz w:val="24"/>
              </w:rPr>
            </w:pPr>
            <w:r>
              <w:rPr>
                <w:rFonts w:hint="eastAsia" w:hAnsi="宋体"/>
                <w:kern w:val="0"/>
                <w:sz w:val="24"/>
              </w:rPr>
              <w:t>申报评审领域</w:t>
            </w:r>
          </w:p>
          <w:p>
            <w:pPr>
              <w:tabs>
                <w:tab w:val="left" w:pos="790"/>
                <w:tab w:val="left" w:pos="1264"/>
              </w:tabs>
              <w:overflowPunct w:val="0"/>
              <w:adjustRightInd w:val="0"/>
              <w:snapToGrid w:val="0"/>
              <w:jc w:val="center"/>
              <w:rPr>
                <w:rFonts w:hAnsi="宋体"/>
                <w:kern w:val="0"/>
                <w:sz w:val="24"/>
              </w:rPr>
            </w:pPr>
            <w:r>
              <w:rPr>
                <w:rFonts w:hint="eastAsia" w:hAnsi="宋体"/>
                <w:kern w:val="0"/>
                <w:sz w:val="24"/>
              </w:rPr>
              <w:t>（划勾选择，可以多选）</w:t>
            </w:r>
          </w:p>
        </w:tc>
        <w:tc>
          <w:tcPr>
            <w:tcW w:w="6859" w:type="dxa"/>
            <w:gridSpan w:val="14"/>
            <w:noWrap w:val="0"/>
            <w:vAlign w:val="center"/>
          </w:tcPr>
          <w:p>
            <w:pPr>
              <w:tabs>
                <w:tab w:val="left" w:pos="790"/>
                <w:tab w:val="left" w:pos="1264"/>
              </w:tabs>
              <w:overflowPunct w:val="0"/>
              <w:adjustRightInd w:val="0"/>
              <w:snapToGrid w:val="0"/>
              <w:spacing w:line="288" w:lineRule="auto"/>
              <w:rPr>
                <w:rFonts w:hint="eastAsia" w:hAnsi="宋体" w:eastAsia="宋体"/>
                <w:kern w:val="0"/>
                <w:sz w:val="24"/>
                <w:lang w:val="en-US" w:eastAsia="zh-CN"/>
              </w:rPr>
            </w:pPr>
            <w:r>
              <w:rPr>
                <w:rFonts w:hAnsi="宋体"/>
                <w:kern w:val="0"/>
                <w:sz w:val="24"/>
              </w:rPr>
              <w:sym w:font="Wingdings 2" w:char="00A3"/>
            </w:r>
            <w:r>
              <w:rPr>
                <w:rFonts w:hint="eastAsia" w:hAnsi="宋体"/>
                <w:kern w:val="0"/>
                <w:sz w:val="24"/>
                <w:lang w:eastAsia="zh-CN"/>
              </w:rPr>
              <w:t>粮食</w:t>
            </w:r>
            <w:r>
              <w:rPr>
                <w:rFonts w:hint="eastAsia" w:hAnsi="宋体"/>
                <w:kern w:val="0"/>
                <w:sz w:val="24"/>
                <w:lang w:val="en-US" w:eastAsia="zh-CN"/>
              </w:rPr>
              <w:t xml:space="preserve"> </w:t>
            </w:r>
            <w:r>
              <w:rPr>
                <w:rFonts w:hAnsi="宋体"/>
                <w:kern w:val="0"/>
                <w:sz w:val="24"/>
              </w:rPr>
              <w:sym w:font="Wingdings 2" w:char="00A3"/>
            </w:r>
            <w:r>
              <w:rPr>
                <w:rFonts w:hint="eastAsia" w:hAnsi="宋体"/>
                <w:kern w:val="0"/>
                <w:sz w:val="24"/>
                <w:lang w:eastAsia="zh-CN"/>
              </w:rPr>
              <w:t>农业</w:t>
            </w:r>
            <w:r>
              <w:rPr>
                <w:rFonts w:hint="eastAsia" w:hAnsi="宋体"/>
                <w:kern w:val="0"/>
                <w:sz w:val="24"/>
                <w:lang w:val="en-US" w:eastAsia="zh-CN"/>
              </w:rPr>
              <w:t xml:space="preserve"> </w:t>
            </w:r>
            <w:r>
              <w:rPr>
                <w:rFonts w:hAnsi="宋体"/>
                <w:kern w:val="0"/>
                <w:sz w:val="24"/>
              </w:rPr>
              <w:sym w:font="Wingdings 2" w:char="00A3"/>
            </w:r>
            <w:r>
              <w:rPr>
                <w:rFonts w:hint="eastAsia" w:hAnsi="宋体"/>
                <w:kern w:val="0"/>
                <w:sz w:val="24"/>
                <w:lang w:eastAsia="zh-CN"/>
              </w:rPr>
              <w:t>环保</w:t>
            </w:r>
            <w:r>
              <w:rPr>
                <w:rFonts w:hint="eastAsia" w:hAnsi="宋体"/>
                <w:kern w:val="0"/>
                <w:sz w:val="24"/>
                <w:lang w:val="en-US" w:eastAsia="zh-CN"/>
              </w:rPr>
              <w:t xml:space="preserve"> </w:t>
            </w:r>
            <w:r>
              <w:rPr>
                <w:rFonts w:hAnsi="宋体"/>
                <w:kern w:val="0"/>
                <w:sz w:val="24"/>
              </w:rPr>
              <w:sym w:font="Wingdings 2" w:char="00A3"/>
            </w:r>
            <w:r>
              <w:rPr>
                <w:rFonts w:hint="eastAsia" w:hAnsi="宋体"/>
                <w:kern w:val="0"/>
                <w:sz w:val="24"/>
                <w:lang w:eastAsia="zh-CN"/>
              </w:rPr>
              <w:t>国土</w:t>
            </w:r>
            <w:r>
              <w:rPr>
                <w:rFonts w:hint="eastAsia" w:hAnsi="宋体"/>
                <w:kern w:val="0"/>
                <w:sz w:val="24"/>
                <w:lang w:val="en-US" w:eastAsia="zh-CN"/>
              </w:rPr>
              <w:t xml:space="preserve"> </w:t>
            </w:r>
            <w:r>
              <w:rPr>
                <w:rFonts w:hAnsi="宋体"/>
                <w:kern w:val="0"/>
                <w:sz w:val="24"/>
              </w:rPr>
              <w:sym w:font="Wingdings 2" w:char="00A3"/>
            </w:r>
            <w:r>
              <w:rPr>
                <w:rFonts w:hint="eastAsia" w:hAnsi="宋体"/>
                <w:kern w:val="0"/>
                <w:sz w:val="24"/>
                <w:lang w:eastAsia="zh-CN"/>
              </w:rPr>
              <w:t>卫生</w:t>
            </w:r>
            <w:r>
              <w:rPr>
                <w:rFonts w:hint="eastAsia" w:hAnsi="宋体"/>
                <w:kern w:val="0"/>
                <w:sz w:val="24"/>
                <w:lang w:val="en-US" w:eastAsia="zh-CN"/>
              </w:rPr>
              <w:t xml:space="preserve"> </w:t>
            </w:r>
            <w:r>
              <w:rPr>
                <w:rFonts w:hAnsi="宋体"/>
                <w:kern w:val="0"/>
                <w:sz w:val="24"/>
              </w:rPr>
              <w:sym w:font="Wingdings 2" w:char="00A3"/>
            </w:r>
            <w:r>
              <w:rPr>
                <w:rFonts w:hint="eastAsia" w:hAnsi="宋体"/>
                <w:kern w:val="0"/>
                <w:sz w:val="24"/>
                <w:lang w:eastAsia="zh-CN"/>
              </w:rPr>
              <w:t>食药</w:t>
            </w:r>
          </w:p>
          <w:p>
            <w:pPr>
              <w:tabs>
                <w:tab w:val="left" w:pos="790"/>
                <w:tab w:val="left" w:pos="1264"/>
              </w:tabs>
              <w:overflowPunct w:val="0"/>
              <w:adjustRightInd w:val="0"/>
              <w:snapToGrid w:val="0"/>
              <w:spacing w:line="288" w:lineRule="auto"/>
              <w:rPr>
                <w:rFonts w:hint="eastAsia" w:hAnsi="宋体" w:eastAsia="宋体"/>
                <w:kern w:val="0"/>
                <w:sz w:val="24"/>
                <w:lang w:val="en-US" w:eastAsia="zh-CN"/>
              </w:rPr>
            </w:pPr>
            <w:r>
              <w:rPr>
                <w:rFonts w:hAnsi="宋体"/>
                <w:kern w:val="0"/>
                <w:sz w:val="24"/>
              </w:rPr>
              <w:sym w:font="Wingdings 2" w:char="00A3"/>
            </w:r>
            <w:r>
              <w:rPr>
                <w:rFonts w:hint="eastAsia" w:hAnsi="宋体"/>
                <w:kern w:val="0"/>
                <w:sz w:val="24"/>
                <w:lang w:eastAsia="zh-CN"/>
              </w:rPr>
              <w:t>建工</w:t>
            </w:r>
            <w:r>
              <w:rPr>
                <w:rFonts w:hint="eastAsia" w:hAnsi="宋体"/>
                <w:kern w:val="0"/>
                <w:sz w:val="24"/>
                <w:lang w:val="en-US" w:eastAsia="zh-CN"/>
              </w:rPr>
              <w:t xml:space="preserve"> </w:t>
            </w:r>
            <w:r>
              <w:rPr>
                <w:rFonts w:hAnsi="宋体"/>
                <w:kern w:val="0"/>
                <w:sz w:val="24"/>
              </w:rPr>
              <w:sym w:font="Wingdings 2" w:char="00A3"/>
            </w:r>
            <w:r>
              <w:rPr>
                <w:rFonts w:hint="eastAsia" w:hAnsi="宋体"/>
                <w:kern w:val="0"/>
                <w:sz w:val="24"/>
                <w:lang w:eastAsia="zh-CN"/>
              </w:rPr>
              <w:t>交通</w:t>
            </w:r>
            <w:r>
              <w:rPr>
                <w:rFonts w:hint="eastAsia" w:hAnsi="宋体"/>
                <w:kern w:val="0"/>
                <w:sz w:val="24"/>
                <w:lang w:val="en-US" w:eastAsia="zh-CN"/>
              </w:rPr>
              <w:t xml:space="preserve"> </w:t>
            </w:r>
            <w:r>
              <w:rPr>
                <w:rFonts w:hAnsi="宋体"/>
                <w:kern w:val="0"/>
                <w:sz w:val="24"/>
              </w:rPr>
              <w:sym w:font="Wingdings 2" w:char="00A3"/>
            </w:r>
            <w:r>
              <w:rPr>
                <w:rFonts w:hint="eastAsia" w:hAnsi="宋体"/>
                <w:kern w:val="0"/>
                <w:sz w:val="24"/>
                <w:lang w:eastAsia="zh-CN"/>
              </w:rPr>
              <w:t>水利</w:t>
            </w:r>
            <w:r>
              <w:rPr>
                <w:rFonts w:hint="eastAsia" w:hAnsi="宋体"/>
                <w:kern w:val="0"/>
                <w:sz w:val="24"/>
                <w:lang w:val="en-US" w:eastAsia="zh-CN"/>
              </w:rPr>
              <w:t xml:space="preserve"> </w:t>
            </w:r>
            <w:r>
              <w:rPr>
                <w:rFonts w:hAnsi="宋体"/>
                <w:kern w:val="0"/>
                <w:sz w:val="24"/>
              </w:rPr>
              <w:sym w:font="Wingdings 2" w:char="00A3"/>
            </w:r>
            <w:r>
              <w:rPr>
                <w:rFonts w:hint="eastAsia" w:hAnsi="宋体"/>
                <w:kern w:val="0"/>
                <w:sz w:val="24"/>
                <w:lang w:eastAsia="zh-CN"/>
              </w:rPr>
              <w:t>特设</w:t>
            </w:r>
            <w:r>
              <w:rPr>
                <w:rFonts w:hint="eastAsia" w:hAnsi="宋体"/>
                <w:kern w:val="0"/>
                <w:sz w:val="24"/>
                <w:lang w:val="en-US" w:eastAsia="zh-CN"/>
              </w:rPr>
              <w:t xml:space="preserve"> </w:t>
            </w:r>
            <w:r>
              <w:rPr>
                <w:rFonts w:hAnsi="宋体"/>
                <w:kern w:val="0"/>
                <w:sz w:val="24"/>
              </w:rPr>
              <w:t>□</w:t>
            </w:r>
            <w:r>
              <w:rPr>
                <w:rFonts w:hint="eastAsia" w:hAnsi="宋体"/>
                <w:kern w:val="0"/>
                <w:sz w:val="24"/>
              </w:rPr>
              <w:t>冶金</w:t>
            </w:r>
            <w:r>
              <w:rPr>
                <w:rFonts w:hint="eastAsia" w:hAnsi="宋体"/>
                <w:kern w:val="0"/>
                <w:sz w:val="24"/>
                <w:lang w:eastAsia="zh-CN"/>
              </w:rPr>
              <w:t>地矿</w:t>
            </w:r>
            <w:r>
              <w:rPr>
                <w:rFonts w:hint="eastAsia" w:hAnsi="宋体"/>
                <w:kern w:val="0"/>
                <w:sz w:val="24"/>
                <w:lang w:val="en-US" w:eastAsia="zh-CN"/>
              </w:rPr>
              <w:t xml:space="preserve"> </w:t>
            </w:r>
            <w:r>
              <w:rPr>
                <w:rFonts w:hAnsi="宋体"/>
                <w:kern w:val="0"/>
                <w:sz w:val="24"/>
              </w:rPr>
              <w:sym w:font="Wingdings 2" w:char="00A3"/>
            </w:r>
            <w:r>
              <w:rPr>
                <w:rFonts w:hint="eastAsia" w:hAnsi="宋体"/>
                <w:kern w:val="0"/>
                <w:sz w:val="24"/>
                <w:lang w:eastAsia="zh-CN"/>
              </w:rPr>
              <w:t>纤维</w:t>
            </w:r>
          </w:p>
          <w:p>
            <w:pPr>
              <w:tabs>
                <w:tab w:val="left" w:pos="790"/>
                <w:tab w:val="left" w:pos="1264"/>
              </w:tabs>
              <w:overflowPunct w:val="0"/>
              <w:adjustRightInd w:val="0"/>
              <w:snapToGrid w:val="0"/>
              <w:spacing w:line="288" w:lineRule="auto"/>
              <w:rPr>
                <w:rFonts w:hint="eastAsia" w:hAnsi="宋体"/>
                <w:kern w:val="0"/>
                <w:sz w:val="24"/>
                <w:lang w:val="en-US" w:eastAsia="zh-CN"/>
              </w:rPr>
            </w:pPr>
            <w:r>
              <w:rPr>
                <w:rFonts w:hAnsi="宋体"/>
                <w:kern w:val="0"/>
                <w:sz w:val="24"/>
              </w:rPr>
              <w:sym w:font="Wingdings 2" w:char="00A3"/>
            </w:r>
            <w:r>
              <w:rPr>
                <w:rFonts w:hint="eastAsia" w:hAnsi="宋体"/>
                <w:kern w:val="0"/>
                <w:sz w:val="24"/>
                <w:lang w:eastAsia="zh-CN"/>
              </w:rPr>
              <w:t>质检</w:t>
            </w:r>
            <w:r>
              <w:rPr>
                <w:rFonts w:hint="eastAsia" w:hAnsi="宋体"/>
                <w:kern w:val="0"/>
                <w:sz w:val="24"/>
                <w:lang w:val="en-US" w:eastAsia="zh-CN"/>
              </w:rPr>
              <w:t xml:space="preserve"> </w:t>
            </w:r>
            <w:r>
              <w:rPr>
                <w:rFonts w:hAnsi="宋体"/>
                <w:kern w:val="0"/>
                <w:sz w:val="24"/>
              </w:rPr>
              <w:t>□</w:t>
            </w:r>
            <w:r>
              <w:rPr>
                <w:rFonts w:hint="eastAsia" w:hAnsi="宋体"/>
                <w:kern w:val="0"/>
                <w:sz w:val="24"/>
              </w:rPr>
              <w:t xml:space="preserve">建材 </w:t>
            </w:r>
            <w:r>
              <w:rPr>
                <w:rFonts w:hAnsi="宋体"/>
                <w:kern w:val="0"/>
                <w:sz w:val="24"/>
              </w:rPr>
              <w:t>□</w:t>
            </w:r>
            <w:r>
              <w:rPr>
                <w:rFonts w:hint="eastAsia" w:hAnsi="宋体"/>
                <w:kern w:val="0"/>
                <w:sz w:val="24"/>
              </w:rPr>
              <w:t>机械</w:t>
            </w:r>
            <w:r>
              <w:rPr>
                <w:rFonts w:hint="eastAsia" w:hAnsi="宋体"/>
                <w:kern w:val="0"/>
                <w:sz w:val="24"/>
                <w:lang w:val="en-US" w:eastAsia="zh-CN"/>
              </w:rPr>
              <w:t xml:space="preserve"> </w:t>
            </w:r>
            <w:r>
              <w:rPr>
                <w:rFonts w:hAnsi="宋体"/>
                <w:kern w:val="0"/>
                <w:sz w:val="24"/>
              </w:rPr>
              <w:t>□</w:t>
            </w:r>
            <w:r>
              <w:rPr>
                <w:rFonts w:hint="eastAsia" w:hAnsi="宋体"/>
                <w:kern w:val="0"/>
                <w:sz w:val="24"/>
              </w:rPr>
              <w:t>化工</w:t>
            </w:r>
            <w:r>
              <w:rPr>
                <w:rFonts w:hint="eastAsia" w:hAnsi="宋体"/>
                <w:kern w:val="0"/>
                <w:sz w:val="24"/>
                <w:lang w:val="en-US" w:eastAsia="zh-CN"/>
              </w:rPr>
              <w:t xml:space="preserve"> </w:t>
            </w:r>
            <w:r>
              <w:rPr>
                <w:rFonts w:hAnsi="宋体"/>
                <w:kern w:val="0"/>
                <w:sz w:val="24"/>
              </w:rPr>
              <w:sym w:font="Wingdings 2" w:char="00A3"/>
            </w:r>
            <w:r>
              <w:rPr>
                <w:rFonts w:hint="eastAsia" w:hAnsi="宋体"/>
                <w:kern w:val="0"/>
                <w:sz w:val="24"/>
                <w:lang w:eastAsia="zh-CN"/>
              </w:rPr>
              <w:t>电力</w:t>
            </w:r>
            <w:r>
              <w:rPr>
                <w:rFonts w:hint="eastAsia" w:hAnsi="宋体"/>
                <w:kern w:val="0"/>
                <w:sz w:val="24"/>
                <w:lang w:val="en-US" w:eastAsia="zh-CN"/>
              </w:rPr>
              <w:t xml:space="preserve"> </w:t>
            </w:r>
            <w:r>
              <w:rPr>
                <w:rFonts w:hAnsi="宋体"/>
                <w:kern w:val="0"/>
                <w:sz w:val="24"/>
              </w:rPr>
              <w:t>□</w:t>
            </w:r>
            <w:r>
              <w:rPr>
                <w:rFonts w:hint="eastAsia" w:hAnsi="宋体"/>
                <w:kern w:val="0"/>
                <w:sz w:val="24"/>
              </w:rPr>
              <w:t>电子电气</w:t>
            </w:r>
            <w:r>
              <w:rPr>
                <w:rFonts w:hint="eastAsia" w:hAnsi="宋体"/>
                <w:kern w:val="0"/>
                <w:sz w:val="24"/>
                <w:lang w:val="en-US" w:eastAsia="zh-CN"/>
              </w:rPr>
              <w:t xml:space="preserve"> </w:t>
            </w:r>
            <w:r>
              <w:rPr>
                <w:rFonts w:hAnsi="宋体"/>
                <w:kern w:val="0"/>
                <w:sz w:val="24"/>
              </w:rPr>
              <w:sym w:font="Wingdings 2" w:char="00A3"/>
            </w:r>
            <w:r>
              <w:rPr>
                <w:rFonts w:hint="eastAsia" w:hAnsi="宋体"/>
                <w:kern w:val="0"/>
                <w:sz w:val="24"/>
                <w:lang w:eastAsia="zh-CN"/>
              </w:rPr>
              <w:t>信息</w:t>
            </w:r>
            <w:r>
              <w:rPr>
                <w:rFonts w:hint="eastAsia" w:hAnsi="宋体"/>
                <w:kern w:val="0"/>
                <w:sz w:val="24"/>
                <w:lang w:val="en-US" w:eastAsia="zh-CN"/>
              </w:rPr>
              <w:t xml:space="preserve"> </w:t>
            </w:r>
          </w:p>
          <w:p>
            <w:pPr>
              <w:tabs>
                <w:tab w:val="left" w:pos="790"/>
                <w:tab w:val="left" w:pos="1264"/>
              </w:tabs>
              <w:overflowPunct w:val="0"/>
              <w:adjustRightInd w:val="0"/>
              <w:snapToGrid w:val="0"/>
              <w:spacing w:line="288" w:lineRule="auto"/>
              <w:rPr>
                <w:rFonts w:hint="eastAsia" w:hAnsi="宋体"/>
                <w:kern w:val="0"/>
                <w:sz w:val="24"/>
              </w:rPr>
            </w:pPr>
            <w:r>
              <w:rPr>
                <w:rFonts w:hAnsi="宋体"/>
                <w:kern w:val="0"/>
                <w:sz w:val="24"/>
              </w:rPr>
              <w:t>□</w:t>
            </w:r>
            <w:r>
              <w:rPr>
                <w:rFonts w:hint="eastAsia" w:hAnsi="宋体"/>
                <w:kern w:val="0"/>
                <w:sz w:val="24"/>
              </w:rPr>
              <w:t xml:space="preserve">日用消费品  </w:t>
            </w:r>
            <w:r>
              <w:rPr>
                <w:rFonts w:hAnsi="宋体"/>
                <w:kern w:val="0"/>
                <w:sz w:val="24"/>
              </w:rPr>
              <w:sym w:font="Wingdings 2" w:char="00A3"/>
            </w:r>
            <w:r>
              <w:rPr>
                <w:rFonts w:hint="eastAsia" w:hAnsi="宋体"/>
                <w:kern w:val="0"/>
                <w:sz w:val="24"/>
              </w:rPr>
              <w:t xml:space="preserve">纺织 </w:t>
            </w:r>
            <w:r>
              <w:rPr>
                <w:rFonts w:hAnsi="宋体"/>
                <w:kern w:val="0"/>
                <w:sz w:val="24"/>
              </w:rPr>
              <w:t>□</w:t>
            </w:r>
            <w:r>
              <w:rPr>
                <w:rFonts w:hint="eastAsia" w:hAnsi="宋体"/>
                <w:kern w:val="0"/>
                <w:sz w:val="24"/>
              </w:rPr>
              <w:t xml:space="preserve">能源 </w:t>
            </w:r>
            <w:r>
              <w:rPr>
                <w:rFonts w:hAnsi="宋体"/>
                <w:kern w:val="0"/>
                <w:sz w:val="24"/>
              </w:rPr>
              <w:t>□</w:t>
            </w:r>
            <w:r>
              <w:rPr>
                <w:rFonts w:hint="eastAsia" w:hAnsi="宋体"/>
                <w:kern w:val="0"/>
                <w:sz w:val="24"/>
              </w:rPr>
              <w:t xml:space="preserve">材料                    </w:t>
            </w:r>
          </w:p>
          <w:p>
            <w:pPr>
              <w:tabs>
                <w:tab w:val="left" w:pos="790"/>
                <w:tab w:val="left" w:pos="1264"/>
              </w:tabs>
              <w:overflowPunct w:val="0"/>
              <w:adjustRightInd w:val="0"/>
              <w:snapToGrid w:val="0"/>
              <w:spacing w:line="288" w:lineRule="auto"/>
              <w:rPr>
                <w:rFonts w:hint="eastAsia" w:hAnsi="宋体" w:eastAsia="宋体"/>
                <w:kern w:val="0"/>
                <w:sz w:val="24"/>
                <w:lang w:eastAsia="zh-CN"/>
              </w:rPr>
            </w:pPr>
            <w:r>
              <w:rPr>
                <w:rFonts w:hAnsi="宋体"/>
                <w:kern w:val="0"/>
                <w:sz w:val="24"/>
              </w:rPr>
              <w:sym w:font="Wingdings 2" w:char="00A3"/>
            </w:r>
            <w:r>
              <w:rPr>
                <w:rFonts w:hint="eastAsia" w:hAnsi="宋体"/>
                <w:kern w:val="0"/>
                <w:sz w:val="24"/>
              </w:rPr>
              <w:t>机动车</w:t>
            </w:r>
            <w:r>
              <w:rPr>
                <w:rFonts w:hint="eastAsia" w:hAnsi="宋体"/>
                <w:kern w:val="0"/>
                <w:sz w:val="24"/>
                <w:lang w:eastAsia="zh-CN"/>
              </w:rPr>
              <w:t>检验检测</w:t>
            </w:r>
            <w:r>
              <w:rPr>
                <w:rFonts w:hint="eastAsia" w:hAnsi="宋体"/>
                <w:kern w:val="0"/>
                <w:sz w:val="24"/>
              </w:rPr>
              <w:t xml:space="preserve">  </w:t>
            </w:r>
            <w:r>
              <w:rPr>
                <w:rFonts w:hAnsi="宋体"/>
                <w:kern w:val="0"/>
                <w:sz w:val="24"/>
              </w:rPr>
              <w:t>□</w:t>
            </w:r>
            <w:r>
              <w:rPr>
                <w:rFonts w:hint="eastAsia" w:hAnsi="宋体"/>
                <w:kern w:val="0"/>
                <w:sz w:val="24"/>
              </w:rPr>
              <w:t xml:space="preserve">司法鉴定  </w:t>
            </w:r>
            <w:r>
              <w:rPr>
                <w:rFonts w:hAnsi="宋体"/>
                <w:kern w:val="0"/>
                <w:sz w:val="24"/>
              </w:rPr>
              <w:t>□</w:t>
            </w:r>
            <w:r>
              <w:rPr>
                <w:rFonts w:hint="eastAsia" w:hAnsi="宋体"/>
                <w:kern w:val="0"/>
                <w:sz w:val="24"/>
              </w:rPr>
              <w:t>公安刑事</w:t>
            </w:r>
            <w:r>
              <w:rPr>
                <w:rFonts w:hint="eastAsia" w:hAnsi="宋体"/>
                <w:kern w:val="0"/>
                <w:sz w:val="24"/>
                <w:lang w:eastAsia="zh-CN"/>
              </w:rPr>
              <w:t>技术</w:t>
            </w:r>
          </w:p>
          <w:p>
            <w:pPr>
              <w:tabs>
                <w:tab w:val="left" w:pos="790"/>
                <w:tab w:val="left" w:pos="1264"/>
              </w:tabs>
              <w:overflowPunct w:val="0"/>
              <w:adjustRightInd w:val="0"/>
              <w:snapToGrid w:val="0"/>
              <w:rPr>
                <w:rFonts w:hAnsi="宋体"/>
                <w:kern w:val="0"/>
                <w:sz w:val="24"/>
              </w:rPr>
            </w:pPr>
            <w:r>
              <w:rPr>
                <w:rFonts w:hAnsi="宋体"/>
                <w:kern w:val="0"/>
                <w:sz w:val="24"/>
              </w:rPr>
              <w:t>□</w:t>
            </w:r>
            <w:r>
              <w:rPr>
                <w:rFonts w:hint="eastAsia" w:hAnsi="宋体"/>
                <w:kern w:val="0"/>
                <w:sz w:val="24"/>
              </w:rPr>
              <w:t>其他领域</w:t>
            </w:r>
            <w:r>
              <w:rPr>
                <w:rFonts w:hint="eastAsia" w:hAnsi="宋体"/>
                <w:kern w:val="0"/>
                <w:sz w:val="24"/>
                <w:lang w:eastAsia="zh-CN"/>
              </w:rPr>
              <w:t>（请说明：</w:t>
            </w:r>
            <w:r>
              <w:rPr>
                <w:rFonts w:hint="eastAsia" w:hAnsi="宋体"/>
                <w:kern w:val="0"/>
                <w:sz w:val="24"/>
                <w:lang w:val="en-US" w:eastAsia="zh-CN"/>
              </w:rPr>
              <w:t xml:space="preserve">         </w:t>
            </w:r>
            <w:r>
              <w:rPr>
                <w:rFonts w:hint="eastAsia" w:hAnsi="宋体"/>
                <w:kern w:val="0"/>
                <w:sz w:val="24"/>
                <w:lang w:eastAsia="zh-CN"/>
              </w:rPr>
              <w:t>）</w:t>
            </w:r>
            <w:r>
              <w:rPr>
                <w:rFonts w:hint="eastAsia" w:hAnsi="宋体"/>
                <w:kern w:val="0"/>
                <w:sz w:val="24"/>
              </w:rPr>
              <w:t xml:space="preserve">                                               </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2836" w:type="dxa"/>
            <w:gridSpan w:val="4"/>
            <w:tcBorders>
              <w:bottom w:val="double" w:color="auto" w:sz="4" w:space="0"/>
            </w:tcBorders>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拥有其他评审员资格情况</w:t>
            </w:r>
          </w:p>
        </w:tc>
        <w:tc>
          <w:tcPr>
            <w:tcW w:w="6009" w:type="dxa"/>
            <w:gridSpan w:val="12"/>
            <w:tcBorders>
              <w:bottom w:val="doub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845" w:type="dxa"/>
            <w:gridSpan w:val="16"/>
            <w:tcBorders>
              <w:top w:val="double" w:color="auto" w:sz="4" w:space="0"/>
              <w:bottom w:val="single" w:color="auto" w:sz="4" w:space="0"/>
            </w:tcBorders>
            <w:noWrap w:val="0"/>
            <w:vAlign w:val="center"/>
          </w:tcPr>
          <w:p>
            <w:pPr>
              <w:tabs>
                <w:tab w:val="left" w:pos="790"/>
                <w:tab w:val="left" w:pos="1264"/>
              </w:tabs>
              <w:overflowPunct w:val="0"/>
              <w:adjustRightInd w:val="0"/>
              <w:snapToGrid w:val="0"/>
              <w:jc w:val="center"/>
              <w:rPr>
                <w:rFonts w:ascii="黑体" w:hAnsi="黑体" w:eastAsia="黑体"/>
                <w:kern w:val="0"/>
                <w:sz w:val="24"/>
              </w:rPr>
            </w:pPr>
            <w:r>
              <w:rPr>
                <w:rFonts w:hint="eastAsia" w:ascii="黑体" w:hAnsi="黑体" w:eastAsia="黑体"/>
                <w:kern w:val="0"/>
                <w:sz w:val="24"/>
              </w:rPr>
              <w:t>国家承认的大学本科及以上教育经历</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986" w:type="dxa"/>
            <w:gridSpan w:val="2"/>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起止时间</w:t>
            </w:r>
          </w:p>
        </w:tc>
        <w:tc>
          <w:tcPr>
            <w:tcW w:w="1843" w:type="dxa"/>
            <w:gridSpan w:val="5"/>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所学专业</w:t>
            </w:r>
          </w:p>
        </w:tc>
        <w:tc>
          <w:tcPr>
            <w:tcW w:w="2300" w:type="dxa"/>
            <w:gridSpan w:val="5"/>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毕业院校</w:t>
            </w:r>
          </w:p>
        </w:tc>
        <w:tc>
          <w:tcPr>
            <w:tcW w:w="1399" w:type="dxa"/>
            <w:gridSpan w:val="3"/>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学历或学位</w:t>
            </w:r>
          </w:p>
        </w:tc>
        <w:tc>
          <w:tcPr>
            <w:tcW w:w="1317" w:type="dxa"/>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986" w:type="dxa"/>
            <w:gridSpan w:val="2"/>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843" w:type="dxa"/>
            <w:gridSpan w:val="5"/>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2300" w:type="dxa"/>
            <w:gridSpan w:val="5"/>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399" w:type="dxa"/>
            <w:gridSpan w:val="3"/>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317" w:type="dxa"/>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986" w:type="dxa"/>
            <w:gridSpan w:val="2"/>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843" w:type="dxa"/>
            <w:gridSpan w:val="5"/>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2300" w:type="dxa"/>
            <w:gridSpan w:val="5"/>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399" w:type="dxa"/>
            <w:gridSpan w:val="3"/>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317" w:type="dxa"/>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986" w:type="dxa"/>
            <w:gridSpan w:val="2"/>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843" w:type="dxa"/>
            <w:gridSpan w:val="5"/>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2300" w:type="dxa"/>
            <w:gridSpan w:val="5"/>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399" w:type="dxa"/>
            <w:gridSpan w:val="3"/>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317" w:type="dxa"/>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986" w:type="dxa"/>
            <w:gridSpan w:val="2"/>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843" w:type="dxa"/>
            <w:gridSpan w:val="5"/>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2300" w:type="dxa"/>
            <w:gridSpan w:val="5"/>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399" w:type="dxa"/>
            <w:gridSpan w:val="3"/>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317" w:type="dxa"/>
            <w:tcBorders>
              <w:top w:val="single" w:color="auto" w:sz="4" w:space="0"/>
              <w:bottom w:val="sing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986" w:type="dxa"/>
            <w:gridSpan w:val="2"/>
            <w:tcBorders>
              <w:top w:val="single" w:color="auto" w:sz="4" w:space="0"/>
              <w:bottom w:val="doub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843" w:type="dxa"/>
            <w:gridSpan w:val="5"/>
            <w:tcBorders>
              <w:top w:val="single" w:color="auto" w:sz="4" w:space="0"/>
              <w:bottom w:val="doub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2300" w:type="dxa"/>
            <w:gridSpan w:val="5"/>
            <w:tcBorders>
              <w:top w:val="single" w:color="auto" w:sz="4" w:space="0"/>
              <w:bottom w:val="doub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399" w:type="dxa"/>
            <w:gridSpan w:val="3"/>
            <w:tcBorders>
              <w:top w:val="single" w:color="auto" w:sz="4" w:space="0"/>
              <w:bottom w:val="doub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317" w:type="dxa"/>
            <w:tcBorders>
              <w:top w:val="single" w:color="auto" w:sz="4" w:space="0"/>
              <w:bottom w:val="doub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845" w:type="dxa"/>
            <w:gridSpan w:val="16"/>
            <w:tcBorders>
              <w:top w:val="double" w:color="auto" w:sz="4" w:space="0"/>
            </w:tcBorders>
            <w:noWrap w:val="0"/>
            <w:vAlign w:val="center"/>
          </w:tcPr>
          <w:p>
            <w:pPr>
              <w:tabs>
                <w:tab w:val="left" w:pos="790"/>
                <w:tab w:val="left" w:pos="1264"/>
              </w:tabs>
              <w:overflowPunct w:val="0"/>
              <w:adjustRightInd w:val="0"/>
              <w:snapToGrid w:val="0"/>
              <w:jc w:val="center"/>
              <w:rPr>
                <w:rFonts w:ascii="黑体" w:hAnsi="黑体" w:eastAsia="黑体"/>
                <w:kern w:val="0"/>
                <w:sz w:val="24"/>
              </w:rPr>
            </w:pPr>
            <w:r>
              <w:rPr>
                <w:rFonts w:hint="eastAsia" w:ascii="黑体" w:hAnsi="黑体" w:eastAsia="黑体"/>
                <w:kern w:val="0"/>
                <w:sz w:val="24"/>
              </w:rPr>
              <w:t>检验检测相关工作经历</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986" w:type="dxa"/>
            <w:gridSpan w:val="2"/>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起止时间</w:t>
            </w:r>
          </w:p>
        </w:tc>
        <w:tc>
          <w:tcPr>
            <w:tcW w:w="1527" w:type="dxa"/>
            <w:gridSpan w:val="4"/>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工作单位</w:t>
            </w:r>
          </w:p>
        </w:tc>
        <w:tc>
          <w:tcPr>
            <w:tcW w:w="1847" w:type="dxa"/>
            <w:gridSpan w:val="4"/>
            <w:noWrap w:val="0"/>
            <w:vAlign w:val="center"/>
          </w:tcPr>
          <w:p>
            <w:pPr>
              <w:tabs>
                <w:tab w:val="left" w:pos="790"/>
                <w:tab w:val="left" w:pos="1264"/>
              </w:tabs>
              <w:overflowPunct w:val="0"/>
              <w:adjustRightInd w:val="0"/>
              <w:snapToGrid w:val="0"/>
              <w:jc w:val="center"/>
              <w:rPr>
                <w:rFonts w:hAnsi="宋体"/>
                <w:kern w:val="0"/>
                <w:sz w:val="24"/>
              </w:rPr>
            </w:pPr>
            <w:r>
              <w:rPr>
                <w:rFonts w:hint="eastAsia" w:hAnsi="宋体"/>
                <w:kern w:val="0"/>
                <w:sz w:val="24"/>
              </w:rPr>
              <w:t>部门及职位</w:t>
            </w:r>
          </w:p>
        </w:tc>
        <w:tc>
          <w:tcPr>
            <w:tcW w:w="1843" w:type="dxa"/>
            <w:gridSpan w:val="4"/>
            <w:noWrap w:val="0"/>
            <w:vAlign w:val="center"/>
          </w:tcPr>
          <w:p>
            <w:pPr>
              <w:tabs>
                <w:tab w:val="left" w:pos="790"/>
                <w:tab w:val="left" w:pos="1264"/>
              </w:tabs>
              <w:overflowPunct w:val="0"/>
              <w:adjustRightInd w:val="0"/>
              <w:snapToGrid w:val="0"/>
              <w:jc w:val="center"/>
              <w:rPr>
                <w:rFonts w:hint="eastAsia" w:hAnsi="宋体"/>
                <w:kern w:val="0"/>
                <w:sz w:val="24"/>
              </w:rPr>
            </w:pPr>
            <w:r>
              <w:rPr>
                <w:rFonts w:hint="eastAsia" w:hAnsi="宋体"/>
                <w:kern w:val="0"/>
                <w:sz w:val="24"/>
              </w:rPr>
              <w:t>主要工作内容/</w:t>
            </w:r>
          </w:p>
          <w:p>
            <w:pPr>
              <w:tabs>
                <w:tab w:val="left" w:pos="790"/>
                <w:tab w:val="left" w:pos="1264"/>
              </w:tabs>
              <w:overflowPunct w:val="0"/>
              <w:adjustRightInd w:val="0"/>
              <w:snapToGrid w:val="0"/>
              <w:jc w:val="center"/>
              <w:rPr>
                <w:rFonts w:hAnsi="宋体"/>
                <w:kern w:val="0"/>
                <w:sz w:val="24"/>
              </w:rPr>
            </w:pPr>
            <w:r>
              <w:rPr>
                <w:rFonts w:hint="eastAsia" w:hAnsi="宋体"/>
                <w:kern w:val="0"/>
                <w:sz w:val="24"/>
              </w:rPr>
              <w:t>工作职责描述</w:t>
            </w:r>
          </w:p>
        </w:tc>
        <w:tc>
          <w:tcPr>
            <w:tcW w:w="1642" w:type="dxa"/>
            <w:gridSpan w:val="2"/>
            <w:noWrap w:val="0"/>
            <w:vAlign w:val="center"/>
          </w:tcPr>
          <w:p>
            <w:pPr>
              <w:tabs>
                <w:tab w:val="left" w:pos="790"/>
                <w:tab w:val="left" w:pos="1264"/>
              </w:tabs>
              <w:overflowPunct w:val="0"/>
              <w:adjustRightInd w:val="0"/>
              <w:snapToGrid w:val="0"/>
              <w:jc w:val="center"/>
              <w:rPr>
                <w:rFonts w:hint="eastAsia" w:hAnsi="宋体"/>
                <w:kern w:val="0"/>
                <w:sz w:val="24"/>
              </w:rPr>
            </w:pPr>
            <w:r>
              <w:rPr>
                <w:rFonts w:hint="eastAsia" w:hAnsi="宋体"/>
                <w:kern w:val="0"/>
                <w:sz w:val="24"/>
              </w:rPr>
              <w:t>证明人及</w:t>
            </w:r>
          </w:p>
          <w:p>
            <w:pPr>
              <w:tabs>
                <w:tab w:val="left" w:pos="790"/>
                <w:tab w:val="left" w:pos="1264"/>
              </w:tabs>
              <w:overflowPunct w:val="0"/>
              <w:adjustRightInd w:val="0"/>
              <w:snapToGrid w:val="0"/>
              <w:jc w:val="center"/>
              <w:rPr>
                <w:rFonts w:hAnsi="宋体"/>
                <w:kern w:val="0"/>
                <w:sz w:val="24"/>
              </w:rPr>
            </w:pPr>
            <w:r>
              <w:rPr>
                <w:rFonts w:hint="eastAsia" w:hAnsi="宋体"/>
                <w:kern w:val="0"/>
                <w:sz w:val="24"/>
              </w:rPr>
              <w:t>联系电话</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986" w:type="dxa"/>
            <w:gridSpan w:val="2"/>
            <w:noWrap w:val="0"/>
            <w:vAlign w:val="center"/>
          </w:tcPr>
          <w:p>
            <w:pPr>
              <w:tabs>
                <w:tab w:val="left" w:pos="790"/>
                <w:tab w:val="left" w:pos="1264"/>
              </w:tabs>
              <w:overflowPunct w:val="0"/>
              <w:adjustRightInd w:val="0"/>
              <w:snapToGrid w:val="0"/>
              <w:jc w:val="center"/>
              <w:rPr>
                <w:rFonts w:hAnsi="宋体"/>
                <w:kern w:val="0"/>
                <w:sz w:val="24"/>
              </w:rPr>
            </w:pPr>
          </w:p>
        </w:tc>
        <w:tc>
          <w:tcPr>
            <w:tcW w:w="1527" w:type="dxa"/>
            <w:gridSpan w:val="4"/>
            <w:noWrap w:val="0"/>
            <w:vAlign w:val="center"/>
          </w:tcPr>
          <w:p>
            <w:pPr>
              <w:tabs>
                <w:tab w:val="left" w:pos="790"/>
                <w:tab w:val="left" w:pos="1264"/>
              </w:tabs>
              <w:overflowPunct w:val="0"/>
              <w:adjustRightInd w:val="0"/>
              <w:snapToGrid w:val="0"/>
              <w:jc w:val="center"/>
              <w:rPr>
                <w:rFonts w:hAnsi="宋体"/>
                <w:kern w:val="0"/>
                <w:sz w:val="24"/>
              </w:rPr>
            </w:pPr>
          </w:p>
        </w:tc>
        <w:tc>
          <w:tcPr>
            <w:tcW w:w="1847" w:type="dxa"/>
            <w:gridSpan w:val="4"/>
            <w:noWrap w:val="0"/>
            <w:vAlign w:val="center"/>
          </w:tcPr>
          <w:p>
            <w:pPr>
              <w:tabs>
                <w:tab w:val="left" w:pos="790"/>
                <w:tab w:val="left" w:pos="1264"/>
              </w:tabs>
              <w:overflowPunct w:val="0"/>
              <w:adjustRightInd w:val="0"/>
              <w:snapToGrid w:val="0"/>
              <w:jc w:val="center"/>
              <w:rPr>
                <w:rFonts w:hAnsi="宋体"/>
                <w:kern w:val="0"/>
                <w:sz w:val="24"/>
              </w:rPr>
            </w:pPr>
          </w:p>
        </w:tc>
        <w:tc>
          <w:tcPr>
            <w:tcW w:w="1843" w:type="dxa"/>
            <w:gridSpan w:val="4"/>
            <w:noWrap w:val="0"/>
            <w:vAlign w:val="center"/>
          </w:tcPr>
          <w:p>
            <w:pPr>
              <w:tabs>
                <w:tab w:val="left" w:pos="790"/>
                <w:tab w:val="left" w:pos="1264"/>
              </w:tabs>
              <w:overflowPunct w:val="0"/>
              <w:adjustRightInd w:val="0"/>
              <w:snapToGrid w:val="0"/>
              <w:jc w:val="center"/>
              <w:rPr>
                <w:rFonts w:hAnsi="宋体"/>
                <w:kern w:val="0"/>
                <w:sz w:val="24"/>
              </w:rPr>
            </w:pPr>
          </w:p>
        </w:tc>
        <w:tc>
          <w:tcPr>
            <w:tcW w:w="1642" w:type="dxa"/>
            <w:gridSpan w:val="2"/>
            <w:noWrap w:val="0"/>
            <w:vAlign w:val="center"/>
          </w:tcPr>
          <w:p>
            <w:pPr>
              <w:tabs>
                <w:tab w:val="left" w:pos="790"/>
                <w:tab w:val="left" w:pos="1264"/>
              </w:tabs>
              <w:overflowPunct w:val="0"/>
              <w:adjustRightInd w:val="0"/>
              <w:snapToGrid w:val="0"/>
              <w:jc w:val="center"/>
              <w:rPr>
                <w:rFonts w:hAnsi="宋体"/>
                <w:kern w:val="0"/>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986" w:type="dxa"/>
            <w:gridSpan w:val="2"/>
            <w:noWrap w:val="0"/>
            <w:vAlign w:val="center"/>
          </w:tcPr>
          <w:p>
            <w:pPr>
              <w:tabs>
                <w:tab w:val="left" w:pos="790"/>
                <w:tab w:val="left" w:pos="1264"/>
              </w:tabs>
              <w:overflowPunct w:val="0"/>
              <w:adjustRightInd w:val="0"/>
              <w:snapToGrid w:val="0"/>
              <w:jc w:val="center"/>
              <w:rPr>
                <w:rFonts w:hAnsi="宋体"/>
                <w:kern w:val="0"/>
                <w:sz w:val="24"/>
              </w:rPr>
            </w:pPr>
          </w:p>
        </w:tc>
        <w:tc>
          <w:tcPr>
            <w:tcW w:w="1527" w:type="dxa"/>
            <w:gridSpan w:val="4"/>
            <w:noWrap w:val="0"/>
            <w:vAlign w:val="center"/>
          </w:tcPr>
          <w:p>
            <w:pPr>
              <w:tabs>
                <w:tab w:val="left" w:pos="790"/>
                <w:tab w:val="left" w:pos="1264"/>
              </w:tabs>
              <w:overflowPunct w:val="0"/>
              <w:adjustRightInd w:val="0"/>
              <w:snapToGrid w:val="0"/>
              <w:jc w:val="center"/>
              <w:rPr>
                <w:rFonts w:hAnsi="宋体"/>
                <w:kern w:val="0"/>
                <w:sz w:val="24"/>
              </w:rPr>
            </w:pPr>
          </w:p>
        </w:tc>
        <w:tc>
          <w:tcPr>
            <w:tcW w:w="1847" w:type="dxa"/>
            <w:gridSpan w:val="4"/>
            <w:noWrap w:val="0"/>
            <w:vAlign w:val="center"/>
          </w:tcPr>
          <w:p>
            <w:pPr>
              <w:tabs>
                <w:tab w:val="left" w:pos="790"/>
                <w:tab w:val="left" w:pos="1264"/>
              </w:tabs>
              <w:overflowPunct w:val="0"/>
              <w:adjustRightInd w:val="0"/>
              <w:snapToGrid w:val="0"/>
              <w:jc w:val="center"/>
              <w:rPr>
                <w:rFonts w:hAnsi="宋体"/>
                <w:kern w:val="0"/>
                <w:sz w:val="24"/>
              </w:rPr>
            </w:pPr>
          </w:p>
        </w:tc>
        <w:tc>
          <w:tcPr>
            <w:tcW w:w="1843" w:type="dxa"/>
            <w:gridSpan w:val="4"/>
            <w:noWrap w:val="0"/>
            <w:vAlign w:val="center"/>
          </w:tcPr>
          <w:p>
            <w:pPr>
              <w:tabs>
                <w:tab w:val="left" w:pos="790"/>
                <w:tab w:val="left" w:pos="1264"/>
              </w:tabs>
              <w:overflowPunct w:val="0"/>
              <w:adjustRightInd w:val="0"/>
              <w:snapToGrid w:val="0"/>
              <w:jc w:val="center"/>
              <w:rPr>
                <w:rFonts w:hAnsi="宋体"/>
                <w:kern w:val="0"/>
                <w:sz w:val="24"/>
              </w:rPr>
            </w:pPr>
          </w:p>
        </w:tc>
        <w:tc>
          <w:tcPr>
            <w:tcW w:w="1642" w:type="dxa"/>
            <w:gridSpan w:val="2"/>
            <w:noWrap w:val="0"/>
            <w:vAlign w:val="center"/>
          </w:tcPr>
          <w:p>
            <w:pPr>
              <w:tabs>
                <w:tab w:val="left" w:pos="790"/>
                <w:tab w:val="left" w:pos="1264"/>
              </w:tabs>
              <w:overflowPunct w:val="0"/>
              <w:adjustRightInd w:val="0"/>
              <w:snapToGrid w:val="0"/>
              <w:jc w:val="center"/>
              <w:rPr>
                <w:rFonts w:hAnsi="宋体"/>
                <w:kern w:val="0"/>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986" w:type="dxa"/>
            <w:gridSpan w:val="2"/>
            <w:tcBorders>
              <w:bottom w:val="doub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527" w:type="dxa"/>
            <w:gridSpan w:val="4"/>
            <w:tcBorders>
              <w:bottom w:val="doub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847" w:type="dxa"/>
            <w:gridSpan w:val="4"/>
            <w:tcBorders>
              <w:bottom w:val="doub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843" w:type="dxa"/>
            <w:gridSpan w:val="4"/>
            <w:tcBorders>
              <w:bottom w:val="doub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c>
          <w:tcPr>
            <w:tcW w:w="1642" w:type="dxa"/>
            <w:gridSpan w:val="2"/>
            <w:tcBorders>
              <w:bottom w:val="double" w:color="auto" w:sz="4" w:space="0"/>
            </w:tcBorders>
            <w:noWrap w:val="0"/>
            <w:vAlign w:val="center"/>
          </w:tcPr>
          <w:p>
            <w:pPr>
              <w:tabs>
                <w:tab w:val="left" w:pos="790"/>
                <w:tab w:val="left" w:pos="1264"/>
              </w:tabs>
              <w:overflowPunct w:val="0"/>
              <w:adjustRightInd w:val="0"/>
              <w:snapToGrid w:val="0"/>
              <w:jc w:val="center"/>
              <w:rPr>
                <w:rFonts w:hAnsi="宋体"/>
                <w:kern w:val="0"/>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845" w:type="dxa"/>
            <w:gridSpan w:val="16"/>
            <w:tcBorders>
              <w:top w:val="double" w:color="auto" w:sz="4" w:space="0"/>
              <w:bottom w:val="double" w:color="auto" w:sz="4" w:space="0"/>
            </w:tcBorders>
            <w:noWrap w:val="0"/>
            <w:vAlign w:val="top"/>
          </w:tcPr>
          <w:p>
            <w:pPr>
              <w:tabs>
                <w:tab w:val="left" w:pos="790"/>
                <w:tab w:val="left" w:pos="1264"/>
              </w:tabs>
              <w:overflowPunct w:val="0"/>
              <w:adjustRightInd w:val="0"/>
              <w:snapToGrid w:val="0"/>
              <w:spacing w:line="288" w:lineRule="auto"/>
              <w:ind w:firstLine="465"/>
              <w:rPr>
                <w:rFonts w:hint="eastAsia" w:hAnsi="宋体"/>
                <w:kern w:val="0"/>
                <w:sz w:val="24"/>
              </w:rPr>
            </w:pPr>
          </w:p>
          <w:p>
            <w:pPr>
              <w:tabs>
                <w:tab w:val="left" w:pos="790"/>
                <w:tab w:val="left" w:pos="1264"/>
              </w:tabs>
              <w:overflowPunct w:val="0"/>
              <w:adjustRightInd w:val="0"/>
              <w:snapToGrid w:val="0"/>
              <w:spacing w:line="288" w:lineRule="auto"/>
              <w:ind w:firstLine="465"/>
              <w:rPr>
                <w:rFonts w:hAnsi="宋体"/>
                <w:kern w:val="0"/>
                <w:sz w:val="24"/>
              </w:rPr>
            </w:pPr>
            <w:r>
              <w:rPr>
                <w:rFonts w:hint="eastAsia" w:hAnsi="宋体"/>
                <w:kern w:val="0"/>
                <w:sz w:val="24"/>
              </w:rPr>
              <w:t>本人确保以上填写信息属实。</w:t>
            </w:r>
          </w:p>
          <w:p>
            <w:pPr>
              <w:tabs>
                <w:tab w:val="left" w:pos="790"/>
                <w:tab w:val="left" w:pos="1264"/>
                <w:tab w:val="left" w:pos="5989"/>
              </w:tabs>
              <w:overflowPunct w:val="0"/>
              <w:adjustRightInd w:val="0"/>
              <w:snapToGrid w:val="0"/>
              <w:spacing w:before="120" w:after="120" w:line="288" w:lineRule="auto"/>
              <w:ind w:right="464" w:firstLine="4429"/>
              <w:rPr>
                <w:rFonts w:hAnsi="宋体"/>
                <w:kern w:val="0"/>
                <w:sz w:val="24"/>
              </w:rPr>
            </w:pPr>
            <w:r>
              <w:rPr>
                <w:rFonts w:hint="eastAsia" w:hAnsi="宋体"/>
                <w:kern w:val="0"/>
                <w:sz w:val="24"/>
              </w:rPr>
              <w:t>申请人（签字）：</w:t>
            </w:r>
          </w:p>
          <w:p>
            <w:pPr>
              <w:tabs>
                <w:tab w:val="left" w:pos="790"/>
                <w:tab w:val="left" w:pos="1264"/>
              </w:tabs>
              <w:overflowPunct w:val="0"/>
              <w:adjustRightInd w:val="0"/>
              <w:snapToGrid w:val="0"/>
              <w:spacing w:line="288" w:lineRule="auto"/>
              <w:ind w:firstLine="6032"/>
              <w:rPr>
                <w:rFonts w:hAnsi="宋体"/>
                <w:kern w:val="0"/>
                <w:sz w:val="24"/>
              </w:rPr>
            </w:pPr>
            <w:r>
              <w:rPr>
                <w:rFonts w:hint="eastAsia" w:hAnsi="宋体"/>
                <w:kern w:val="0"/>
                <w:sz w:val="24"/>
              </w:rPr>
              <w:t xml:space="preserve">       年    月    日</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23" w:hRule="atLeast"/>
          <w:jc w:val="center"/>
        </w:trPr>
        <w:tc>
          <w:tcPr>
            <w:tcW w:w="8845" w:type="dxa"/>
            <w:gridSpan w:val="16"/>
            <w:tcBorders>
              <w:top w:val="double" w:color="auto" w:sz="4" w:space="0"/>
            </w:tcBorders>
            <w:noWrap w:val="0"/>
            <w:vAlign w:val="center"/>
          </w:tcPr>
          <w:p>
            <w:pPr>
              <w:tabs>
                <w:tab w:val="left" w:pos="790"/>
                <w:tab w:val="left" w:pos="1264"/>
              </w:tabs>
              <w:overflowPunct w:val="0"/>
              <w:adjustRightInd w:val="0"/>
              <w:snapToGrid w:val="0"/>
              <w:jc w:val="center"/>
              <w:rPr>
                <w:rFonts w:hint="eastAsia" w:ascii="黑体" w:hAnsi="黑体" w:eastAsia="黑体"/>
                <w:kern w:val="0"/>
                <w:sz w:val="28"/>
                <w:szCs w:val="28"/>
              </w:rPr>
            </w:pPr>
            <w:r>
              <w:rPr>
                <w:rFonts w:hint="eastAsia" w:ascii="黑体" w:hAnsi="黑体" w:eastAsia="黑体"/>
                <w:kern w:val="0"/>
                <w:sz w:val="28"/>
                <w:szCs w:val="28"/>
              </w:rPr>
              <w:t>推荐意见</w:t>
            </w:r>
          </w:p>
          <w:p>
            <w:pPr>
              <w:tabs>
                <w:tab w:val="left" w:pos="790"/>
                <w:tab w:val="left" w:pos="1264"/>
              </w:tabs>
              <w:overflowPunct w:val="0"/>
              <w:adjustRightInd w:val="0"/>
              <w:snapToGrid w:val="0"/>
              <w:jc w:val="center"/>
              <w:rPr>
                <w:rFonts w:hint="eastAsia" w:ascii="楷体_GB2312" w:hAnsi="宋体" w:eastAsia="楷体_GB2312"/>
                <w:kern w:val="0"/>
                <w:sz w:val="24"/>
              </w:rPr>
            </w:pPr>
            <w:r>
              <w:rPr>
                <w:rFonts w:hint="eastAsia" w:ascii="楷体_GB2312" w:hAnsi="宋体" w:eastAsia="楷体_GB2312"/>
                <w:kern w:val="0"/>
                <w:sz w:val="24"/>
              </w:rPr>
              <w:t>（推荐意见由所在单位、行业协会等相关单位或组织填写）</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779" w:hRule="atLeast"/>
          <w:jc w:val="center"/>
        </w:trPr>
        <w:tc>
          <w:tcPr>
            <w:tcW w:w="8845" w:type="dxa"/>
            <w:gridSpan w:val="16"/>
            <w:noWrap w:val="0"/>
            <w:vAlign w:val="top"/>
          </w:tcPr>
          <w:p>
            <w:pPr>
              <w:tabs>
                <w:tab w:val="left" w:pos="790"/>
                <w:tab w:val="left" w:pos="1264"/>
              </w:tabs>
              <w:overflowPunct w:val="0"/>
              <w:adjustRightInd w:val="0"/>
              <w:snapToGrid w:val="0"/>
              <w:spacing w:line="288" w:lineRule="auto"/>
              <w:ind w:firstLine="465"/>
              <w:rPr>
                <w:rFonts w:hint="eastAsia" w:hAnsi="宋体"/>
                <w:kern w:val="0"/>
                <w:sz w:val="24"/>
              </w:rPr>
            </w:pPr>
          </w:p>
          <w:p>
            <w:pPr>
              <w:tabs>
                <w:tab w:val="left" w:pos="790"/>
                <w:tab w:val="left" w:pos="1264"/>
              </w:tabs>
              <w:overflowPunct w:val="0"/>
              <w:adjustRightInd w:val="0"/>
              <w:snapToGrid w:val="0"/>
              <w:spacing w:line="360" w:lineRule="auto"/>
              <w:ind w:firstLine="465"/>
              <w:rPr>
                <w:rFonts w:hAnsi="宋体"/>
                <w:kern w:val="0"/>
                <w:sz w:val="24"/>
              </w:rPr>
            </w:pPr>
            <w:r>
              <w:rPr>
                <w:rFonts w:hint="eastAsia" w:hAnsi="宋体"/>
                <w:kern w:val="0"/>
                <w:sz w:val="24"/>
              </w:rPr>
              <w:t>该同志申请表中所填内容及所附材料情况真实，同意推荐其向市场监管部门申请检验检测机构资质认定评审员。</w:t>
            </w:r>
          </w:p>
          <w:p>
            <w:pPr>
              <w:tabs>
                <w:tab w:val="left" w:pos="790"/>
                <w:tab w:val="left" w:pos="1264"/>
              </w:tabs>
              <w:overflowPunct w:val="0"/>
              <w:adjustRightInd w:val="0"/>
              <w:snapToGrid w:val="0"/>
              <w:spacing w:line="288" w:lineRule="auto"/>
              <w:ind w:firstLine="465"/>
              <w:rPr>
                <w:rFonts w:hint="eastAsia" w:hAnsi="宋体"/>
                <w:kern w:val="0"/>
                <w:sz w:val="24"/>
              </w:rPr>
            </w:pPr>
          </w:p>
          <w:p>
            <w:pPr>
              <w:tabs>
                <w:tab w:val="left" w:pos="790"/>
                <w:tab w:val="left" w:pos="1264"/>
                <w:tab w:val="left" w:pos="5847"/>
              </w:tabs>
              <w:overflowPunct w:val="0"/>
              <w:adjustRightInd w:val="0"/>
              <w:snapToGrid w:val="0"/>
              <w:spacing w:before="120" w:after="120" w:line="288" w:lineRule="auto"/>
              <w:ind w:right="465" w:firstLine="4196"/>
              <w:rPr>
                <w:rFonts w:hAnsi="宋体"/>
                <w:kern w:val="0"/>
                <w:sz w:val="24"/>
              </w:rPr>
            </w:pPr>
            <w:r>
              <w:rPr>
                <w:rFonts w:hint="eastAsia" w:hAnsi="宋体"/>
                <w:kern w:val="0"/>
                <w:sz w:val="24"/>
              </w:rPr>
              <w:t>推荐单位（盖章）：</w:t>
            </w:r>
          </w:p>
          <w:p>
            <w:pPr>
              <w:tabs>
                <w:tab w:val="left" w:pos="790"/>
                <w:tab w:val="left" w:pos="1264"/>
              </w:tabs>
              <w:overflowPunct w:val="0"/>
              <w:adjustRightInd w:val="0"/>
              <w:snapToGrid w:val="0"/>
              <w:spacing w:line="288" w:lineRule="auto"/>
              <w:ind w:firstLine="6032"/>
              <w:rPr>
                <w:rFonts w:hAnsi="宋体"/>
                <w:kern w:val="0"/>
                <w:sz w:val="24"/>
              </w:rPr>
            </w:pPr>
            <w:r>
              <w:rPr>
                <w:rFonts w:hint="eastAsia" w:hAnsi="宋体"/>
                <w:kern w:val="0"/>
                <w:sz w:val="24"/>
              </w:rPr>
              <w:t xml:space="preserve">     年    月    日</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jc w:val="center"/>
        </w:trPr>
        <w:tc>
          <w:tcPr>
            <w:tcW w:w="8845" w:type="dxa"/>
            <w:gridSpan w:val="16"/>
            <w:noWrap w:val="0"/>
            <w:vAlign w:val="center"/>
          </w:tcPr>
          <w:p>
            <w:pPr>
              <w:tabs>
                <w:tab w:val="left" w:pos="790"/>
                <w:tab w:val="left" w:pos="1264"/>
              </w:tabs>
              <w:overflowPunct w:val="0"/>
              <w:adjustRightInd w:val="0"/>
              <w:snapToGrid w:val="0"/>
              <w:spacing w:line="288" w:lineRule="auto"/>
              <w:jc w:val="center"/>
              <w:rPr>
                <w:rFonts w:hint="eastAsia" w:hAnsi="宋体" w:eastAsia="仿宋_GB2312"/>
                <w:kern w:val="0"/>
                <w:sz w:val="24"/>
              </w:rPr>
            </w:pPr>
            <w:r>
              <w:rPr>
                <w:rFonts w:hint="eastAsia" w:ascii="黑体" w:hAnsi="黑体" w:eastAsia="黑体"/>
                <w:kern w:val="0"/>
                <w:sz w:val="28"/>
                <w:szCs w:val="28"/>
              </w:rPr>
              <w:t>属地资质认定监管部门意见</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728" w:hRule="atLeast"/>
          <w:jc w:val="center"/>
        </w:trPr>
        <w:tc>
          <w:tcPr>
            <w:tcW w:w="8845" w:type="dxa"/>
            <w:gridSpan w:val="16"/>
            <w:noWrap w:val="0"/>
            <w:vAlign w:val="top"/>
          </w:tcPr>
          <w:p>
            <w:pPr>
              <w:tabs>
                <w:tab w:val="left" w:pos="790"/>
                <w:tab w:val="left" w:pos="1264"/>
              </w:tabs>
              <w:overflowPunct w:val="0"/>
              <w:adjustRightInd w:val="0"/>
              <w:snapToGrid w:val="0"/>
              <w:spacing w:line="360" w:lineRule="auto"/>
              <w:ind w:firstLine="465"/>
              <w:rPr>
                <w:rFonts w:hint="eastAsia" w:hAnsi="宋体"/>
                <w:kern w:val="0"/>
                <w:sz w:val="24"/>
              </w:rPr>
            </w:pPr>
          </w:p>
          <w:p>
            <w:pPr>
              <w:tabs>
                <w:tab w:val="left" w:pos="790"/>
                <w:tab w:val="left" w:pos="1264"/>
              </w:tabs>
              <w:overflowPunct w:val="0"/>
              <w:adjustRightInd w:val="0"/>
              <w:snapToGrid w:val="0"/>
              <w:spacing w:line="360" w:lineRule="auto"/>
              <w:ind w:firstLine="465"/>
              <w:rPr>
                <w:rFonts w:hAnsi="宋体"/>
                <w:kern w:val="0"/>
                <w:sz w:val="24"/>
              </w:rPr>
            </w:pPr>
            <w:r>
              <w:rPr>
                <w:rFonts w:hint="eastAsia" w:hAnsi="宋体"/>
                <w:kern w:val="0"/>
                <w:sz w:val="24"/>
              </w:rPr>
              <w:t>经审查合格，同意其申请报考检验检测机构资质认定评审员。</w:t>
            </w:r>
          </w:p>
          <w:p>
            <w:pPr>
              <w:tabs>
                <w:tab w:val="left" w:pos="790"/>
                <w:tab w:val="left" w:pos="1264"/>
              </w:tabs>
              <w:overflowPunct w:val="0"/>
              <w:adjustRightInd w:val="0"/>
              <w:snapToGrid w:val="0"/>
              <w:spacing w:line="288" w:lineRule="auto"/>
              <w:ind w:firstLine="465"/>
              <w:rPr>
                <w:rFonts w:hint="eastAsia" w:hAnsi="宋体"/>
                <w:kern w:val="0"/>
                <w:sz w:val="24"/>
              </w:rPr>
            </w:pPr>
          </w:p>
          <w:p>
            <w:pPr>
              <w:tabs>
                <w:tab w:val="left" w:pos="790"/>
                <w:tab w:val="left" w:pos="1264"/>
                <w:tab w:val="left" w:pos="5847"/>
              </w:tabs>
              <w:overflowPunct w:val="0"/>
              <w:adjustRightInd w:val="0"/>
              <w:snapToGrid w:val="0"/>
              <w:spacing w:before="120" w:after="120" w:line="288" w:lineRule="auto"/>
              <w:ind w:right="465" w:firstLine="4196"/>
              <w:rPr>
                <w:rFonts w:hAnsi="宋体"/>
                <w:kern w:val="0"/>
                <w:sz w:val="24"/>
              </w:rPr>
            </w:pPr>
            <w:r>
              <w:rPr>
                <w:rFonts w:hint="eastAsia" w:hAnsi="宋体"/>
                <w:kern w:val="0"/>
                <w:sz w:val="24"/>
              </w:rPr>
              <w:t>推荐单位（盖章）：</w:t>
            </w:r>
          </w:p>
          <w:p>
            <w:pPr>
              <w:tabs>
                <w:tab w:val="left" w:pos="790"/>
                <w:tab w:val="left" w:pos="1264"/>
              </w:tabs>
              <w:overflowPunct w:val="0"/>
              <w:adjustRightInd w:val="0"/>
              <w:snapToGrid w:val="0"/>
              <w:spacing w:line="288" w:lineRule="auto"/>
              <w:ind w:firstLine="6032"/>
              <w:rPr>
                <w:rFonts w:hint="eastAsia" w:hAnsi="宋体"/>
                <w:kern w:val="0"/>
                <w:sz w:val="24"/>
              </w:rPr>
            </w:pPr>
            <w:r>
              <w:rPr>
                <w:rFonts w:hint="eastAsia" w:hAnsi="宋体"/>
                <w:kern w:val="0"/>
                <w:sz w:val="24"/>
              </w:rPr>
              <w:t xml:space="preserve">     年    月    日</w:t>
            </w:r>
          </w:p>
        </w:tc>
      </w:tr>
    </w:tbl>
    <w:p>
      <w:pPr>
        <w:tabs>
          <w:tab w:val="left" w:pos="790"/>
          <w:tab w:val="left" w:pos="1264"/>
        </w:tabs>
        <w:overflowPunct w:val="0"/>
        <w:adjustRightInd w:val="0"/>
        <w:snapToGrid w:val="0"/>
        <w:spacing w:before="60"/>
        <w:ind w:left="465" w:hanging="465"/>
        <w:rPr>
          <w:rFonts w:hint="eastAsia" w:ascii="楷体_GB2312" w:hAnsi="宋体" w:eastAsia="楷体_GB2312"/>
          <w:kern w:val="0"/>
          <w:sz w:val="24"/>
        </w:rPr>
      </w:pPr>
      <w:r>
        <w:rPr>
          <w:rFonts w:hint="eastAsia" w:ascii="楷体_GB2312" w:hAnsi="宋体" w:eastAsia="楷体_GB2312"/>
          <w:kern w:val="0"/>
          <w:sz w:val="24"/>
        </w:rPr>
        <w:t>注：需提供1</w:t>
      </w:r>
      <w:r>
        <w:rPr>
          <w:rFonts w:hint="eastAsia" w:hAnsi="宋体"/>
          <w:kern w:val="0"/>
          <w:sz w:val="24"/>
        </w:rPr>
        <w:t>．</w:t>
      </w:r>
      <w:r>
        <w:rPr>
          <w:rFonts w:hint="eastAsia" w:ascii="楷体_GB2312" w:hAnsi="宋体" w:eastAsia="楷体_GB2312"/>
          <w:kern w:val="0"/>
          <w:sz w:val="24"/>
        </w:rPr>
        <w:t>身份证复印件；2</w:t>
      </w:r>
      <w:r>
        <w:rPr>
          <w:rFonts w:hint="eastAsia" w:hAnsi="宋体"/>
          <w:kern w:val="0"/>
          <w:sz w:val="24"/>
        </w:rPr>
        <w:t>．</w:t>
      </w:r>
      <w:r>
        <w:rPr>
          <w:rFonts w:hint="eastAsia" w:ascii="楷体_GB2312" w:hAnsi="宋体" w:eastAsia="楷体_GB2312"/>
          <w:kern w:val="0"/>
          <w:sz w:val="24"/>
        </w:rPr>
        <w:t>职称和学历的证明文件；3</w:t>
      </w:r>
      <w:r>
        <w:rPr>
          <w:rFonts w:hint="eastAsia" w:hAnsi="宋体"/>
          <w:kern w:val="0"/>
          <w:sz w:val="24"/>
        </w:rPr>
        <w:t>．</w:t>
      </w:r>
      <w:r>
        <w:rPr>
          <w:rFonts w:hint="eastAsia" w:ascii="楷体_GB2312" w:hAnsi="宋体" w:eastAsia="楷体_GB2312"/>
          <w:kern w:val="0"/>
          <w:sz w:val="24"/>
        </w:rPr>
        <w:t>其他可以证明专业能力的材料。</w:t>
      </w:r>
    </w:p>
    <w:p>
      <w:pPr>
        <w:rPr>
          <w:rFonts w:hint="eastAsia"/>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附件１－２</w:t>
      </w:r>
    </w:p>
    <w:p>
      <w:pPr>
        <w:tabs>
          <w:tab w:val="left" w:pos="790"/>
        </w:tabs>
        <w:overflowPunct w:val="0"/>
        <w:adjustRightInd w:val="0"/>
        <w:snapToGrid w:val="0"/>
        <w:spacing w:line="560" w:lineRule="exact"/>
        <w:jc w:val="center"/>
        <w:rPr>
          <w:rFonts w:hint="eastAsia" w:ascii="方正小标宋简体" w:hAnsi="宋体" w:eastAsia="方正小标宋简体"/>
          <w:color w:val="auto"/>
          <w:kern w:val="0"/>
          <w:sz w:val="44"/>
          <w:szCs w:val="44"/>
          <w:u w:val="none"/>
        </w:rPr>
      </w:pPr>
      <w:r>
        <w:rPr>
          <w:rFonts w:hint="eastAsia" w:ascii="方正小标宋简体" w:hAnsi="宋体" w:eastAsia="方正小标宋简体"/>
          <w:color w:val="auto"/>
          <w:kern w:val="0"/>
          <w:sz w:val="44"/>
          <w:szCs w:val="44"/>
          <w:u w:val="none"/>
          <w:lang w:eastAsia="zh-CN"/>
        </w:rPr>
        <w:t>湖北省</w:t>
      </w:r>
      <w:r>
        <w:rPr>
          <w:rFonts w:hint="eastAsia" w:ascii="方正小标宋简体" w:hAnsi="宋体" w:eastAsia="方正小标宋简体"/>
          <w:color w:val="auto"/>
          <w:kern w:val="0"/>
          <w:sz w:val="44"/>
          <w:szCs w:val="44"/>
          <w:u w:val="none"/>
        </w:rPr>
        <w:t>检验检测机构资质认定评审员</w:t>
      </w:r>
    </w:p>
    <w:p>
      <w:pPr>
        <w:tabs>
          <w:tab w:val="left" w:pos="790"/>
        </w:tabs>
        <w:overflowPunct w:val="0"/>
        <w:adjustRightInd w:val="0"/>
        <w:snapToGrid w:val="0"/>
        <w:spacing w:line="560" w:lineRule="exact"/>
        <w:jc w:val="center"/>
        <w:rPr>
          <w:rFonts w:hint="eastAsia" w:ascii="方正小标宋简体" w:hAnsi="宋体" w:eastAsia="方正小标宋简体"/>
          <w:color w:val="auto"/>
          <w:kern w:val="0"/>
          <w:sz w:val="44"/>
          <w:szCs w:val="44"/>
          <w:u w:val="none"/>
        </w:rPr>
      </w:pPr>
      <w:r>
        <w:rPr>
          <w:rFonts w:hint="eastAsia" w:ascii="方正小标宋简体" w:hAnsi="宋体" w:eastAsia="方正小标宋简体"/>
          <w:color w:val="auto"/>
          <w:kern w:val="0"/>
          <w:sz w:val="44"/>
          <w:szCs w:val="44"/>
          <w:u w:val="none"/>
        </w:rPr>
        <w:t>国家级转省级申请表</w:t>
      </w:r>
    </w:p>
    <w:p>
      <w:pPr>
        <w:tabs>
          <w:tab w:val="left" w:pos="790"/>
          <w:tab w:val="left" w:pos="1264"/>
        </w:tabs>
        <w:overflowPunct w:val="0"/>
        <w:adjustRightInd w:val="0"/>
        <w:snapToGrid w:val="0"/>
        <w:rPr>
          <w:rFonts w:ascii="Calibri" w:hAnsi="宋体" w:eastAsia="宋体"/>
          <w:color w:val="auto"/>
          <w:kern w:val="0"/>
          <w:sz w:val="28"/>
          <w:szCs w:val="28"/>
          <w:u w:val="none"/>
        </w:rPr>
      </w:pPr>
    </w:p>
    <w:tbl>
      <w:tblPr>
        <w:tblStyle w:val="2"/>
        <w:tblW w:w="8845"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8"/>
        <w:gridCol w:w="141"/>
        <w:gridCol w:w="371"/>
        <w:gridCol w:w="196"/>
        <w:gridCol w:w="851"/>
        <w:gridCol w:w="709"/>
        <w:gridCol w:w="567"/>
        <w:gridCol w:w="425"/>
        <w:gridCol w:w="425"/>
        <w:gridCol w:w="567"/>
        <w:gridCol w:w="284"/>
        <w:gridCol w:w="283"/>
        <w:gridCol w:w="1059"/>
        <w:gridCol w:w="75"/>
        <w:gridCol w:w="1784"/>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8845" w:type="dxa"/>
            <w:gridSpan w:val="15"/>
            <w:noWrap w:val="0"/>
            <w:vAlign w:val="center"/>
          </w:tcPr>
          <w:p>
            <w:pPr>
              <w:tabs>
                <w:tab w:val="left" w:pos="790"/>
                <w:tab w:val="left" w:pos="1264"/>
              </w:tabs>
              <w:overflowPunct w:val="0"/>
              <w:adjustRightInd w:val="0"/>
              <w:snapToGrid w:val="0"/>
              <w:jc w:val="center"/>
              <w:rPr>
                <w:rFonts w:ascii="黑体" w:hAnsi="黑体" w:eastAsia="黑体"/>
                <w:color w:val="auto"/>
                <w:kern w:val="0"/>
                <w:sz w:val="24"/>
                <w:szCs w:val="24"/>
                <w:u w:val="none"/>
              </w:rPr>
            </w:pPr>
            <w:r>
              <w:rPr>
                <w:rFonts w:hint="eastAsia" w:ascii="黑体" w:hAnsi="黑体" w:eastAsia="黑体"/>
                <w:color w:val="auto"/>
                <w:kern w:val="0"/>
                <w:sz w:val="24"/>
                <w:szCs w:val="24"/>
                <w:u w:val="none"/>
              </w:rPr>
              <w:t>申请人基本情况</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49"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姓名</w:t>
            </w:r>
          </w:p>
        </w:tc>
        <w:tc>
          <w:tcPr>
            <w:tcW w:w="1418"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70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性别</w:t>
            </w:r>
          </w:p>
        </w:tc>
        <w:tc>
          <w:tcPr>
            <w:tcW w:w="992"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276"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出生日期</w:t>
            </w:r>
          </w:p>
        </w:tc>
        <w:tc>
          <w:tcPr>
            <w:tcW w:w="141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784" w:type="dxa"/>
            <w:vMerge w:val="restart"/>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照片</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49"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手机号码</w:t>
            </w:r>
          </w:p>
        </w:tc>
        <w:tc>
          <w:tcPr>
            <w:tcW w:w="1418"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70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学历</w:t>
            </w:r>
          </w:p>
        </w:tc>
        <w:tc>
          <w:tcPr>
            <w:tcW w:w="992"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276"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技术职称</w:t>
            </w:r>
          </w:p>
        </w:tc>
        <w:tc>
          <w:tcPr>
            <w:tcW w:w="141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784" w:type="dxa"/>
            <w:vMerge w:val="continue"/>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49"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邮箱</w:t>
            </w:r>
          </w:p>
        </w:tc>
        <w:tc>
          <w:tcPr>
            <w:tcW w:w="2127" w:type="dxa"/>
            <w:gridSpan w:val="4"/>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992" w:type="dxa"/>
            <w:gridSpan w:val="2"/>
            <w:noWrap w:val="0"/>
            <w:vAlign w:val="center"/>
          </w:tcPr>
          <w:p>
            <w:pPr>
              <w:tabs>
                <w:tab w:val="left" w:pos="790"/>
                <w:tab w:val="left" w:pos="1264"/>
              </w:tabs>
              <w:overflowPunct w:val="0"/>
              <w:adjustRightInd w:val="0"/>
              <w:snapToGrid w:val="0"/>
              <w:spacing w:line="280" w:lineRule="exact"/>
              <w:jc w:val="center"/>
              <w:rPr>
                <w:rFonts w:hint="eastAsia" w:ascii="Calibri" w:hAnsi="宋体" w:eastAsia="宋体"/>
                <w:color w:val="auto"/>
                <w:kern w:val="0"/>
                <w:sz w:val="24"/>
                <w:szCs w:val="24"/>
                <w:u w:val="none"/>
              </w:rPr>
            </w:pPr>
            <w:r>
              <w:rPr>
                <w:rFonts w:hint="eastAsia" w:ascii="Calibri" w:hAnsi="宋体" w:eastAsia="宋体"/>
                <w:color w:val="auto"/>
                <w:kern w:val="0"/>
                <w:sz w:val="24"/>
                <w:szCs w:val="24"/>
                <w:u w:val="none"/>
              </w:rPr>
              <w:t>身份证</w:t>
            </w:r>
          </w:p>
          <w:p>
            <w:pPr>
              <w:tabs>
                <w:tab w:val="left" w:pos="790"/>
                <w:tab w:val="left" w:pos="1264"/>
              </w:tabs>
              <w:overflowPunct w:val="0"/>
              <w:adjustRightInd w:val="0"/>
              <w:snapToGrid w:val="0"/>
              <w:spacing w:line="280" w:lineRule="exact"/>
              <w:jc w:val="center"/>
              <w:rPr>
                <w:rFonts w:ascii="Calibri" w:hAnsi="宋体" w:eastAsia="宋体"/>
                <w:color w:val="auto"/>
                <w:kern w:val="0"/>
                <w:sz w:val="24"/>
                <w:szCs w:val="24"/>
                <w:u w:val="none"/>
              </w:rPr>
            </w:pPr>
            <w:r>
              <w:rPr>
                <w:rFonts w:ascii="Calibri" w:hAnsi="宋体" w:eastAsia="宋体"/>
                <w:color w:val="auto"/>
                <w:kern w:val="0"/>
                <w:sz w:val="24"/>
                <w:szCs w:val="24"/>
                <w:u w:val="none"/>
              </w:rPr>
              <w:t>号码</w:t>
            </w:r>
          </w:p>
        </w:tc>
        <w:tc>
          <w:tcPr>
            <w:tcW w:w="2693" w:type="dxa"/>
            <w:gridSpan w:val="6"/>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784" w:type="dxa"/>
            <w:vMerge w:val="continue"/>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816" w:type="dxa"/>
            <w:gridSpan w:val="4"/>
            <w:noWrap w:val="0"/>
            <w:vAlign w:val="center"/>
          </w:tcPr>
          <w:p>
            <w:pPr>
              <w:tabs>
                <w:tab w:val="left" w:pos="790"/>
                <w:tab w:val="left" w:pos="1264"/>
              </w:tabs>
              <w:overflowPunct w:val="0"/>
              <w:adjustRightInd w:val="0"/>
              <w:snapToGrid w:val="0"/>
              <w:jc w:val="center"/>
              <w:rPr>
                <w:rFonts w:hint="eastAsia" w:ascii="Calibri" w:hAnsi="宋体" w:eastAsia="仿宋_GB2312"/>
                <w:color w:val="auto"/>
                <w:kern w:val="0"/>
                <w:sz w:val="24"/>
                <w:szCs w:val="24"/>
                <w:u w:val="none"/>
                <w:lang w:eastAsia="zh-CN"/>
              </w:rPr>
            </w:pPr>
            <w:r>
              <w:rPr>
                <w:rFonts w:hint="eastAsia" w:ascii="Calibri" w:hAnsi="宋体" w:eastAsia="宋体"/>
                <w:color w:val="auto"/>
                <w:kern w:val="0"/>
                <w:sz w:val="24"/>
                <w:szCs w:val="24"/>
                <w:u w:val="none"/>
                <w:lang w:eastAsia="zh-CN"/>
              </w:rPr>
              <w:t>证书编号（国家级）</w:t>
            </w:r>
          </w:p>
        </w:tc>
        <w:tc>
          <w:tcPr>
            <w:tcW w:w="1560"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992"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专业</w:t>
            </w:r>
            <w:r>
              <w:rPr>
                <w:rFonts w:ascii="Calibri" w:hAnsi="宋体" w:eastAsia="宋体"/>
                <w:color w:val="auto"/>
                <w:kern w:val="0"/>
                <w:sz w:val="24"/>
                <w:szCs w:val="24"/>
                <w:u w:val="none"/>
              </w:rPr>
              <w:t>领域</w:t>
            </w:r>
          </w:p>
        </w:tc>
        <w:tc>
          <w:tcPr>
            <w:tcW w:w="2693" w:type="dxa"/>
            <w:gridSpan w:val="6"/>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784" w:type="dxa"/>
            <w:vMerge w:val="continue"/>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46" w:hRule="atLeast"/>
          <w:jc w:val="center"/>
        </w:trPr>
        <w:tc>
          <w:tcPr>
            <w:tcW w:w="1816" w:type="dxa"/>
            <w:gridSpan w:val="4"/>
            <w:vMerge w:val="restart"/>
            <w:noWrap w:val="0"/>
            <w:vAlign w:val="center"/>
          </w:tcPr>
          <w:p>
            <w:pPr>
              <w:tabs>
                <w:tab w:val="left" w:pos="790"/>
                <w:tab w:val="left" w:pos="1264"/>
              </w:tabs>
              <w:overflowPunct w:val="0"/>
              <w:adjustRightInd w:val="0"/>
              <w:snapToGrid w:val="0"/>
              <w:ind w:left="-57" w:right="-57"/>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工作单位或</w:t>
            </w:r>
            <w:r>
              <w:rPr>
                <w:rFonts w:ascii="Calibri" w:hAnsi="宋体" w:eastAsia="宋体"/>
                <w:color w:val="auto"/>
                <w:kern w:val="0"/>
                <w:sz w:val="24"/>
                <w:szCs w:val="24"/>
                <w:u w:val="none"/>
              </w:rPr>
              <w:t>所属行业协会</w:t>
            </w:r>
            <w:r>
              <w:rPr>
                <w:rFonts w:hint="eastAsia" w:ascii="Calibri" w:hAnsi="宋体" w:eastAsia="宋体"/>
                <w:color w:val="auto"/>
                <w:kern w:val="0"/>
                <w:sz w:val="24"/>
                <w:szCs w:val="24"/>
                <w:u w:val="none"/>
              </w:rPr>
              <w:t>名称</w:t>
            </w:r>
          </w:p>
        </w:tc>
        <w:tc>
          <w:tcPr>
            <w:tcW w:w="7029" w:type="dxa"/>
            <w:gridSpan w:val="11"/>
            <w:tcBorders>
              <w:bottom w:val="single" w:color="auto" w:sz="4" w:space="0"/>
            </w:tcBorders>
            <w:noWrap w:val="0"/>
            <w:vAlign w:val="center"/>
          </w:tcPr>
          <w:p>
            <w:pPr>
              <w:tabs>
                <w:tab w:val="left" w:pos="790"/>
                <w:tab w:val="left" w:pos="1264"/>
              </w:tabs>
              <w:overflowPunct w:val="0"/>
              <w:adjustRightInd w:val="0"/>
              <w:snapToGrid w:val="0"/>
              <w:rPr>
                <w:rFonts w:ascii="Calibri" w:hAnsi="宋体" w:eastAsia="宋体"/>
                <w:color w:val="auto"/>
                <w:kern w:val="0"/>
                <w:sz w:val="24"/>
                <w:szCs w:val="24"/>
                <w:u w:val="none"/>
              </w:rPr>
            </w:pPr>
            <w:r>
              <w:rPr>
                <w:rFonts w:hint="eastAsia" w:ascii="Calibri" w:hAnsi="宋体" w:eastAsia="宋体"/>
                <w:color w:val="auto"/>
                <w:kern w:val="0"/>
                <w:sz w:val="24"/>
                <w:szCs w:val="24"/>
                <w:u w:val="none"/>
              </w:rPr>
              <w:t>名称：</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1816" w:type="dxa"/>
            <w:gridSpan w:val="4"/>
            <w:vMerge w:val="continue"/>
            <w:tcBorders>
              <w:bottom w:val="double" w:color="auto" w:sz="4" w:space="0"/>
            </w:tcBorders>
            <w:noWrap w:val="0"/>
            <w:vAlign w:val="center"/>
          </w:tcPr>
          <w:p>
            <w:pPr>
              <w:tabs>
                <w:tab w:val="left" w:pos="790"/>
                <w:tab w:val="left" w:pos="1264"/>
              </w:tabs>
              <w:overflowPunct w:val="0"/>
              <w:adjustRightInd w:val="0"/>
              <w:snapToGrid w:val="0"/>
              <w:ind w:left="-57" w:right="-57"/>
              <w:jc w:val="center"/>
              <w:rPr>
                <w:rFonts w:hint="eastAsia" w:ascii="Calibri" w:hAnsi="宋体" w:eastAsia="宋体"/>
                <w:color w:val="auto"/>
                <w:kern w:val="0"/>
                <w:sz w:val="24"/>
                <w:szCs w:val="24"/>
                <w:u w:val="none"/>
              </w:rPr>
            </w:pPr>
          </w:p>
        </w:tc>
        <w:tc>
          <w:tcPr>
            <w:tcW w:w="7029" w:type="dxa"/>
            <w:gridSpan w:val="11"/>
            <w:tcBorders>
              <w:bottom w:val="double" w:color="auto" w:sz="4" w:space="0"/>
            </w:tcBorders>
            <w:noWrap w:val="0"/>
            <w:vAlign w:val="center"/>
          </w:tcPr>
          <w:p>
            <w:pPr>
              <w:tabs>
                <w:tab w:val="left" w:pos="790"/>
                <w:tab w:val="left" w:pos="1264"/>
              </w:tabs>
              <w:overflowPunct w:val="0"/>
              <w:adjustRightInd w:val="0"/>
              <w:snapToGrid w:val="0"/>
              <w:rPr>
                <w:rFonts w:hint="eastAsia" w:ascii="Calibri" w:hAnsi="宋体" w:eastAsia="宋体"/>
                <w:color w:val="auto"/>
                <w:kern w:val="0"/>
                <w:sz w:val="24"/>
                <w:szCs w:val="24"/>
                <w:u w:val="none"/>
              </w:rPr>
            </w:pPr>
            <w:r>
              <w:rPr>
                <w:rFonts w:hint="eastAsia" w:ascii="Calibri" w:hAnsi="宋体" w:eastAsia="宋体"/>
                <w:color w:val="auto"/>
                <w:kern w:val="0"/>
                <w:sz w:val="24"/>
                <w:szCs w:val="24"/>
                <w:u w:val="none"/>
              </w:rPr>
              <w:t>当前</w:t>
            </w:r>
            <w:r>
              <w:rPr>
                <w:rFonts w:ascii="Calibri" w:hAnsi="宋体" w:eastAsia="宋体"/>
                <w:color w:val="auto"/>
                <w:kern w:val="0"/>
                <w:sz w:val="24"/>
                <w:szCs w:val="24"/>
                <w:u w:val="none"/>
              </w:rPr>
              <w:t>工作状态：</w:t>
            </w:r>
            <w:r>
              <w:rPr>
                <w:rFonts w:hint="eastAsia" w:ascii="Calibri" w:hAnsi="宋体" w:eastAsia="宋体"/>
                <w:color w:val="auto"/>
                <w:kern w:val="0"/>
                <w:sz w:val="24"/>
                <w:szCs w:val="24"/>
                <w:u w:val="none"/>
              </w:rPr>
              <w:t xml:space="preserve">□在职 □退休 □其他（请说明）： </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8845" w:type="dxa"/>
            <w:gridSpan w:val="15"/>
            <w:tcBorders>
              <w:top w:val="double" w:color="auto" w:sz="4" w:space="0"/>
              <w:bottom w:val="single" w:color="auto" w:sz="4" w:space="0"/>
            </w:tcBorders>
            <w:noWrap w:val="0"/>
            <w:vAlign w:val="center"/>
          </w:tcPr>
          <w:p>
            <w:pPr>
              <w:tabs>
                <w:tab w:val="left" w:pos="790"/>
                <w:tab w:val="left" w:pos="1264"/>
              </w:tabs>
              <w:overflowPunct w:val="0"/>
              <w:adjustRightInd w:val="0"/>
              <w:snapToGrid w:val="0"/>
              <w:jc w:val="center"/>
              <w:rPr>
                <w:rFonts w:ascii="黑体" w:hAnsi="黑体" w:eastAsia="黑体"/>
                <w:color w:val="auto"/>
                <w:kern w:val="0"/>
                <w:sz w:val="24"/>
                <w:szCs w:val="24"/>
                <w:u w:val="none"/>
              </w:rPr>
            </w:pPr>
            <w:r>
              <w:rPr>
                <w:rFonts w:hint="eastAsia" w:ascii="黑体" w:hAnsi="黑体" w:eastAsia="黑体"/>
                <w:color w:val="auto"/>
                <w:kern w:val="0"/>
                <w:sz w:val="24"/>
                <w:szCs w:val="24"/>
                <w:u w:val="none"/>
              </w:rPr>
              <w:t>主要技术评审</w:t>
            </w:r>
            <w:r>
              <w:rPr>
                <w:rFonts w:ascii="黑体" w:hAnsi="黑体" w:eastAsia="黑体"/>
                <w:color w:val="auto"/>
                <w:kern w:val="0"/>
                <w:sz w:val="24"/>
                <w:szCs w:val="24"/>
                <w:u w:val="none"/>
              </w:rPr>
              <w:t>经历</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620" w:type="dxa"/>
            <w:gridSpan w:val="3"/>
            <w:tcBorders>
              <w:top w:val="single" w:color="auto" w:sz="4" w:space="0"/>
            </w:tcBorders>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评审</w:t>
            </w:r>
            <w:r>
              <w:rPr>
                <w:rFonts w:ascii="Calibri" w:hAnsi="宋体" w:eastAsia="宋体"/>
                <w:color w:val="auto"/>
                <w:kern w:val="0"/>
                <w:sz w:val="24"/>
                <w:szCs w:val="24"/>
                <w:u w:val="none"/>
              </w:rPr>
              <w:t>时间</w:t>
            </w:r>
          </w:p>
        </w:tc>
        <w:tc>
          <w:tcPr>
            <w:tcW w:w="2323" w:type="dxa"/>
            <w:gridSpan w:val="4"/>
            <w:tcBorders>
              <w:top w:val="single" w:color="auto" w:sz="4" w:space="0"/>
            </w:tcBorders>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被评审</w:t>
            </w:r>
            <w:r>
              <w:rPr>
                <w:rFonts w:ascii="Calibri" w:hAnsi="宋体" w:eastAsia="宋体"/>
                <w:color w:val="auto"/>
                <w:kern w:val="0"/>
                <w:sz w:val="24"/>
                <w:szCs w:val="24"/>
                <w:u w:val="none"/>
              </w:rPr>
              <w:t>单位</w:t>
            </w:r>
          </w:p>
        </w:tc>
        <w:tc>
          <w:tcPr>
            <w:tcW w:w="1417" w:type="dxa"/>
            <w:gridSpan w:val="3"/>
            <w:tcBorders>
              <w:top w:val="single" w:color="auto" w:sz="4" w:space="0"/>
            </w:tcBorders>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申请</w:t>
            </w:r>
            <w:r>
              <w:rPr>
                <w:rFonts w:ascii="Calibri" w:hAnsi="宋体" w:eastAsia="宋体"/>
                <w:color w:val="auto"/>
                <w:kern w:val="0"/>
                <w:sz w:val="24"/>
                <w:szCs w:val="24"/>
                <w:u w:val="none"/>
              </w:rPr>
              <w:t>类型</w:t>
            </w:r>
          </w:p>
        </w:tc>
        <w:tc>
          <w:tcPr>
            <w:tcW w:w="1626" w:type="dxa"/>
            <w:gridSpan w:val="3"/>
            <w:tcBorders>
              <w:top w:val="single" w:color="auto" w:sz="4" w:space="0"/>
            </w:tcBorders>
            <w:noWrap w:val="0"/>
            <w:vAlign w:val="center"/>
          </w:tcPr>
          <w:p>
            <w:pPr>
              <w:tabs>
                <w:tab w:val="left" w:pos="790"/>
                <w:tab w:val="left" w:pos="1264"/>
              </w:tabs>
              <w:overflowPunct w:val="0"/>
              <w:adjustRightInd w:val="0"/>
              <w:snapToGrid w:val="0"/>
              <w:ind w:left="-57" w:right="-57"/>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评审组长姓名</w:t>
            </w:r>
          </w:p>
        </w:tc>
        <w:tc>
          <w:tcPr>
            <w:tcW w:w="1859" w:type="dxa"/>
            <w:gridSpan w:val="2"/>
            <w:tcBorders>
              <w:top w:val="single" w:color="auto" w:sz="4" w:space="0"/>
            </w:tcBorders>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评审领域</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620"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2323" w:type="dxa"/>
            <w:gridSpan w:val="4"/>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41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626"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859"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620"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2323" w:type="dxa"/>
            <w:gridSpan w:val="4"/>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41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626"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859"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620"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2323" w:type="dxa"/>
            <w:gridSpan w:val="4"/>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41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626"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859"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620"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2323" w:type="dxa"/>
            <w:gridSpan w:val="4"/>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41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626"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859"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620"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2323" w:type="dxa"/>
            <w:gridSpan w:val="4"/>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41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626"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859"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620"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2323" w:type="dxa"/>
            <w:gridSpan w:val="4"/>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41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626"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859"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620"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2323" w:type="dxa"/>
            <w:gridSpan w:val="4"/>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41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626"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859"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620"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2323" w:type="dxa"/>
            <w:gridSpan w:val="4"/>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41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626"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859"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08" w:type="dxa"/>
            <w:noWrap w:val="0"/>
            <w:vAlign w:val="center"/>
          </w:tcPr>
          <w:p>
            <w:pPr>
              <w:tabs>
                <w:tab w:val="left" w:pos="790"/>
                <w:tab w:val="left" w:pos="1264"/>
              </w:tabs>
              <w:overflowPunct w:val="0"/>
              <w:adjustRightInd w:val="0"/>
              <w:snapToGrid w:val="0"/>
              <w:ind w:left="-57" w:right="-57"/>
              <w:jc w:val="center"/>
              <w:rPr>
                <w:rFonts w:hint="eastAsia" w:ascii="Calibri" w:hAnsi="宋体" w:eastAsia="宋体"/>
                <w:color w:val="auto"/>
                <w:kern w:val="0"/>
                <w:sz w:val="24"/>
                <w:szCs w:val="24"/>
                <w:u w:val="none"/>
              </w:rPr>
            </w:pPr>
            <w:r>
              <w:rPr>
                <w:rFonts w:hint="eastAsia" w:ascii="Calibri" w:hAnsi="宋体" w:eastAsia="宋体"/>
                <w:color w:val="auto"/>
                <w:kern w:val="0"/>
                <w:sz w:val="24"/>
                <w:szCs w:val="24"/>
                <w:u w:val="none"/>
              </w:rPr>
              <w:t>申请转任</w:t>
            </w:r>
          </w:p>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类型</w:t>
            </w:r>
          </w:p>
        </w:tc>
        <w:tc>
          <w:tcPr>
            <w:tcW w:w="3685" w:type="dxa"/>
            <w:gridSpan w:val="8"/>
            <w:noWrap w:val="0"/>
            <w:vAlign w:val="top"/>
          </w:tcPr>
          <w:p>
            <w:pPr>
              <w:tabs>
                <w:tab w:val="left" w:pos="790"/>
                <w:tab w:val="left" w:pos="1264"/>
              </w:tabs>
              <w:overflowPunct w:val="0"/>
              <w:adjustRightInd w:val="0"/>
              <w:snapToGrid w:val="0"/>
              <w:rPr>
                <w:rFonts w:ascii="Calibri" w:hAnsi="宋体" w:eastAsia="宋体"/>
                <w:color w:val="auto"/>
                <w:kern w:val="0"/>
                <w:sz w:val="24"/>
                <w:szCs w:val="24"/>
                <w:u w:val="none"/>
              </w:rPr>
            </w:pPr>
            <w:r>
              <w:rPr>
                <w:rFonts w:hint="eastAsia" w:ascii="Calibri" w:hAnsi="宋体" w:eastAsia="宋体"/>
                <w:color w:val="auto"/>
                <w:kern w:val="0"/>
                <w:sz w:val="24"/>
                <w:szCs w:val="24"/>
                <w:u w:val="none"/>
              </w:rPr>
              <w:t>□评审员</w:t>
            </w:r>
          </w:p>
          <w:p>
            <w:pPr>
              <w:tabs>
                <w:tab w:val="left" w:pos="790"/>
                <w:tab w:val="left" w:pos="1264"/>
              </w:tabs>
              <w:overflowPunct w:val="0"/>
              <w:adjustRightInd w:val="0"/>
              <w:snapToGrid w:val="0"/>
              <w:rPr>
                <w:rFonts w:ascii="Calibri" w:hAnsi="宋体" w:eastAsia="宋体"/>
                <w:color w:val="auto"/>
                <w:kern w:val="0"/>
                <w:sz w:val="24"/>
                <w:szCs w:val="24"/>
                <w:u w:val="none"/>
              </w:rPr>
            </w:pPr>
            <w:r>
              <w:rPr>
                <w:rFonts w:hint="eastAsia" w:ascii="Calibri" w:hAnsi="宋体" w:eastAsia="宋体"/>
                <w:color w:val="auto"/>
                <w:kern w:val="0"/>
                <w:sz w:val="24"/>
                <w:szCs w:val="24"/>
                <w:u w:val="none"/>
              </w:rPr>
              <w:t>编号</w:t>
            </w:r>
            <w:r>
              <w:rPr>
                <w:rFonts w:ascii="Calibri" w:hAnsi="宋体" w:eastAsia="宋体"/>
                <w:color w:val="auto"/>
                <w:kern w:val="0"/>
                <w:sz w:val="24"/>
                <w:szCs w:val="24"/>
                <w:u w:val="none"/>
              </w:rPr>
              <w:t>：</w:t>
            </w:r>
            <w:r>
              <w:rPr>
                <w:rFonts w:hint="eastAsia" w:ascii="Calibri" w:hAnsi="宋体" w:eastAsia="宋体"/>
                <w:color w:val="auto"/>
                <w:kern w:val="0"/>
                <w:sz w:val="24"/>
                <w:szCs w:val="24"/>
                <w:u w:val="none"/>
              </w:rPr>
              <w:t xml:space="preserve">              </w:t>
            </w:r>
          </w:p>
          <w:p>
            <w:pPr>
              <w:tabs>
                <w:tab w:val="left" w:pos="790"/>
                <w:tab w:val="left" w:pos="1264"/>
              </w:tabs>
              <w:overflowPunct w:val="0"/>
              <w:adjustRightInd w:val="0"/>
              <w:snapToGrid w:val="0"/>
              <w:rPr>
                <w:rFonts w:ascii="Calibri" w:hAnsi="宋体" w:eastAsia="宋体"/>
                <w:color w:val="auto"/>
                <w:kern w:val="0"/>
                <w:sz w:val="24"/>
                <w:szCs w:val="24"/>
                <w:u w:val="none"/>
              </w:rPr>
            </w:pPr>
            <w:r>
              <w:rPr>
                <w:rFonts w:hint="eastAsia" w:ascii="Calibri" w:hAnsi="宋体" w:eastAsia="宋体"/>
                <w:color w:val="auto"/>
                <w:kern w:val="0"/>
                <w:sz w:val="24"/>
                <w:szCs w:val="24"/>
                <w:u w:val="none"/>
              </w:rPr>
              <w:t>□主任评审员</w:t>
            </w:r>
          </w:p>
          <w:p>
            <w:pPr>
              <w:tabs>
                <w:tab w:val="left" w:pos="790"/>
                <w:tab w:val="left" w:pos="1264"/>
              </w:tabs>
              <w:overflowPunct w:val="0"/>
              <w:adjustRightInd w:val="0"/>
              <w:snapToGrid w:val="0"/>
              <w:rPr>
                <w:rFonts w:ascii="Calibri" w:hAnsi="宋体" w:eastAsia="宋体"/>
                <w:color w:val="auto"/>
                <w:kern w:val="0"/>
                <w:sz w:val="24"/>
                <w:szCs w:val="24"/>
                <w:u w:val="none"/>
              </w:rPr>
            </w:pPr>
            <w:r>
              <w:rPr>
                <w:rFonts w:hint="eastAsia" w:ascii="Calibri" w:hAnsi="宋体" w:eastAsia="宋体"/>
                <w:color w:val="auto"/>
                <w:kern w:val="0"/>
                <w:sz w:val="24"/>
                <w:szCs w:val="24"/>
                <w:u w:val="none"/>
              </w:rPr>
              <w:t>编号</w:t>
            </w:r>
            <w:r>
              <w:rPr>
                <w:rFonts w:ascii="Calibri" w:hAnsi="宋体" w:eastAsia="宋体"/>
                <w:color w:val="auto"/>
                <w:kern w:val="0"/>
                <w:sz w:val="24"/>
                <w:szCs w:val="24"/>
                <w:u w:val="none"/>
              </w:rPr>
              <w:t>：</w:t>
            </w:r>
            <w:r>
              <w:rPr>
                <w:rFonts w:hint="eastAsia" w:ascii="Calibri" w:hAnsi="宋体" w:eastAsia="宋体"/>
                <w:color w:val="auto"/>
                <w:kern w:val="0"/>
                <w:sz w:val="24"/>
                <w:szCs w:val="24"/>
                <w:u w:val="none"/>
              </w:rPr>
              <w:t xml:space="preserve">              </w:t>
            </w:r>
          </w:p>
        </w:tc>
        <w:tc>
          <w:tcPr>
            <w:tcW w:w="1134" w:type="dxa"/>
            <w:gridSpan w:val="3"/>
            <w:noWrap w:val="0"/>
            <w:vAlign w:val="center"/>
          </w:tcPr>
          <w:p>
            <w:pPr>
              <w:tabs>
                <w:tab w:val="left" w:pos="790"/>
                <w:tab w:val="left" w:pos="1264"/>
              </w:tabs>
              <w:overflowPunct w:val="0"/>
              <w:adjustRightInd w:val="0"/>
              <w:snapToGrid w:val="0"/>
              <w:ind w:left="-57" w:right="-57"/>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申请人</w:t>
            </w:r>
            <w:r>
              <w:rPr>
                <w:rFonts w:ascii="Calibri" w:hAnsi="宋体" w:eastAsia="宋体"/>
                <w:color w:val="auto"/>
                <w:kern w:val="0"/>
                <w:sz w:val="24"/>
                <w:szCs w:val="24"/>
                <w:u w:val="none"/>
              </w:rPr>
              <w:t>签字</w:t>
            </w:r>
            <w:r>
              <w:rPr>
                <w:rFonts w:hint="eastAsia" w:ascii="Calibri" w:hAnsi="宋体" w:eastAsia="宋体"/>
                <w:color w:val="auto"/>
                <w:kern w:val="0"/>
                <w:sz w:val="24"/>
                <w:szCs w:val="24"/>
                <w:u w:val="none"/>
              </w:rPr>
              <w:t>及</w:t>
            </w:r>
            <w:r>
              <w:rPr>
                <w:rFonts w:ascii="Calibri" w:hAnsi="宋体" w:eastAsia="宋体"/>
                <w:color w:val="auto"/>
                <w:kern w:val="0"/>
                <w:sz w:val="24"/>
                <w:szCs w:val="24"/>
                <w:u w:val="none"/>
              </w:rPr>
              <w:t>申请时间</w:t>
            </w:r>
          </w:p>
        </w:tc>
        <w:tc>
          <w:tcPr>
            <w:tcW w:w="2918" w:type="dxa"/>
            <w:gridSpan w:val="3"/>
            <w:noWrap w:val="0"/>
            <w:vAlign w:val="top"/>
          </w:tcPr>
          <w:p>
            <w:pPr>
              <w:tabs>
                <w:tab w:val="left" w:pos="790"/>
                <w:tab w:val="left" w:pos="1264"/>
              </w:tabs>
              <w:overflowPunct w:val="0"/>
              <w:adjustRightInd w:val="0"/>
              <w:snapToGrid w:val="0"/>
              <w:spacing w:before="60"/>
              <w:rPr>
                <w:rFonts w:ascii="Calibri" w:hAnsi="宋体" w:eastAsia="宋体"/>
                <w:color w:val="auto"/>
                <w:spacing w:val="-10"/>
                <w:kern w:val="0"/>
                <w:sz w:val="24"/>
                <w:szCs w:val="24"/>
                <w:u w:val="none"/>
              </w:rPr>
            </w:pPr>
            <w:r>
              <w:rPr>
                <w:rFonts w:hint="eastAsia" w:ascii="Calibri" w:hAnsi="宋体" w:eastAsia="宋体"/>
                <w:color w:val="auto"/>
                <w:spacing w:val="-10"/>
                <w:kern w:val="0"/>
                <w:sz w:val="24"/>
                <w:szCs w:val="24"/>
                <w:u w:val="none"/>
              </w:rPr>
              <w:t>本人确保以上填写信息属实。</w:t>
            </w:r>
          </w:p>
          <w:p>
            <w:pPr>
              <w:tabs>
                <w:tab w:val="left" w:pos="790"/>
                <w:tab w:val="left" w:pos="1264"/>
              </w:tabs>
              <w:wordWrap w:val="0"/>
              <w:overflowPunct w:val="0"/>
              <w:adjustRightInd w:val="0"/>
              <w:snapToGrid w:val="0"/>
              <w:spacing w:before="60"/>
              <w:jc w:val="right"/>
              <w:rPr>
                <w:rFonts w:hint="default" w:ascii="Calibri" w:hAnsi="宋体" w:eastAsia="宋体"/>
                <w:color w:val="auto"/>
                <w:kern w:val="0"/>
                <w:sz w:val="24"/>
                <w:szCs w:val="24"/>
                <w:u w:val="none"/>
                <w:lang w:val="en-US" w:eastAsia="zh-CN"/>
              </w:rPr>
            </w:pPr>
            <w:r>
              <w:rPr>
                <w:rFonts w:hint="eastAsia" w:ascii="Calibri" w:hAnsi="宋体" w:eastAsia="宋体"/>
                <w:color w:val="auto"/>
                <w:kern w:val="0"/>
                <w:sz w:val="24"/>
                <w:szCs w:val="24"/>
                <w:u w:val="none"/>
                <w:lang w:eastAsia="zh-CN"/>
              </w:rPr>
              <w:t>签名：</w:t>
            </w:r>
            <w:r>
              <w:rPr>
                <w:rFonts w:hint="eastAsia" w:ascii="Calibri" w:hAnsi="宋体" w:eastAsia="宋体"/>
                <w:color w:val="auto"/>
                <w:kern w:val="0"/>
                <w:sz w:val="24"/>
                <w:szCs w:val="24"/>
                <w:u w:val="none"/>
                <w:lang w:val="en-US" w:eastAsia="zh-CN"/>
              </w:rPr>
              <w:t xml:space="preserve">         </w:t>
            </w:r>
          </w:p>
          <w:p>
            <w:pPr>
              <w:tabs>
                <w:tab w:val="left" w:pos="790"/>
                <w:tab w:val="left" w:pos="1264"/>
              </w:tabs>
              <w:overflowPunct w:val="0"/>
              <w:adjustRightInd w:val="0"/>
              <w:snapToGrid w:val="0"/>
              <w:jc w:val="right"/>
              <w:rPr>
                <w:rFonts w:ascii="Calibri" w:hAnsi="宋体" w:eastAsia="宋体"/>
                <w:color w:val="auto"/>
                <w:kern w:val="0"/>
                <w:sz w:val="24"/>
                <w:szCs w:val="24"/>
                <w:u w:val="none"/>
              </w:rPr>
            </w:pPr>
            <w:r>
              <w:rPr>
                <w:rFonts w:hint="eastAsia" w:ascii="Calibri" w:hAnsi="宋体" w:eastAsia="宋体"/>
                <w:color w:val="auto"/>
                <w:kern w:val="0"/>
                <w:sz w:val="24"/>
                <w:szCs w:val="24"/>
                <w:u w:val="none"/>
                <w:lang w:val="en-US" w:eastAsia="zh-CN"/>
              </w:rPr>
              <w:t>年  月  日</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108" w:type="dxa"/>
            <w:noWrap w:val="0"/>
            <w:vAlign w:val="center"/>
          </w:tcPr>
          <w:p>
            <w:pPr>
              <w:tabs>
                <w:tab w:val="left" w:pos="790"/>
                <w:tab w:val="left" w:pos="1264"/>
              </w:tabs>
              <w:overflowPunct w:val="0"/>
              <w:adjustRightInd w:val="0"/>
              <w:snapToGrid w:val="0"/>
              <w:ind w:left="-57" w:right="-57"/>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确认意见</w:t>
            </w:r>
          </w:p>
        </w:tc>
        <w:tc>
          <w:tcPr>
            <w:tcW w:w="3685" w:type="dxa"/>
            <w:gridSpan w:val="8"/>
            <w:noWrap w:val="0"/>
            <w:vAlign w:val="top"/>
          </w:tcPr>
          <w:p>
            <w:pPr>
              <w:tabs>
                <w:tab w:val="left" w:pos="790"/>
                <w:tab w:val="left" w:pos="1264"/>
              </w:tabs>
              <w:overflowPunct w:val="0"/>
              <w:adjustRightInd w:val="0"/>
              <w:snapToGrid w:val="0"/>
              <w:rPr>
                <w:rFonts w:ascii="Calibri" w:hAnsi="宋体" w:eastAsia="宋体"/>
                <w:color w:val="auto"/>
                <w:kern w:val="0"/>
                <w:sz w:val="24"/>
                <w:szCs w:val="24"/>
                <w:u w:val="none"/>
              </w:rPr>
            </w:pPr>
            <w:r>
              <w:rPr>
                <w:rFonts w:hint="eastAsia" w:ascii="Calibri" w:hAnsi="宋体" w:eastAsia="宋体"/>
                <w:color w:val="auto"/>
                <w:kern w:val="0"/>
                <w:sz w:val="24"/>
                <w:szCs w:val="24"/>
                <w:u w:val="none"/>
                <w:lang w:eastAsia="zh-CN"/>
              </w:rPr>
              <w:t>省</w:t>
            </w:r>
            <w:r>
              <w:rPr>
                <w:rFonts w:hint="eastAsia" w:ascii="Calibri" w:hAnsi="宋体" w:eastAsia="宋体"/>
                <w:color w:val="auto"/>
                <w:kern w:val="0"/>
                <w:sz w:val="24"/>
                <w:szCs w:val="24"/>
                <w:u w:val="none"/>
              </w:rPr>
              <w:t>局</w:t>
            </w:r>
            <w:r>
              <w:rPr>
                <w:rFonts w:hint="eastAsia" w:ascii="Calibri" w:hAnsi="宋体" w:eastAsia="宋体"/>
                <w:color w:val="auto"/>
                <w:kern w:val="0"/>
                <w:sz w:val="24"/>
                <w:szCs w:val="24"/>
                <w:u w:val="none"/>
                <w:lang w:eastAsia="zh-CN"/>
              </w:rPr>
              <w:t>技术评审</w:t>
            </w:r>
            <w:r>
              <w:rPr>
                <w:rFonts w:ascii="Calibri" w:hAnsi="宋体" w:eastAsia="宋体"/>
                <w:color w:val="auto"/>
                <w:kern w:val="0"/>
                <w:sz w:val="24"/>
                <w:szCs w:val="24"/>
                <w:u w:val="none"/>
              </w:rPr>
              <w:t>中心意见</w:t>
            </w:r>
            <w:r>
              <w:rPr>
                <w:rFonts w:hint="eastAsia" w:ascii="Calibri" w:hAnsi="宋体" w:eastAsia="宋体"/>
                <w:color w:val="auto"/>
                <w:kern w:val="0"/>
                <w:sz w:val="24"/>
                <w:szCs w:val="24"/>
                <w:u w:val="none"/>
              </w:rPr>
              <w:t>（盖章）</w:t>
            </w:r>
            <w:r>
              <w:rPr>
                <w:rFonts w:ascii="Calibri" w:hAnsi="宋体" w:eastAsia="宋体"/>
                <w:color w:val="auto"/>
                <w:kern w:val="0"/>
                <w:sz w:val="24"/>
                <w:szCs w:val="24"/>
                <w:u w:val="none"/>
              </w:rPr>
              <w:t>：</w:t>
            </w:r>
          </w:p>
          <w:p>
            <w:pPr>
              <w:tabs>
                <w:tab w:val="left" w:pos="790"/>
                <w:tab w:val="left" w:pos="1264"/>
              </w:tabs>
              <w:overflowPunct w:val="0"/>
              <w:adjustRightInd w:val="0"/>
              <w:snapToGrid w:val="0"/>
              <w:rPr>
                <w:rFonts w:ascii="Calibri" w:hAnsi="宋体" w:eastAsia="宋体"/>
                <w:color w:val="auto"/>
                <w:kern w:val="0"/>
                <w:sz w:val="24"/>
                <w:szCs w:val="24"/>
                <w:u w:val="none"/>
              </w:rPr>
            </w:pPr>
            <w:r>
              <w:rPr>
                <w:rFonts w:hint="eastAsia" w:ascii="Calibri" w:hAnsi="宋体" w:eastAsia="宋体"/>
                <w:color w:val="auto"/>
                <w:kern w:val="0"/>
                <w:sz w:val="24"/>
                <w:szCs w:val="24"/>
                <w:u w:val="none"/>
              </w:rPr>
              <w:t>□同意</w:t>
            </w:r>
            <w:r>
              <w:rPr>
                <w:rFonts w:ascii="Calibri" w:hAnsi="宋体" w:eastAsia="宋体"/>
                <w:color w:val="auto"/>
                <w:kern w:val="0"/>
                <w:sz w:val="24"/>
                <w:szCs w:val="24"/>
                <w:u w:val="none"/>
              </w:rPr>
              <w:t>推荐</w:t>
            </w:r>
          </w:p>
          <w:p>
            <w:pPr>
              <w:tabs>
                <w:tab w:val="left" w:pos="790"/>
                <w:tab w:val="left" w:pos="1264"/>
              </w:tabs>
              <w:overflowPunct w:val="0"/>
              <w:adjustRightInd w:val="0"/>
              <w:snapToGrid w:val="0"/>
              <w:rPr>
                <w:rFonts w:ascii="Calibri" w:hAnsi="宋体" w:eastAsia="宋体"/>
                <w:color w:val="auto"/>
                <w:kern w:val="0"/>
                <w:sz w:val="24"/>
                <w:szCs w:val="24"/>
                <w:u w:val="none"/>
              </w:rPr>
            </w:pPr>
            <w:r>
              <w:rPr>
                <w:rFonts w:hint="eastAsia" w:ascii="Calibri" w:hAnsi="宋体" w:eastAsia="宋体"/>
                <w:color w:val="auto"/>
                <w:kern w:val="0"/>
                <w:sz w:val="24"/>
                <w:szCs w:val="24"/>
                <w:u w:val="none"/>
              </w:rPr>
              <w:t>□不同意</w:t>
            </w:r>
            <w:r>
              <w:rPr>
                <w:rFonts w:ascii="Calibri" w:hAnsi="宋体" w:eastAsia="宋体"/>
                <w:color w:val="auto"/>
                <w:kern w:val="0"/>
                <w:sz w:val="24"/>
                <w:szCs w:val="24"/>
                <w:u w:val="none"/>
              </w:rPr>
              <w:t>推荐：</w:t>
            </w:r>
            <w:r>
              <w:rPr>
                <w:rFonts w:hint="eastAsia" w:ascii="Calibri" w:hAnsi="宋体" w:eastAsia="宋体"/>
                <w:color w:val="auto"/>
                <w:kern w:val="0"/>
                <w:sz w:val="24"/>
                <w:szCs w:val="24"/>
                <w:u w:val="none"/>
              </w:rPr>
              <w:t xml:space="preserve">                </w:t>
            </w:r>
          </w:p>
          <w:p>
            <w:pPr>
              <w:tabs>
                <w:tab w:val="left" w:pos="790"/>
                <w:tab w:val="left" w:pos="1264"/>
              </w:tabs>
              <w:overflowPunct w:val="0"/>
              <w:adjustRightInd w:val="0"/>
              <w:snapToGrid w:val="0"/>
              <w:spacing w:before="120"/>
              <w:ind w:firstLine="465"/>
              <w:rPr>
                <w:rFonts w:ascii="Calibri" w:hAnsi="宋体" w:eastAsia="宋体"/>
                <w:color w:val="auto"/>
                <w:kern w:val="0"/>
                <w:sz w:val="24"/>
                <w:szCs w:val="24"/>
                <w:u w:val="none"/>
              </w:rPr>
            </w:pPr>
            <w:r>
              <w:rPr>
                <w:rFonts w:hint="eastAsia" w:ascii="Calibri" w:hAnsi="宋体" w:eastAsia="宋体"/>
                <w:color w:val="auto"/>
                <w:kern w:val="0"/>
                <w:sz w:val="24"/>
                <w:szCs w:val="24"/>
                <w:u w:val="none"/>
              </w:rPr>
              <w:t>推荐</w:t>
            </w:r>
            <w:r>
              <w:rPr>
                <w:rFonts w:ascii="Calibri" w:hAnsi="宋体" w:eastAsia="宋体"/>
                <w:color w:val="auto"/>
                <w:kern w:val="0"/>
                <w:sz w:val="24"/>
                <w:szCs w:val="24"/>
                <w:u w:val="none"/>
              </w:rPr>
              <w:t>时间：</w:t>
            </w:r>
            <w:r>
              <w:rPr>
                <w:rFonts w:hint="eastAsia" w:ascii="Calibri" w:hAnsi="宋体" w:eastAsia="宋体"/>
                <w:color w:val="auto"/>
                <w:kern w:val="0"/>
                <w:sz w:val="24"/>
                <w:szCs w:val="24"/>
                <w:u w:val="none"/>
              </w:rPr>
              <w:t xml:space="preserve">                </w:t>
            </w:r>
          </w:p>
        </w:tc>
        <w:tc>
          <w:tcPr>
            <w:tcW w:w="4052" w:type="dxa"/>
            <w:gridSpan w:val="6"/>
            <w:noWrap w:val="0"/>
            <w:vAlign w:val="top"/>
          </w:tcPr>
          <w:p>
            <w:pPr>
              <w:tabs>
                <w:tab w:val="left" w:pos="790"/>
                <w:tab w:val="left" w:pos="1264"/>
              </w:tabs>
              <w:overflowPunct w:val="0"/>
              <w:adjustRightInd w:val="0"/>
              <w:snapToGrid w:val="0"/>
              <w:rPr>
                <w:rFonts w:ascii="Calibri" w:hAnsi="宋体" w:eastAsia="宋体"/>
                <w:color w:val="auto"/>
                <w:kern w:val="0"/>
                <w:sz w:val="24"/>
                <w:szCs w:val="24"/>
                <w:u w:val="none"/>
              </w:rPr>
            </w:pPr>
            <w:r>
              <w:rPr>
                <w:rFonts w:hint="eastAsia" w:ascii="Calibri" w:hAnsi="宋体" w:eastAsia="宋体"/>
                <w:color w:val="auto"/>
                <w:kern w:val="0"/>
                <w:sz w:val="24"/>
                <w:szCs w:val="24"/>
                <w:u w:val="none"/>
                <w:lang w:eastAsia="zh-CN"/>
              </w:rPr>
              <w:t>省</w:t>
            </w:r>
            <w:r>
              <w:rPr>
                <w:rFonts w:hint="eastAsia" w:ascii="Calibri" w:hAnsi="宋体" w:eastAsia="宋体"/>
                <w:color w:val="auto"/>
                <w:kern w:val="0"/>
                <w:sz w:val="24"/>
                <w:szCs w:val="24"/>
                <w:u w:val="none"/>
              </w:rPr>
              <w:t>局认</w:t>
            </w:r>
            <w:r>
              <w:rPr>
                <w:rFonts w:hint="eastAsia" w:ascii="Calibri" w:hAnsi="宋体" w:eastAsia="宋体"/>
                <w:color w:val="auto"/>
                <w:kern w:val="0"/>
                <w:sz w:val="24"/>
                <w:szCs w:val="24"/>
                <w:u w:val="none"/>
                <w:lang w:eastAsia="zh-CN"/>
              </w:rPr>
              <w:t>检</w:t>
            </w:r>
            <w:r>
              <w:rPr>
                <w:rFonts w:hint="eastAsia" w:ascii="Calibri" w:hAnsi="宋体" w:eastAsia="宋体"/>
                <w:color w:val="auto"/>
                <w:kern w:val="0"/>
                <w:sz w:val="24"/>
                <w:szCs w:val="24"/>
                <w:u w:val="none"/>
              </w:rPr>
              <w:t>处</w:t>
            </w:r>
            <w:r>
              <w:rPr>
                <w:rFonts w:ascii="Calibri" w:hAnsi="宋体" w:eastAsia="宋体"/>
                <w:color w:val="auto"/>
                <w:kern w:val="0"/>
                <w:sz w:val="24"/>
                <w:szCs w:val="24"/>
                <w:u w:val="none"/>
              </w:rPr>
              <w:t>意见</w:t>
            </w:r>
            <w:r>
              <w:rPr>
                <w:rFonts w:hint="eastAsia" w:ascii="Calibri" w:hAnsi="宋体" w:eastAsia="宋体"/>
                <w:color w:val="auto"/>
                <w:kern w:val="0"/>
                <w:sz w:val="24"/>
                <w:szCs w:val="24"/>
                <w:u w:val="none"/>
              </w:rPr>
              <w:t>（盖章）</w:t>
            </w:r>
            <w:r>
              <w:rPr>
                <w:rFonts w:ascii="Calibri" w:hAnsi="宋体" w:eastAsia="宋体"/>
                <w:color w:val="auto"/>
                <w:kern w:val="0"/>
                <w:sz w:val="24"/>
                <w:szCs w:val="24"/>
                <w:u w:val="none"/>
              </w:rPr>
              <w:t>：</w:t>
            </w:r>
          </w:p>
          <w:p>
            <w:pPr>
              <w:tabs>
                <w:tab w:val="left" w:pos="790"/>
                <w:tab w:val="left" w:pos="1264"/>
              </w:tabs>
              <w:overflowPunct w:val="0"/>
              <w:adjustRightInd w:val="0"/>
              <w:snapToGrid w:val="0"/>
              <w:rPr>
                <w:rFonts w:ascii="Calibri" w:hAnsi="宋体" w:eastAsia="宋体"/>
                <w:color w:val="auto"/>
                <w:kern w:val="0"/>
                <w:sz w:val="24"/>
                <w:szCs w:val="24"/>
                <w:u w:val="none"/>
              </w:rPr>
            </w:pPr>
            <w:r>
              <w:rPr>
                <w:rFonts w:hint="eastAsia" w:ascii="Calibri" w:hAnsi="宋体" w:eastAsia="宋体"/>
                <w:color w:val="auto"/>
                <w:kern w:val="0"/>
                <w:sz w:val="24"/>
                <w:szCs w:val="24"/>
                <w:u w:val="none"/>
              </w:rPr>
              <w:t>□同意转任</w:t>
            </w:r>
          </w:p>
          <w:p>
            <w:pPr>
              <w:tabs>
                <w:tab w:val="left" w:pos="790"/>
                <w:tab w:val="left" w:pos="1264"/>
              </w:tabs>
              <w:overflowPunct w:val="0"/>
              <w:adjustRightInd w:val="0"/>
              <w:snapToGrid w:val="0"/>
              <w:rPr>
                <w:rFonts w:ascii="Calibri" w:hAnsi="宋体" w:eastAsia="宋体"/>
                <w:color w:val="auto"/>
                <w:kern w:val="0"/>
                <w:sz w:val="24"/>
                <w:szCs w:val="24"/>
                <w:u w:val="none"/>
              </w:rPr>
            </w:pPr>
            <w:r>
              <w:rPr>
                <w:rFonts w:hint="eastAsia" w:ascii="Calibri" w:hAnsi="宋体" w:eastAsia="宋体"/>
                <w:color w:val="auto"/>
                <w:kern w:val="0"/>
                <w:sz w:val="24"/>
                <w:szCs w:val="24"/>
                <w:u w:val="none"/>
              </w:rPr>
              <w:t>□不同意转任</w:t>
            </w:r>
            <w:r>
              <w:rPr>
                <w:rFonts w:ascii="Calibri" w:hAnsi="宋体" w:eastAsia="宋体"/>
                <w:color w:val="auto"/>
                <w:kern w:val="0"/>
                <w:sz w:val="24"/>
                <w:szCs w:val="24"/>
                <w:u w:val="none"/>
              </w:rPr>
              <w:t>：</w:t>
            </w:r>
            <w:r>
              <w:rPr>
                <w:rFonts w:hint="eastAsia" w:ascii="Calibri" w:hAnsi="宋体" w:eastAsia="宋体"/>
                <w:color w:val="auto"/>
                <w:kern w:val="0"/>
                <w:sz w:val="24"/>
                <w:szCs w:val="24"/>
                <w:u w:val="none"/>
              </w:rPr>
              <w:t xml:space="preserve">                   </w:t>
            </w:r>
          </w:p>
          <w:p>
            <w:pPr>
              <w:tabs>
                <w:tab w:val="left" w:pos="790"/>
                <w:tab w:val="left" w:pos="1264"/>
              </w:tabs>
              <w:overflowPunct w:val="0"/>
              <w:adjustRightInd w:val="0"/>
              <w:snapToGrid w:val="0"/>
              <w:spacing w:before="120"/>
              <w:ind w:firstLine="465"/>
              <w:rPr>
                <w:rFonts w:ascii="Calibri" w:hAnsi="宋体" w:eastAsia="宋体"/>
                <w:color w:val="auto"/>
                <w:kern w:val="0"/>
                <w:sz w:val="24"/>
                <w:szCs w:val="24"/>
                <w:u w:val="none"/>
              </w:rPr>
            </w:pPr>
            <w:r>
              <w:rPr>
                <w:rFonts w:hint="eastAsia" w:ascii="Calibri" w:hAnsi="宋体" w:eastAsia="宋体"/>
                <w:color w:val="auto"/>
                <w:kern w:val="0"/>
                <w:sz w:val="24"/>
                <w:szCs w:val="24"/>
                <w:u w:val="none"/>
              </w:rPr>
              <w:t>批准</w:t>
            </w:r>
            <w:r>
              <w:rPr>
                <w:rFonts w:ascii="Calibri" w:hAnsi="宋体" w:eastAsia="宋体"/>
                <w:color w:val="auto"/>
                <w:kern w:val="0"/>
                <w:sz w:val="24"/>
                <w:szCs w:val="24"/>
                <w:u w:val="none"/>
              </w:rPr>
              <w:t>时间：</w:t>
            </w:r>
            <w:r>
              <w:rPr>
                <w:rFonts w:hint="eastAsia" w:ascii="Calibri" w:hAnsi="宋体" w:eastAsia="宋体"/>
                <w:color w:val="auto"/>
                <w:kern w:val="0"/>
                <w:sz w:val="24"/>
                <w:szCs w:val="24"/>
                <w:u w:val="none"/>
              </w:rPr>
              <w:t xml:space="preserve">                   </w:t>
            </w:r>
          </w:p>
        </w:tc>
      </w:tr>
    </w:tbl>
    <w:p>
      <w:pPr>
        <w:tabs>
          <w:tab w:val="left" w:pos="790"/>
          <w:tab w:val="left" w:pos="1264"/>
        </w:tabs>
        <w:overflowPunct w:val="0"/>
        <w:adjustRightInd w:val="0"/>
        <w:snapToGrid w:val="0"/>
        <w:spacing w:before="60" w:line="280" w:lineRule="exact"/>
        <w:ind w:left="465" w:hanging="465"/>
        <w:rPr>
          <w:rFonts w:hint="eastAsia" w:ascii="楷体_GB2312" w:hAnsi="宋体" w:eastAsia="楷体_GB2312"/>
          <w:color w:val="auto"/>
          <w:kern w:val="0"/>
          <w:sz w:val="24"/>
          <w:szCs w:val="24"/>
          <w:u w:val="none"/>
        </w:rPr>
      </w:pPr>
      <w:r>
        <w:rPr>
          <w:rFonts w:hint="eastAsia" w:ascii="楷体_GB2312" w:hAnsi="宋体" w:eastAsia="楷体_GB2312"/>
          <w:color w:val="auto"/>
          <w:kern w:val="0"/>
          <w:sz w:val="24"/>
          <w:szCs w:val="24"/>
          <w:u w:val="none"/>
        </w:rPr>
        <w:t>注：需提供1</w:t>
      </w:r>
      <w:r>
        <w:rPr>
          <w:rFonts w:hint="eastAsia" w:ascii="Calibri" w:hAnsi="宋体" w:eastAsia="宋体"/>
          <w:color w:val="auto"/>
          <w:kern w:val="0"/>
          <w:sz w:val="24"/>
          <w:szCs w:val="24"/>
          <w:u w:val="none"/>
        </w:rPr>
        <w:t>．</w:t>
      </w:r>
      <w:r>
        <w:rPr>
          <w:rFonts w:hint="eastAsia" w:ascii="楷体_GB2312" w:hAnsi="宋体" w:eastAsia="楷体_GB2312"/>
          <w:color w:val="auto"/>
          <w:kern w:val="0"/>
          <w:sz w:val="24"/>
          <w:szCs w:val="24"/>
          <w:u w:val="none"/>
        </w:rPr>
        <w:t>身份证复印件；2</w:t>
      </w:r>
      <w:r>
        <w:rPr>
          <w:rFonts w:hint="eastAsia" w:ascii="Calibri" w:hAnsi="宋体" w:eastAsia="宋体"/>
          <w:color w:val="auto"/>
          <w:kern w:val="0"/>
          <w:sz w:val="24"/>
          <w:szCs w:val="24"/>
          <w:u w:val="none"/>
        </w:rPr>
        <w:t>．</w:t>
      </w:r>
      <w:r>
        <w:rPr>
          <w:rFonts w:hint="eastAsia" w:ascii="楷体_GB2312" w:hAnsi="宋体" w:eastAsia="楷体_GB2312"/>
          <w:color w:val="auto"/>
          <w:kern w:val="0"/>
          <w:sz w:val="24"/>
          <w:szCs w:val="24"/>
          <w:u w:val="none"/>
        </w:rPr>
        <w:t>国家级评审员资格证明文件；3</w:t>
      </w:r>
      <w:r>
        <w:rPr>
          <w:rFonts w:hint="eastAsia" w:ascii="Calibri" w:hAnsi="宋体" w:eastAsia="宋体"/>
          <w:color w:val="auto"/>
          <w:kern w:val="0"/>
          <w:sz w:val="24"/>
          <w:szCs w:val="24"/>
          <w:u w:val="none"/>
        </w:rPr>
        <w:t>．</w:t>
      </w:r>
      <w:r>
        <w:rPr>
          <w:rFonts w:hint="eastAsia" w:ascii="楷体_GB2312" w:hAnsi="宋体" w:eastAsia="楷体_GB2312"/>
          <w:color w:val="auto"/>
          <w:kern w:val="0"/>
          <w:sz w:val="24"/>
          <w:szCs w:val="24"/>
          <w:u w:val="none"/>
        </w:rPr>
        <w:t>所填评审经历涉及的评审通知单等证明文件4</w:t>
      </w:r>
      <w:r>
        <w:rPr>
          <w:rFonts w:hint="eastAsia" w:ascii="Calibri" w:hAnsi="宋体" w:eastAsia="宋体"/>
          <w:color w:val="auto"/>
          <w:kern w:val="0"/>
          <w:sz w:val="24"/>
          <w:szCs w:val="24"/>
          <w:u w:val="none"/>
        </w:rPr>
        <w:t>．</w:t>
      </w:r>
      <w:r>
        <w:rPr>
          <w:rFonts w:hint="eastAsia" w:ascii="楷体_GB2312" w:hAnsi="宋体" w:eastAsia="楷体_GB2312"/>
          <w:color w:val="auto"/>
          <w:kern w:val="0"/>
          <w:sz w:val="24"/>
          <w:szCs w:val="24"/>
          <w:u w:val="none"/>
        </w:rPr>
        <w:t>其他可以证明专业能力的材料</w:t>
      </w:r>
    </w:p>
    <w:p>
      <w:pPr>
        <w:tabs>
          <w:tab w:val="left" w:pos="790"/>
          <w:tab w:val="left" w:pos="1264"/>
        </w:tabs>
        <w:overflowPunct w:val="0"/>
        <w:adjustRightInd w:val="0"/>
        <w:snapToGrid w:val="0"/>
        <w:rPr>
          <w:rFonts w:hint="eastAsia" w:ascii="黑体" w:eastAsia="黑体"/>
          <w:color w:val="auto"/>
          <w:kern w:val="0"/>
          <w:sz w:val="21"/>
          <w:szCs w:val="30"/>
          <w:u w:val="none"/>
          <w:lang w:val="en-US" w:eastAsia="zh-CN"/>
        </w:rPr>
      </w:pPr>
    </w:p>
    <w:p>
      <w:pPr>
        <w:tabs>
          <w:tab w:val="left" w:pos="790"/>
          <w:tab w:val="left" w:pos="1264"/>
        </w:tabs>
        <w:overflowPunct w:val="0"/>
        <w:adjustRightInd w:val="0"/>
        <w:snapToGrid w:val="0"/>
        <w:rPr>
          <w:rFonts w:hint="eastAsia" w:ascii="黑体" w:eastAsia="黑体"/>
          <w:b w:val="0"/>
          <w:bCs w:val="0"/>
          <w:color w:val="auto"/>
          <w:kern w:val="0"/>
          <w:sz w:val="32"/>
          <w:szCs w:val="44"/>
          <w:u w:val="none"/>
          <w:lang w:eastAsia="zh-CN"/>
        </w:rPr>
      </w:pPr>
      <w:r>
        <w:rPr>
          <w:rFonts w:hint="eastAsia" w:ascii="黑体" w:eastAsia="黑体"/>
          <w:b w:val="0"/>
          <w:bCs w:val="0"/>
          <w:color w:val="auto"/>
          <w:kern w:val="0"/>
          <w:sz w:val="32"/>
          <w:szCs w:val="44"/>
          <w:u w:val="none"/>
        </w:rPr>
        <w:t>附件</w:t>
      </w:r>
      <w:r>
        <w:rPr>
          <w:rFonts w:hint="eastAsia" w:ascii="黑体" w:eastAsia="黑体"/>
          <w:b w:val="0"/>
          <w:bCs w:val="0"/>
          <w:color w:val="auto"/>
          <w:kern w:val="0"/>
          <w:sz w:val="32"/>
          <w:szCs w:val="44"/>
          <w:u w:val="none"/>
          <w:lang w:eastAsia="zh-CN"/>
        </w:rPr>
        <w:t>１－</w:t>
      </w:r>
      <w:r>
        <w:rPr>
          <w:rFonts w:hint="eastAsia" w:ascii="黑体" w:eastAsia="黑体"/>
          <w:b w:val="0"/>
          <w:bCs w:val="0"/>
          <w:color w:val="auto"/>
          <w:kern w:val="0"/>
          <w:sz w:val="32"/>
          <w:szCs w:val="44"/>
          <w:u w:val="none"/>
          <w:lang w:val="en-US" w:eastAsia="zh-CN"/>
        </w:rPr>
        <w:t>3</w:t>
      </w:r>
    </w:p>
    <w:p>
      <w:pPr>
        <w:tabs>
          <w:tab w:val="left" w:pos="790"/>
        </w:tabs>
        <w:overflowPunct w:val="0"/>
        <w:adjustRightInd w:val="0"/>
        <w:snapToGrid w:val="0"/>
        <w:spacing w:line="560" w:lineRule="exact"/>
        <w:jc w:val="center"/>
        <w:rPr>
          <w:rFonts w:hint="eastAsia" w:ascii="方正小标宋简体" w:hAnsi="宋体" w:eastAsia="方正小标宋简体"/>
          <w:color w:val="auto"/>
          <w:kern w:val="0"/>
          <w:sz w:val="44"/>
          <w:szCs w:val="44"/>
          <w:u w:val="none"/>
        </w:rPr>
      </w:pPr>
      <w:r>
        <w:rPr>
          <w:rFonts w:hint="eastAsia" w:ascii="方正小标宋简体" w:hAnsi="宋体" w:eastAsia="方正小标宋简体"/>
          <w:color w:val="auto"/>
          <w:kern w:val="0"/>
          <w:sz w:val="44"/>
          <w:szCs w:val="44"/>
          <w:u w:val="none"/>
          <w:lang w:eastAsia="zh-CN"/>
        </w:rPr>
        <w:t>湖北省</w:t>
      </w:r>
      <w:r>
        <w:rPr>
          <w:rFonts w:ascii="方正小标宋简体" w:hAnsi="宋体" w:eastAsia="方正小标宋简体"/>
          <w:color w:val="auto"/>
          <w:kern w:val="0"/>
          <w:sz w:val="44"/>
          <w:szCs w:val="44"/>
          <w:u w:val="none"/>
        </w:rPr>
        <w:t>检验检测机构资质认定</w:t>
      </w:r>
      <w:r>
        <w:rPr>
          <w:rFonts w:hint="eastAsia" w:ascii="方正小标宋简体" w:hAnsi="宋体" w:eastAsia="方正小标宋简体"/>
          <w:color w:val="auto"/>
          <w:kern w:val="0"/>
          <w:sz w:val="44"/>
          <w:szCs w:val="44"/>
          <w:u w:val="none"/>
        </w:rPr>
        <w:t>评审员</w:t>
      </w:r>
    </w:p>
    <w:p>
      <w:pPr>
        <w:tabs>
          <w:tab w:val="left" w:pos="790"/>
        </w:tabs>
        <w:overflowPunct w:val="0"/>
        <w:adjustRightInd w:val="0"/>
        <w:snapToGrid w:val="0"/>
        <w:spacing w:line="560" w:lineRule="exact"/>
        <w:jc w:val="center"/>
        <w:rPr>
          <w:rFonts w:hint="eastAsia" w:ascii="方正小标宋简体" w:hAnsi="宋体" w:eastAsia="方正小标宋简体"/>
          <w:color w:val="auto"/>
          <w:kern w:val="0"/>
          <w:sz w:val="44"/>
          <w:szCs w:val="44"/>
          <w:u w:val="none"/>
        </w:rPr>
      </w:pPr>
      <w:r>
        <w:rPr>
          <w:rFonts w:hint="eastAsia" w:ascii="方正小标宋简体" w:hAnsi="宋体" w:eastAsia="方正小标宋简体"/>
          <w:color w:val="auto"/>
          <w:kern w:val="0"/>
          <w:sz w:val="44"/>
          <w:szCs w:val="44"/>
          <w:u w:val="none"/>
        </w:rPr>
        <w:t>晋升申请和确认</w:t>
      </w:r>
      <w:r>
        <w:rPr>
          <w:rFonts w:ascii="方正小标宋简体" w:hAnsi="宋体" w:eastAsia="方正小标宋简体"/>
          <w:color w:val="auto"/>
          <w:kern w:val="0"/>
          <w:sz w:val="44"/>
          <w:szCs w:val="44"/>
          <w:u w:val="none"/>
        </w:rPr>
        <w:t>表</w:t>
      </w:r>
    </w:p>
    <w:p>
      <w:pPr>
        <w:tabs>
          <w:tab w:val="left" w:pos="790"/>
          <w:tab w:val="left" w:pos="1264"/>
        </w:tabs>
        <w:overflowPunct w:val="0"/>
        <w:adjustRightInd w:val="0"/>
        <w:snapToGrid w:val="0"/>
        <w:rPr>
          <w:rFonts w:ascii="Calibri" w:hAnsi="宋体" w:eastAsia="宋体"/>
          <w:color w:val="auto"/>
          <w:kern w:val="0"/>
          <w:sz w:val="21"/>
          <w:szCs w:val="32"/>
          <w:u w:val="none"/>
        </w:rPr>
      </w:pPr>
    </w:p>
    <w:tbl>
      <w:tblPr>
        <w:tblStyle w:val="2"/>
        <w:tblW w:w="8845"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9"/>
        <w:gridCol w:w="951"/>
        <w:gridCol w:w="750"/>
        <w:gridCol w:w="1276"/>
        <w:gridCol w:w="800"/>
        <w:gridCol w:w="618"/>
        <w:gridCol w:w="1559"/>
        <w:gridCol w:w="164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8845" w:type="dxa"/>
            <w:gridSpan w:val="8"/>
            <w:noWrap w:val="0"/>
            <w:vAlign w:val="center"/>
          </w:tcPr>
          <w:p>
            <w:pPr>
              <w:tabs>
                <w:tab w:val="left" w:pos="790"/>
                <w:tab w:val="left" w:pos="1264"/>
              </w:tabs>
              <w:overflowPunct w:val="0"/>
              <w:adjustRightInd w:val="0"/>
              <w:snapToGrid w:val="0"/>
              <w:jc w:val="center"/>
              <w:rPr>
                <w:rFonts w:ascii="黑体" w:hAnsi="黑体" w:eastAsia="黑体"/>
                <w:color w:val="auto"/>
                <w:kern w:val="0"/>
                <w:sz w:val="24"/>
                <w:szCs w:val="24"/>
                <w:u w:val="none"/>
              </w:rPr>
            </w:pPr>
            <w:r>
              <w:rPr>
                <w:rFonts w:hint="eastAsia" w:ascii="黑体" w:hAnsi="黑体" w:eastAsia="黑体"/>
                <w:color w:val="auto"/>
                <w:kern w:val="0"/>
                <w:sz w:val="24"/>
                <w:szCs w:val="24"/>
                <w:u w:val="none"/>
              </w:rPr>
              <w:t>申请人基本情况</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24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ascii="Calibri" w:hAnsi="宋体" w:eastAsia="宋体"/>
                <w:color w:val="auto"/>
                <w:kern w:val="0"/>
                <w:sz w:val="24"/>
                <w:szCs w:val="24"/>
                <w:u w:val="none"/>
              </w:rPr>
              <w:t>姓名</w:t>
            </w:r>
          </w:p>
        </w:tc>
        <w:tc>
          <w:tcPr>
            <w:tcW w:w="1701"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276"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性别</w:t>
            </w:r>
          </w:p>
        </w:tc>
        <w:tc>
          <w:tcPr>
            <w:tcW w:w="1418"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55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出生年月</w:t>
            </w:r>
          </w:p>
        </w:tc>
        <w:tc>
          <w:tcPr>
            <w:tcW w:w="1642"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24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学历</w:t>
            </w:r>
          </w:p>
        </w:tc>
        <w:tc>
          <w:tcPr>
            <w:tcW w:w="1701"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276"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技术职称</w:t>
            </w:r>
          </w:p>
        </w:tc>
        <w:tc>
          <w:tcPr>
            <w:tcW w:w="1418"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55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评审员编号</w:t>
            </w:r>
          </w:p>
        </w:tc>
        <w:tc>
          <w:tcPr>
            <w:tcW w:w="1642"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249" w:type="dxa"/>
            <w:tcBorders>
              <w:bottom w:val="single" w:color="auto" w:sz="4" w:space="0"/>
            </w:tcBorders>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专业</w:t>
            </w:r>
            <w:r>
              <w:rPr>
                <w:rFonts w:ascii="Calibri" w:hAnsi="宋体" w:eastAsia="宋体"/>
                <w:color w:val="auto"/>
                <w:kern w:val="0"/>
                <w:sz w:val="24"/>
                <w:szCs w:val="24"/>
                <w:u w:val="none"/>
              </w:rPr>
              <w:t>领域</w:t>
            </w:r>
          </w:p>
        </w:tc>
        <w:tc>
          <w:tcPr>
            <w:tcW w:w="7596" w:type="dxa"/>
            <w:gridSpan w:val="7"/>
            <w:tcBorders>
              <w:bottom w:val="single" w:color="auto" w:sz="4" w:space="0"/>
            </w:tcBorders>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2200" w:type="dxa"/>
            <w:gridSpan w:val="2"/>
            <w:tcBorders>
              <w:top w:val="single" w:color="auto" w:sz="4" w:space="0"/>
              <w:bottom w:val="double" w:color="auto" w:sz="4" w:space="0"/>
            </w:tcBorders>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工作单位或</w:t>
            </w:r>
          </w:p>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ascii="Calibri" w:hAnsi="宋体" w:eastAsia="宋体"/>
                <w:color w:val="auto"/>
                <w:kern w:val="0"/>
                <w:sz w:val="24"/>
                <w:szCs w:val="24"/>
                <w:u w:val="none"/>
              </w:rPr>
              <w:t>所属行业协会</w:t>
            </w:r>
            <w:r>
              <w:rPr>
                <w:rFonts w:hint="eastAsia" w:ascii="Calibri" w:hAnsi="宋体" w:eastAsia="宋体"/>
                <w:color w:val="auto"/>
                <w:kern w:val="0"/>
                <w:sz w:val="24"/>
                <w:szCs w:val="24"/>
                <w:u w:val="none"/>
              </w:rPr>
              <w:t>名称</w:t>
            </w:r>
          </w:p>
        </w:tc>
        <w:tc>
          <w:tcPr>
            <w:tcW w:w="6645" w:type="dxa"/>
            <w:gridSpan w:val="6"/>
            <w:tcBorders>
              <w:top w:val="single" w:color="auto" w:sz="4" w:space="0"/>
              <w:bottom w:val="double" w:color="auto" w:sz="4" w:space="0"/>
            </w:tcBorders>
            <w:noWrap w:val="0"/>
            <w:vAlign w:val="center"/>
          </w:tcPr>
          <w:p>
            <w:pPr>
              <w:tabs>
                <w:tab w:val="left" w:pos="790"/>
                <w:tab w:val="left" w:pos="1264"/>
              </w:tabs>
              <w:overflowPunct w:val="0"/>
              <w:adjustRightInd w:val="0"/>
              <w:snapToGrid w:val="0"/>
              <w:rPr>
                <w:rFonts w:ascii="Calibri" w:hAnsi="宋体" w:eastAsia="宋体"/>
                <w:color w:val="auto"/>
                <w:kern w:val="0"/>
                <w:sz w:val="24"/>
                <w:szCs w:val="24"/>
                <w:u w:val="none"/>
              </w:rPr>
            </w:pPr>
            <w:r>
              <w:rPr>
                <w:rFonts w:hint="eastAsia" w:ascii="Calibri" w:hAnsi="宋体" w:eastAsia="宋体"/>
                <w:color w:val="auto"/>
                <w:kern w:val="0"/>
                <w:sz w:val="24"/>
                <w:szCs w:val="24"/>
                <w:u w:val="none"/>
              </w:rPr>
              <w:t xml:space="preserve">名称：                                                 </w:t>
            </w:r>
          </w:p>
          <w:p>
            <w:pPr>
              <w:tabs>
                <w:tab w:val="left" w:pos="790"/>
                <w:tab w:val="left" w:pos="1264"/>
              </w:tabs>
              <w:overflowPunct w:val="0"/>
              <w:adjustRightInd w:val="0"/>
              <w:snapToGrid w:val="0"/>
              <w:rPr>
                <w:rFonts w:hint="eastAsia" w:ascii="Calibri" w:hAnsi="宋体" w:eastAsia="宋体"/>
                <w:color w:val="auto"/>
                <w:kern w:val="0"/>
                <w:sz w:val="24"/>
                <w:szCs w:val="24"/>
                <w:u w:val="none"/>
              </w:rPr>
            </w:pPr>
            <w:r>
              <w:rPr>
                <w:rFonts w:hint="eastAsia" w:ascii="Calibri" w:hAnsi="宋体" w:eastAsia="宋体"/>
                <w:color w:val="auto"/>
                <w:kern w:val="0"/>
                <w:sz w:val="24"/>
                <w:szCs w:val="24"/>
                <w:u w:val="none"/>
              </w:rPr>
              <w:t>当前</w:t>
            </w:r>
            <w:r>
              <w:rPr>
                <w:rFonts w:ascii="Calibri" w:hAnsi="宋体" w:eastAsia="宋体"/>
                <w:color w:val="auto"/>
                <w:kern w:val="0"/>
                <w:sz w:val="24"/>
                <w:szCs w:val="24"/>
                <w:u w:val="none"/>
              </w:rPr>
              <w:t>工作状态：</w:t>
            </w:r>
            <w:r>
              <w:rPr>
                <w:rFonts w:hint="eastAsia" w:ascii="Calibri" w:hAnsi="宋体" w:eastAsia="宋体"/>
                <w:color w:val="auto"/>
                <w:kern w:val="0"/>
                <w:sz w:val="24"/>
                <w:szCs w:val="24"/>
                <w:u w:val="none"/>
              </w:rPr>
              <w:t>□在职    □退休</w:t>
            </w:r>
          </w:p>
          <w:p>
            <w:pPr>
              <w:tabs>
                <w:tab w:val="left" w:pos="790"/>
                <w:tab w:val="left" w:pos="1264"/>
                <w:tab w:val="left" w:pos="1876"/>
              </w:tabs>
              <w:overflowPunct w:val="0"/>
              <w:adjustRightInd w:val="0"/>
              <w:snapToGrid w:val="0"/>
              <w:ind w:firstLine="1678"/>
              <w:rPr>
                <w:rFonts w:ascii="Calibri" w:hAnsi="宋体" w:eastAsia="宋体"/>
                <w:color w:val="auto"/>
                <w:kern w:val="0"/>
                <w:sz w:val="24"/>
                <w:szCs w:val="24"/>
                <w:u w:val="none"/>
              </w:rPr>
            </w:pPr>
            <w:r>
              <w:rPr>
                <w:rFonts w:hint="eastAsia" w:ascii="Calibri" w:hAnsi="宋体" w:eastAsia="宋体"/>
                <w:color w:val="auto"/>
                <w:kern w:val="0"/>
                <w:sz w:val="24"/>
                <w:szCs w:val="24"/>
                <w:u w:val="none"/>
              </w:rPr>
              <w:t xml:space="preserve">□其他（请说明）：                       </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8845" w:type="dxa"/>
            <w:gridSpan w:val="8"/>
            <w:tcBorders>
              <w:top w:val="double" w:color="auto" w:sz="4" w:space="0"/>
            </w:tcBorders>
            <w:noWrap w:val="0"/>
            <w:vAlign w:val="center"/>
          </w:tcPr>
          <w:p>
            <w:pPr>
              <w:tabs>
                <w:tab w:val="left" w:pos="790"/>
                <w:tab w:val="left" w:pos="1264"/>
              </w:tabs>
              <w:overflowPunct w:val="0"/>
              <w:adjustRightInd w:val="0"/>
              <w:snapToGrid w:val="0"/>
              <w:jc w:val="center"/>
              <w:rPr>
                <w:rFonts w:ascii="黑体" w:hAnsi="黑体" w:eastAsia="黑体"/>
                <w:color w:val="auto"/>
                <w:kern w:val="0"/>
                <w:sz w:val="24"/>
                <w:szCs w:val="24"/>
                <w:u w:val="none"/>
              </w:rPr>
            </w:pPr>
            <w:r>
              <w:rPr>
                <w:rFonts w:hint="eastAsia" w:ascii="黑体" w:hAnsi="黑体" w:eastAsia="黑体"/>
                <w:color w:val="auto"/>
                <w:kern w:val="0"/>
                <w:sz w:val="24"/>
                <w:szCs w:val="24"/>
                <w:u w:val="none"/>
              </w:rPr>
              <w:t>主要技术评审</w:t>
            </w:r>
            <w:r>
              <w:rPr>
                <w:rFonts w:ascii="黑体" w:hAnsi="黑体" w:eastAsia="黑体"/>
                <w:color w:val="auto"/>
                <w:kern w:val="0"/>
                <w:sz w:val="24"/>
                <w:szCs w:val="24"/>
                <w:u w:val="none"/>
              </w:rPr>
              <w:t>经历</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24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评审</w:t>
            </w:r>
            <w:r>
              <w:rPr>
                <w:rFonts w:ascii="Calibri" w:hAnsi="宋体" w:eastAsia="宋体"/>
                <w:color w:val="auto"/>
                <w:kern w:val="0"/>
                <w:sz w:val="24"/>
                <w:szCs w:val="24"/>
                <w:u w:val="none"/>
              </w:rPr>
              <w:t>时间</w:t>
            </w:r>
          </w:p>
        </w:tc>
        <w:tc>
          <w:tcPr>
            <w:tcW w:w="297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被评审</w:t>
            </w:r>
            <w:r>
              <w:rPr>
                <w:rFonts w:ascii="Calibri" w:hAnsi="宋体" w:eastAsia="宋体"/>
                <w:color w:val="auto"/>
                <w:kern w:val="0"/>
                <w:sz w:val="24"/>
                <w:szCs w:val="24"/>
                <w:u w:val="none"/>
              </w:rPr>
              <w:t>单位</w:t>
            </w:r>
          </w:p>
        </w:tc>
        <w:tc>
          <w:tcPr>
            <w:tcW w:w="1418"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申请</w:t>
            </w:r>
            <w:r>
              <w:rPr>
                <w:rFonts w:ascii="Calibri" w:hAnsi="宋体" w:eastAsia="宋体"/>
                <w:color w:val="auto"/>
                <w:kern w:val="0"/>
                <w:sz w:val="24"/>
                <w:szCs w:val="24"/>
                <w:u w:val="none"/>
              </w:rPr>
              <w:t>类型</w:t>
            </w:r>
          </w:p>
        </w:tc>
        <w:tc>
          <w:tcPr>
            <w:tcW w:w="155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评审组长或</w:t>
            </w:r>
          </w:p>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ascii="Calibri" w:hAnsi="宋体" w:eastAsia="宋体"/>
                <w:color w:val="auto"/>
                <w:kern w:val="0"/>
                <w:sz w:val="24"/>
                <w:szCs w:val="24"/>
                <w:u w:val="none"/>
              </w:rPr>
              <w:t>带教评审员</w:t>
            </w:r>
          </w:p>
        </w:tc>
        <w:tc>
          <w:tcPr>
            <w:tcW w:w="1642"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评审领域</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24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297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418"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55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642"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24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297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418"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55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642"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24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297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418"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55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642"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24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297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418"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55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642"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24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297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418"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55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642"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24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297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418"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55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642"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24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297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418"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55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642"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24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297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418"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55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642"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24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297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418"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55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642"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124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2977" w:type="dxa"/>
            <w:gridSpan w:val="3"/>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418"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55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c>
          <w:tcPr>
            <w:tcW w:w="1642"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145" w:hRule="atLeast"/>
          <w:jc w:val="center"/>
        </w:trPr>
        <w:tc>
          <w:tcPr>
            <w:tcW w:w="124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申请晋升类型</w:t>
            </w:r>
          </w:p>
        </w:tc>
        <w:tc>
          <w:tcPr>
            <w:tcW w:w="2977" w:type="dxa"/>
            <w:gridSpan w:val="3"/>
            <w:noWrap w:val="0"/>
            <w:vAlign w:val="center"/>
          </w:tcPr>
          <w:p>
            <w:pPr>
              <w:tabs>
                <w:tab w:val="left" w:pos="790"/>
                <w:tab w:val="left" w:pos="1264"/>
              </w:tabs>
              <w:overflowPunct w:val="0"/>
              <w:adjustRightInd w:val="0"/>
              <w:snapToGrid w:val="0"/>
              <w:rPr>
                <w:rFonts w:ascii="Calibri" w:hAnsi="宋体" w:eastAsia="宋体"/>
                <w:color w:val="auto"/>
                <w:kern w:val="0"/>
                <w:sz w:val="24"/>
                <w:szCs w:val="24"/>
                <w:u w:val="none"/>
              </w:rPr>
            </w:pPr>
            <w:r>
              <w:rPr>
                <w:rFonts w:hint="eastAsia" w:ascii="Calibri" w:hAnsi="宋体" w:eastAsia="宋体"/>
                <w:color w:val="auto"/>
                <w:kern w:val="0"/>
                <w:sz w:val="24"/>
                <w:szCs w:val="24"/>
                <w:u w:val="none"/>
              </w:rPr>
              <w:t>□评审员   □主任评审员</w:t>
            </w:r>
          </w:p>
        </w:tc>
        <w:tc>
          <w:tcPr>
            <w:tcW w:w="1418" w:type="dxa"/>
            <w:gridSpan w:val="2"/>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申请人</w:t>
            </w:r>
            <w:r>
              <w:rPr>
                <w:rFonts w:ascii="Calibri" w:hAnsi="宋体" w:eastAsia="宋体"/>
                <w:color w:val="auto"/>
                <w:kern w:val="0"/>
                <w:sz w:val="24"/>
                <w:szCs w:val="24"/>
                <w:u w:val="none"/>
              </w:rPr>
              <w:t>签字</w:t>
            </w:r>
            <w:r>
              <w:rPr>
                <w:rFonts w:hint="eastAsia" w:ascii="Calibri" w:hAnsi="宋体" w:eastAsia="宋体"/>
                <w:color w:val="auto"/>
                <w:kern w:val="0"/>
                <w:sz w:val="24"/>
                <w:szCs w:val="24"/>
                <w:u w:val="none"/>
              </w:rPr>
              <w:t>及</w:t>
            </w:r>
            <w:r>
              <w:rPr>
                <w:rFonts w:ascii="Calibri" w:hAnsi="宋体" w:eastAsia="宋体"/>
                <w:color w:val="auto"/>
                <w:kern w:val="0"/>
                <w:sz w:val="24"/>
                <w:szCs w:val="24"/>
                <w:u w:val="none"/>
              </w:rPr>
              <w:t>申请时间</w:t>
            </w:r>
          </w:p>
        </w:tc>
        <w:tc>
          <w:tcPr>
            <w:tcW w:w="3201" w:type="dxa"/>
            <w:gridSpan w:val="2"/>
            <w:noWrap w:val="0"/>
            <w:vAlign w:val="top"/>
          </w:tcPr>
          <w:p>
            <w:pPr>
              <w:tabs>
                <w:tab w:val="left" w:pos="790"/>
                <w:tab w:val="left" w:pos="1264"/>
              </w:tabs>
              <w:overflowPunct w:val="0"/>
              <w:adjustRightInd w:val="0"/>
              <w:snapToGrid w:val="0"/>
              <w:spacing w:before="60"/>
              <w:rPr>
                <w:rFonts w:hint="eastAsia" w:ascii="Calibri" w:hAnsi="宋体" w:eastAsia="宋体"/>
                <w:color w:val="auto"/>
                <w:kern w:val="0"/>
                <w:sz w:val="24"/>
                <w:szCs w:val="24"/>
                <w:u w:val="none"/>
              </w:rPr>
            </w:pPr>
            <w:r>
              <w:rPr>
                <w:rFonts w:hint="eastAsia" w:ascii="Calibri" w:hAnsi="宋体" w:eastAsia="宋体"/>
                <w:color w:val="auto"/>
                <w:kern w:val="0"/>
                <w:sz w:val="24"/>
                <w:szCs w:val="24"/>
                <w:u w:val="none"/>
              </w:rPr>
              <w:t>本人确保以上填写信息属实。</w:t>
            </w:r>
          </w:p>
          <w:p>
            <w:pPr>
              <w:tabs>
                <w:tab w:val="left" w:pos="790"/>
                <w:tab w:val="left" w:pos="1264"/>
              </w:tabs>
              <w:wordWrap w:val="0"/>
              <w:overflowPunct w:val="0"/>
              <w:adjustRightInd w:val="0"/>
              <w:snapToGrid w:val="0"/>
              <w:spacing w:before="60"/>
              <w:jc w:val="right"/>
              <w:rPr>
                <w:rFonts w:hint="default" w:ascii="Calibri" w:hAnsi="宋体" w:eastAsia="宋体"/>
                <w:color w:val="auto"/>
                <w:kern w:val="0"/>
                <w:sz w:val="24"/>
                <w:szCs w:val="24"/>
                <w:u w:val="none"/>
                <w:lang w:val="en-US" w:eastAsia="zh-CN"/>
              </w:rPr>
            </w:pPr>
            <w:r>
              <w:rPr>
                <w:rFonts w:hint="eastAsia" w:ascii="Calibri" w:hAnsi="宋体" w:eastAsia="宋体"/>
                <w:color w:val="auto"/>
                <w:kern w:val="0"/>
                <w:sz w:val="24"/>
                <w:szCs w:val="24"/>
                <w:u w:val="none"/>
                <w:lang w:eastAsia="zh-CN"/>
              </w:rPr>
              <w:t>签名：</w:t>
            </w:r>
            <w:r>
              <w:rPr>
                <w:rFonts w:hint="eastAsia" w:ascii="Calibri" w:hAnsi="宋体" w:eastAsia="宋体"/>
                <w:color w:val="auto"/>
                <w:kern w:val="0"/>
                <w:sz w:val="24"/>
                <w:szCs w:val="24"/>
                <w:u w:val="none"/>
                <w:lang w:val="en-US" w:eastAsia="zh-CN"/>
              </w:rPr>
              <w:t xml:space="preserve">         </w:t>
            </w:r>
          </w:p>
          <w:p>
            <w:pPr>
              <w:tabs>
                <w:tab w:val="left" w:pos="790"/>
                <w:tab w:val="left" w:pos="1264"/>
              </w:tabs>
              <w:overflowPunct w:val="0"/>
              <w:adjustRightInd w:val="0"/>
              <w:snapToGrid w:val="0"/>
              <w:spacing w:before="60"/>
              <w:jc w:val="right"/>
              <w:rPr>
                <w:rFonts w:hint="default" w:ascii="Calibri" w:hAnsi="宋体" w:eastAsia="宋体"/>
                <w:color w:val="auto"/>
                <w:kern w:val="0"/>
                <w:sz w:val="24"/>
                <w:szCs w:val="24"/>
                <w:u w:val="none"/>
                <w:lang w:val="en-US" w:eastAsia="zh-CN"/>
              </w:rPr>
            </w:pPr>
            <w:r>
              <w:rPr>
                <w:rFonts w:hint="eastAsia" w:ascii="Calibri" w:hAnsi="宋体" w:eastAsia="宋体"/>
                <w:color w:val="auto"/>
                <w:kern w:val="0"/>
                <w:sz w:val="24"/>
                <w:szCs w:val="24"/>
                <w:u w:val="none"/>
                <w:lang w:val="en-US" w:eastAsia="zh-CN"/>
              </w:rPr>
              <w:t>年  月  日</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969" w:hRule="atLeast"/>
          <w:jc w:val="center"/>
        </w:trPr>
        <w:tc>
          <w:tcPr>
            <w:tcW w:w="1249" w:type="dxa"/>
            <w:noWrap w:val="0"/>
            <w:vAlign w:val="center"/>
          </w:tcPr>
          <w:p>
            <w:pPr>
              <w:tabs>
                <w:tab w:val="left" w:pos="790"/>
                <w:tab w:val="left" w:pos="1264"/>
              </w:tabs>
              <w:overflowPunct w:val="0"/>
              <w:adjustRightInd w:val="0"/>
              <w:snapToGrid w:val="0"/>
              <w:jc w:val="center"/>
              <w:rPr>
                <w:rFonts w:ascii="Calibri" w:hAnsi="宋体" w:eastAsia="宋体"/>
                <w:color w:val="auto"/>
                <w:kern w:val="0"/>
                <w:sz w:val="24"/>
                <w:szCs w:val="24"/>
                <w:u w:val="none"/>
              </w:rPr>
            </w:pPr>
            <w:r>
              <w:rPr>
                <w:rFonts w:hint="eastAsia" w:ascii="Calibri" w:hAnsi="宋体" w:eastAsia="宋体"/>
                <w:color w:val="auto"/>
                <w:kern w:val="0"/>
                <w:sz w:val="24"/>
                <w:szCs w:val="24"/>
                <w:u w:val="none"/>
              </w:rPr>
              <w:t>确认意见</w:t>
            </w:r>
          </w:p>
        </w:tc>
        <w:tc>
          <w:tcPr>
            <w:tcW w:w="3777" w:type="dxa"/>
            <w:gridSpan w:val="4"/>
            <w:noWrap w:val="0"/>
            <w:vAlign w:val="top"/>
          </w:tcPr>
          <w:p>
            <w:pPr>
              <w:tabs>
                <w:tab w:val="left" w:pos="790"/>
                <w:tab w:val="left" w:pos="1264"/>
              </w:tabs>
              <w:overflowPunct w:val="0"/>
              <w:adjustRightInd w:val="0"/>
              <w:snapToGrid w:val="0"/>
              <w:spacing w:before="60" w:after="120"/>
              <w:rPr>
                <w:rFonts w:ascii="Calibri" w:hAnsi="宋体" w:eastAsia="宋体"/>
                <w:color w:val="auto"/>
                <w:kern w:val="0"/>
                <w:sz w:val="24"/>
                <w:szCs w:val="24"/>
                <w:u w:val="none"/>
              </w:rPr>
            </w:pPr>
            <w:r>
              <w:rPr>
                <w:rFonts w:hint="eastAsia" w:ascii="Calibri" w:hAnsi="宋体" w:eastAsia="宋体"/>
                <w:color w:val="auto"/>
                <w:kern w:val="0"/>
                <w:sz w:val="24"/>
                <w:szCs w:val="24"/>
                <w:u w:val="none"/>
                <w:lang w:eastAsia="zh-CN"/>
              </w:rPr>
              <w:t>省</w:t>
            </w:r>
            <w:r>
              <w:rPr>
                <w:rFonts w:hint="eastAsia" w:ascii="Calibri" w:hAnsi="宋体" w:eastAsia="宋体"/>
                <w:color w:val="auto"/>
                <w:kern w:val="0"/>
                <w:sz w:val="24"/>
                <w:szCs w:val="24"/>
                <w:u w:val="none"/>
              </w:rPr>
              <w:t>局</w:t>
            </w:r>
            <w:r>
              <w:rPr>
                <w:rFonts w:hint="eastAsia" w:ascii="Calibri" w:hAnsi="宋体" w:eastAsia="宋体"/>
                <w:color w:val="auto"/>
                <w:kern w:val="0"/>
                <w:sz w:val="24"/>
                <w:szCs w:val="24"/>
                <w:u w:val="none"/>
                <w:lang w:eastAsia="zh-CN"/>
              </w:rPr>
              <w:t>技术评审</w:t>
            </w:r>
            <w:r>
              <w:rPr>
                <w:rFonts w:ascii="Calibri" w:hAnsi="宋体" w:eastAsia="宋体"/>
                <w:color w:val="auto"/>
                <w:kern w:val="0"/>
                <w:sz w:val="24"/>
                <w:szCs w:val="24"/>
                <w:u w:val="none"/>
              </w:rPr>
              <w:t>中心意见</w:t>
            </w:r>
            <w:r>
              <w:rPr>
                <w:rFonts w:hint="eastAsia" w:ascii="Calibri" w:hAnsi="宋体" w:eastAsia="宋体"/>
                <w:color w:val="auto"/>
                <w:kern w:val="0"/>
                <w:sz w:val="24"/>
                <w:szCs w:val="24"/>
                <w:u w:val="none"/>
              </w:rPr>
              <w:t>（盖章）</w:t>
            </w:r>
            <w:r>
              <w:rPr>
                <w:rFonts w:ascii="Calibri" w:hAnsi="宋体" w:eastAsia="宋体"/>
                <w:color w:val="auto"/>
                <w:kern w:val="0"/>
                <w:sz w:val="24"/>
                <w:szCs w:val="24"/>
                <w:u w:val="none"/>
              </w:rPr>
              <w:t>：</w:t>
            </w:r>
          </w:p>
          <w:p>
            <w:pPr>
              <w:tabs>
                <w:tab w:val="left" w:pos="790"/>
                <w:tab w:val="left" w:pos="1264"/>
              </w:tabs>
              <w:overflowPunct w:val="0"/>
              <w:adjustRightInd w:val="0"/>
              <w:snapToGrid w:val="0"/>
              <w:spacing w:after="120"/>
              <w:rPr>
                <w:rFonts w:ascii="Calibri" w:hAnsi="宋体" w:eastAsia="宋体"/>
                <w:color w:val="auto"/>
                <w:kern w:val="0"/>
                <w:sz w:val="24"/>
                <w:szCs w:val="24"/>
                <w:u w:val="none"/>
              </w:rPr>
            </w:pPr>
            <w:r>
              <w:rPr>
                <w:rFonts w:hint="eastAsia" w:ascii="Calibri" w:hAnsi="宋体" w:eastAsia="宋体"/>
                <w:color w:val="auto"/>
                <w:kern w:val="0"/>
                <w:sz w:val="24"/>
                <w:szCs w:val="24"/>
                <w:u w:val="none"/>
              </w:rPr>
              <w:t>□同意</w:t>
            </w:r>
            <w:r>
              <w:rPr>
                <w:rFonts w:ascii="Calibri" w:hAnsi="宋体" w:eastAsia="宋体"/>
                <w:color w:val="auto"/>
                <w:kern w:val="0"/>
                <w:sz w:val="24"/>
                <w:szCs w:val="24"/>
                <w:u w:val="none"/>
              </w:rPr>
              <w:t>推荐</w:t>
            </w:r>
          </w:p>
          <w:p>
            <w:pPr>
              <w:tabs>
                <w:tab w:val="left" w:pos="790"/>
                <w:tab w:val="left" w:pos="1264"/>
              </w:tabs>
              <w:overflowPunct w:val="0"/>
              <w:adjustRightInd w:val="0"/>
              <w:snapToGrid w:val="0"/>
              <w:rPr>
                <w:rFonts w:ascii="Calibri" w:hAnsi="宋体" w:eastAsia="宋体"/>
                <w:color w:val="auto"/>
                <w:kern w:val="0"/>
                <w:sz w:val="24"/>
                <w:szCs w:val="24"/>
                <w:u w:val="none"/>
              </w:rPr>
            </w:pPr>
            <w:r>
              <w:rPr>
                <w:rFonts w:hint="eastAsia" w:ascii="Calibri" w:hAnsi="宋体" w:eastAsia="宋体"/>
                <w:color w:val="auto"/>
                <w:kern w:val="0"/>
                <w:sz w:val="24"/>
                <w:szCs w:val="24"/>
                <w:u w:val="none"/>
              </w:rPr>
              <w:t>□不同意</w:t>
            </w:r>
            <w:r>
              <w:rPr>
                <w:rFonts w:ascii="Calibri" w:hAnsi="宋体" w:eastAsia="宋体"/>
                <w:color w:val="auto"/>
                <w:kern w:val="0"/>
                <w:sz w:val="24"/>
                <w:szCs w:val="24"/>
                <w:u w:val="none"/>
              </w:rPr>
              <w:t>推荐：</w:t>
            </w:r>
            <w:r>
              <w:rPr>
                <w:rFonts w:hint="eastAsia" w:ascii="Calibri" w:hAnsi="宋体" w:eastAsia="宋体"/>
                <w:color w:val="auto"/>
                <w:kern w:val="0"/>
                <w:sz w:val="24"/>
                <w:szCs w:val="24"/>
                <w:u w:val="none"/>
              </w:rPr>
              <w:t xml:space="preserve">                </w:t>
            </w:r>
          </w:p>
          <w:p>
            <w:pPr>
              <w:tabs>
                <w:tab w:val="left" w:pos="790"/>
                <w:tab w:val="left" w:pos="1264"/>
              </w:tabs>
              <w:overflowPunct w:val="0"/>
              <w:adjustRightInd w:val="0"/>
              <w:snapToGrid w:val="0"/>
              <w:rPr>
                <w:rFonts w:ascii="Calibri" w:hAnsi="宋体" w:eastAsia="宋体"/>
                <w:color w:val="auto"/>
                <w:kern w:val="0"/>
                <w:sz w:val="24"/>
                <w:szCs w:val="24"/>
                <w:u w:val="none"/>
              </w:rPr>
            </w:pPr>
          </w:p>
          <w:p>
            <w:pPr>
              <w:tabs>
                <w:tab w:val="left" w:pos="790"/>
                <w:tab w:val="left" w:pos="1264"/>
              </w:tabs>
              <w:overflowPunct w:val="0"/>
              <w:adjustRightInd w:val="0"/>
              <w:snapToGrid w:val="0"/>
              <w:ind w:firstLine="464"/>
              <w:rPr>
                <w:rFonts w:ascii="Calibri" w:hAnsi="宋体" w:eastAsia="宋体"/>
                <w:color w:val="auto"/>
                <w:kern w:val="0"/>
                <w:sz w:val="24"/>
                <w:szCs w:val="24"/>
                <w:u w:val="none"/>
              </w:rPr>
            </w:pPr>
            <w:r>
              <w:rPr>
                <w:rFonts w:hint="eastAsia" w:ascii="Calibri" w:hAnsi="宋体" w:eastAsia="宋体"/>
                <w:color w:val="auto"/>
                <w:kern w:val="0"/>
                <w:sz w:val="24"/>
                <w:szCs w:val="24"/>
                <w:u w:val="none"/>
              </w:rPr>
              <w:t>推荐</w:t>
            </w:r>
            <w:r>
              <w:rPr>
                <w:rFonts w:ascii="Calibri" w:hAnsi="宋体" w:eastAsia="宋体"/>
                <w:color w:val="auto"/>
                <w:kern w:val="0"/>
                <w:sz w:val="24"/>
                <w:szCs w:val="24"/>
                <w:u w:val="none"/>
              </w:rPr>
              <w:t>时间：</w:t>
            </w:r>
            <w:r>
              <w:rPr>
                <w:rFonts w:hint="eastAsia" w:ascii="Calibri" w:hAnsi="宋体" w:eastAsia="宋体"/>
                <w:color w:val="auto"/>
                <w:kern w:val="0"/>
                <w:sz w:val="24"/>
                <w:szCs w:val="24"/>
                <w:u w:val="none"/>
              </w:rPr>
              <w:t xml:space="preserve">                </w:t>
            </w:r>
          </w:p>
        </w:tc>
        <w:tc>
          <w:tcPr>
            <w:tcW w:w="3819" w:type="dxa"/>
            <w:gridSpan w:val="3"/>
            <w:noWrap w:val="0"/>
            <w:vAlign w:val="top"/>
          </w:tcPr>
          <w:p>
            <w:pPr>
              <w:tabs>
                <w:tab w:val="left" w:pos="790"/>
                <w:tab w:val="left" w:pos="1264"/>
              </w:tabs>
              <w:overflowPunct w:val="0"/>
              <w:adjustRightInd w:val="0"/>
              <w:snapToGrid w:val="0"/>
              <w:spacing w:before="60" w:after="120"/>
              <w:rPr>
                <w:rFonts w:ascii="Calibri" w:hAnsi="宋体" w:eastAsia="宋体"/>
                <w:color w:val="auto"/>
                <w:kern w:val="0"/>
                <w:sz w:val="24"/>
                <w:szCs w:val="24"/>
                <w:u w:val="none"/>
              </w:rPr>
            </w:pPr>
            <w:r>
              <w:rPr>
                <w:rFonts w:hint="eastAsia" w:ascii="Calibri" w:hAnsi="宋体" w:eastAsia="宋体"/>
                <w:color w:val="auto"/>
                <w:kern w:val="0"/>
                <w:sz w:val="24"/>
                <w:szCs w:val="24"/>
                <w:u w:val="none"/>
                <w:lang w:eastAsia="zh-CN"/>
              </w:rPr>
              <w:t>省</w:t>
            </w:r>
            <w:r>
              <w:rPr>
                <w:rFonts w:hint="eastAsia" w:ascii="Calibri" w:hAnsi="宋体" w:eastAsia="宋体"/>
                <w:color w:val="auto"/>
                <w:kern w:val="0"/>
                <w:sz w:val="24"/>
                <w:szCs w:val="24"/>
                <w:u w:val="none"/>
              </w:rPr>
              <w:t>局认</w:t>
            </w:r>
            <w:r>
              <w:rPr>
                <w:rFonts w:hint="eastAsia" w:ascii="Calibri" w:hAnsi="宋体" w:eastAsia="宋体"/>
                <w:color w:val="auto"/>
                <w:kern w:val="0"/>
                <w:sz w:val="24"/>
                <w:szCs w:val="24"/>
                <w:u w:val="none"/>
                <w:lang w:eastAsia="zh-CN"/>
              </w:rPr>
              <w:t>检</w:t>
            </w:r>
            <w:r>
              <w:rPr>
                <w:rFonts w:hint="eastAsia" w:ascii="Calibri" w:hAnsi="宋体" w:eastAsia="宋体"/>
                <w:color w:val="auto"/>
                <w:kern w:val="0"/>
                <w:sz w:val="24"/>
                <w:szCs w:val="24"/>
                <w:u w:val="none"/>
              </w:rPr>
              <w:t>处</w:t>
            </w:r>
            <w:r>
              <w:rPr>
                <w:rFonts w:ascii="Calibri" w:hAnsi="宋体" w:eastAsia="宋体"/>
                <w:color w:val="auto"/>
                <w:kern w:val="0"/>
                <w:sz w:val="24"/>
                <w:szCs w:val="24"/>
                <w:u w:val="none"/>
              </w:rPr>
              <w:t>意见</w:t>
            </w:r>
            <w:r>
              <w:rPr>
                <w:rFonts w:hint="eastAsia" w:ascii="Calibri" w:hAnsi="宋体" w:eastAsia="宋体"/>
                <w:color w:val="auto"/>
                <w:kern w:val="0"/>
                <w:sz w:val="24"/>
                <w:szCs w:val="24"/>
                <w:u w:val="none"/>
              </w:rPr>
              <w:t>（盖章）</w:t>
            </w:r>
            <w:r>
              <w:rPr>
                <w:rFonts w:ascii="Calibri" w:hAnsi="宋体" w:eastAsia="宋体"/>
                <w:color w:val="auto"/>
                <w:kern w:val="0"/>
                <w:sz w:val="24"/>
                <w:szCs w:val="24"/>
                <w:u w:val="none"/>
              </w:rPr>
              <w:t>：</w:t>
            </w:r>
          </w:p>
          <w:p>
            <w:pPr>
              <w:tabs>
                <w:tab w:val="left" w:pos="790"/>
                <w:tab w:val="left" w:pos="1264"/>
              </w:tabs>
              <w:overflowPunct w:val="0"/>
              <w:adjustRightInd w:val="0"/>
              <w:snapToGrid w:val="0"/>
              <w:spacing w:before="60" w:after="120"/>
              <w:rPr>
                <w:rFonts w:ascii="Calibri" w:hAnsi="宋体" w:eastAsia="宋体"/>
                <w:color w:val="auto"/>
                <w:kern w:val="0"/>
                <w:sz w:val="24"/>
                <w:szCs w:val="24"/>
                <w:u w:val="none"/>
              </w:rPr>
            </w:pPr>
            <w:r>
              <w:rPr>
                <w:rFonts w:hint="eastAsia" w:ascii="Calibri" w:hAnsi="宋体" w:eastAsia="宋体"/>
                <w:color w:val="auto"/>
                <w:kern w:val="0"/>
                <w:sz w:val="24"/>
                <w:szCs w:val="24"/>
                <w:u w:val="none"/>
              </w:rPr>
              <w:t>□同意晋升</w:t>
            </w:r>
          </w:p>
          <w:p>
            <w:pPr>
              <w:tabs>
                <w:tab w:val="left" w:pos="790"/>
                <w:tab w:val="left" w:pos="1264"/>
              </w:tabs>
              <w:overflowPunct w:val="0"/>
              <w:adjustRightInd w:val="0"/>
              <w:snapToGrid w:val="0"/>
              <w:rPr>
                <w:rFonts w:ascii="Calibri" w:hAnsi="宋体" w:eastAsia="宋体"/>
                <w:color w:val="auto"/>
                <w:kern w:val="0"/>
                <w:sz w:val="24"/>
                <w:szCs w:val="24"/>
                <w:u w:val="none"/>
              </w:rPr>
            </w:pPr>
            <w:r>
              <w:rPr>
                <w:rFonts w:hint="eastAsia" w:ascii="Calibri" w:hAnsi="宋体" w:eastAsia="宋体"/>
                <w:color w:val="auto"/>
                <w:kern w:val="0"/>
                <w:sz w:val="24"/>
                <w:szCs w:val="24"/>
                <w:u w:val="none"/>
              </w:rPr>
              <w:t>□不同意晋升</w:t>
            </w:r>
            <w:r>
              <w:rPr>
                <w:rFonts w:ascii="Calibri" w:hAnsi="宋体" w:eastAsia="宋体"/>
                <w:color w:val="auto"/>
                <w:kern w:val="0"/>
                <w:sz w:val="24"/>
                <w:szCs w:val="24"/>
                <w:u w:val="none"/>
              </w:rPr>
              <w:t>：</w:t>
            </w:r>
            <w:r>
              <w:rPr>
                <w:rFonts w:hint="eastAsia" w:ascii="Calibri" w:hAnsi="宋体" w:eastAsia="宋体"/>
                <w:color w:val="auto"/>
                <w:kern w:val="0"/>
                <w:sz w:val="24"/>
                <w:szCs w:val="24"/>
                <w:u w:val="none"/>
              </w:rPr>
              <w:t xml:space="preserve">                </w:t>
            </w:r>
          </w:p>
          <w:p>
            <w:pPr>
              <w:tabs>
                <w:tab w:val="left" w:pos="790"/>
                <w:tab w:val="left" w:pos="1264"/>
              </w:tabs>
              <w:overflowPunct w:val="0"/>
              <w:adjustRightInd w:val="0"/>
              <w:snapToGrid w:val="0"/>
              <w:rPr>
                <w:rFonts w:ascii="Calibri" w:hAnsi="宋体" w:eastAsia="宋体"/>
                <w:color w:val="auto"/>
                <w:kern w:val="0"/>
                <w:sz w:val="24"/>
                <w:szCs w:val="24"/>
                <w:u w:val="none"/>
              </w:rPr>
            </w:pPr>
          </w:p>
          <w:p>
            <w:pPr>
              <w:tabs>
                <w:tab w:val="left" w:pos="790"/>
                <w:tab w:val="left" w:pos="1264"/>
              </w:tabs>
              <w:overflowPunct w:val="0"/>
              <w:adjustRightInd w:val="0"/>
              <w:snapToGrid w:val="0"/>
              <w:ind w:firstLine="464"/>
              <w:rPr>
                <w:rFonts w:ascii="Calibri" w:hAnsi="宋体" w:eastAsia="宋体"/>
                <w:color w:val="auto"/>
                <w:kern w:val="0"/>
                <w:sz w:val="24"/>
                <w:szCs w:val="24"/>
                <w:u w:val="none"/>
              </w:rPr>
            </w:pPr>
            <w:r>
              <w:rPr>
                <w:rFonts w:hint="eastAsia" w:ascii="Calibri" w:hAnsi="宋体" w:eastAsia="宋体"/>
                <w:color w:val="auto"/>
                <w:kern w:val="0"/>
                <w:sz w:val="24"/>
                <w:szCs w:val="24"/>
                <w:u w:val="none"/>
              </w:rPr>
              <w:t>批准</w:t>
            </w:r>
            <w:r>
              <w:rPr>
                <w:rFonts w:ascii="Calibri" w:hAnsi="宋体" w:eastAsia="宋体"/>
                <w:color w:val="auto"/>
                <w:kern w:val="0"/>
                <w:sz w:val="24"/>
                <w:szCs w:val="24"/>
                <w:u w:val="none"/>
              </w:rPr>
              <w:t>时间：</w:t>
            </w:r>
            <w:r>
              <w:rPr>
                <w:rFonts w:hint="eastAsia" w:ascii="Calibri" w:hAnsi="宋体" w:eastAsia="宋体"/>
                <w:color w:val="auto"/>
                <w:kern w:val="0"/>
                <w:sz w:val="24"/>
                <w:szCs w:val="24"/>
                <w:u w:val="none"/>
              </w:rPr>
              <w:t xml:space="preserve">                </w:t>
            </w:r>
          </w:p>
        </w:tc>
      </w:tr>
    </w:tbl>
    <w:p>
      <w:pPr>
        <w:rPr>
          <w:rFonts w:ascii="Calibri" w:eastAsia="宋体"/>
          <w:color w:val="auto"/>
          <w:sz w:val="21"/>
          <w:szCs w:val="24"/>
          <w:u w:val="none"/>
        </w:rPr>
      </w:pPr>
    </w:p>
    <w:p>
      <w:pPr>
        <w:keepNext w:val="0"/>
        <w:keepLines w:val="0"/>
        <w:pageBreakBefore w:val="0"/>
        <w:widowControl w:val="0"/>
        <w:numPr>
          <w:ilvl w:val="0"/>
          <w:numId w:val="0"/>
        </w:numPr>
        <w:kinsoku/>
        <w:wordWrap/>
        <w:overflowPunct/>
        <w:topLinePunct w:val="0"/>
        <w:autoSpaceDE/>
        <w:autoSpaceDN/>
        <w:bidi w:val="0"/>
        <w:adjustRightInd/>
        <w:snapToGrid/>
        <w:ind w:firstLine="640"/>
        <w:jc w:val="left"/>
        <w:textAlignment w:val="auto"/>
        <w:rPr>
          <w:rFonts w:hint="eastAsia" w:ascii="Calibri" w:eastAsia="宋体"/>
          <w:sz w:val="32"/>
          <w:szCs w:val="32"/>
          <w:lang w:eastAsia="zh-CN"/>
        </w:rPr>
      </w:pPr>
    </w:p>
    <w:p>
      <w:pPr>
        <w:jc w:val="center"/>
        <w:rPr>
          <w:rFonts w:hint="eastAsia" w:asciiTheme="majorEastAsia" w:hAnsiTheme="majorEastAsia" w:eastAsiaTheme="majorEastAsia" w:cstheme="majorEastAsia"/>
          <w:b/>
          <w:bCs/>
          <w:sz w:val="36"/>
          <w:szCs w:val="36"/>
          <w:lang w:eastAsia="zh-CN"/>
        </w:rPr>
      </w:pPr>
      <w:r>
        <w:rPr>
          <w:rFonts w:hint="eastAsia" w:asciiTheme="majorEastAsia" w:hAnsiTheme="majorEastAsia" w:eastAsiaTheme="majorEastAsia" w:cstheme="majorEastAsia"/>
          <w:b/>
          <w:bCs/>
          <w:sz w:val="36"/>
          <w:szCs w:val="36"/>
          <w:lang w:eastAsia="zh-CN"/>
        </w:rPr>
        <w:t>湖北省检验检测机构资质认定评审观察员管理要求</w:t>
      </w:r>
    </w:p>
    <w:p>
      <w:pPr>
        <w:jc w:val="center"/>
        <w:rPr>
          <w:rFonts w:hint="eastAsia" w:asciiTheme="majorEastAsia" w:hAnsiTheme="majorEastAsia" w:eastAsiaTheme="majorEastAsia" w:cstheme="majorEastAsia"/>
          <w:b/>
          <w:bCs/>
          <w:sz w:val="36"/>
          <w:szCs w:val="36"/>
          <w:lang w:eastAsia="zh-CN"/>
        </w:rPr>
      </w:pPr>
      <w:r>
        <w:rPr>
          <w:rFonts w:hint="eastAsia" w:asciiTheme="majorEastAsia" w:hAnsiTheme="majorEastAsia" w:eastAsiaTheme="majorEastAsia" w:cstheme="majorEastAsia"/>
          <w:b/>
          <w:bCs/>
          <w:sz w:val="36"/>
          <w:szCs w:val="36"/>
          <w:lang w:eastAsia="zh-CN"/>
        </w:rPr>
        <w:t>（征求意见稿）</w:t>
      </w:r>
    </w:p>
    <w:p>
      <w:pPr>
        <w:rPr>
          <w:rFonts w:hint="eastAsia" w:ascii="Calibri" w:eastAsia="宋体"/>
          <w:sz w:val="32"/>
          <w:szCs w:val="32"/>
          <w:lang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第一条【目的依据】为规范检验检测资质认定现场评审工作，加强检验检测机构资质认定评审观察员（简称：观察员）管理，依据《检验检测机构资质认定管理办法》（修订版）、《检验检测机构监督管理办法》等相关规定，制订本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第二条【定义】本要求所指观察员，是指受湖北省市场监管局委托对检验检测机构资质认定评审工作进行现场见证检查的各级资质认定监管部门的公务人员。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第三条【部门职责】湖北省市场监管局资质认定监管部门负责全省观察员统一委派和监督管理。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湖北省行政许可技术评审中心负责观察员具体组织实施及其它相关工作。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第四条【观察员职责】观察员应履行以下职责：</w:t>
      </w:r>
    </w:p>
    <w:p>
      <w:pPr>
        <w:keepNext w:val="0"/>
        <w:keepLines w:val="0"/>
        <w:pageBreakBefore w:val="0"/>
        <w:widowControl w:val="0"/>
        <w:numPr>
          <w:ilvl w:val="0"/>
          <w:numId w:val="6"/>
        </w:numPr>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前期保持与评审组长的沟通、协调，共同确定现场评审工作时间及其它相关事宜。</w:t>
      </w:r>
    </w:p>
    <w:p>
      <w:pPr>
        <w:keepNext w:val="0"/>
        <w:keepLines w:val="0"/>
        <w:pageBreakBefore w:val="0"/>
        <w:widowControl w:val="0"/>
        <w:numPr>
          <w:ilvl w:val="0"/>
          <w:numId w:val="6"/>
        </w:numPr>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根据《资质认定现场评审任务委派通知书》对评审组人员基本信息进行一致性核查。</w:t>
      </w:r>
    </w:p>
    <w:p>
      <w:pPr>
        <w:keepNext w:val="0"/>
        <w:keepLines w:val="0"/>
        <w:pageBreakBefore w:val="0"/>
        <w:widowControl w:val="0"/>
        <w:numPr>
          <w:ilvl w:val="0"/>
          <w:numId w:val="6"/>
        </w:numPr>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对评审组是否按计划和规定开展评审进行监督。</w:t>
      </w:r>
    </w:p>
    <w:p>
      <w:pPr>
        <w:keepNext w:val="0"/>
        <w:keepLines w:val="0"/>
        <w:pageBreakBefore w:val="0"/>
        <w:widowControl w:val="0"/>
        <w:numPr>
          <w:ilvl w:val="0"/>
          <w:numId w:val="6"/>
        </w:numPr>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对评审组成员在评审过程中是否存在违纪违规行为进行监督。</w:t>
      </w:r>
    </w:p>
    <w:p>
      <w:pPr>
        <w:keepNext w:val="0"/>
        <w:keepLines w:val="0"/>
        <w:pageBreakBefore w:val="0"/>
        <w:widowControl w:val="0"/>
        <w:numPr>
          <w:ilvl w:val="0"/>
          <w:numId w:val="6"/>
        </w:numPr>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现场评审结束１０个工作日内，应向委托派出单位书面报送观察报告。</w:t>
      </w:r>
    </w:p>
    <w:p>
      <w:pPr>
        <w:keepNext w:val="0"/>
        <w:keepLines w:val="0"/>
        <w:pageBreakBefore w:val="0"/>
        <w:widowControl w:val="0"/>
        <w:numPr>
          <w:ilvl w:val="0"/>
          <w:numId w:val="6"/>
        </w:numPr>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现场观察过程中，如发现弄虚作假、严重失实以及其它严重违纪违规问题或行为的，有权终止现场评审并向委托派出单位报告。</w:t>
      </w:r>
    </w:p>
    <w:p>
      <w:pPr>
        <w:keepNext w:val="0"/>
        <w:keepLines w:val="0"/>
        <w:pageBreakBefore w:val="0"/>
        <w:widowControl w:val="0"/>
        <w:numPr>
          <w:ilvl w:val="0"/>
          <w:numId w:val="0"/>
        </w:numPr>
        <w:kinsoku/>
        <w:wordWrap/>
        <w:overflowPunct/>
        <w:topLinePunct w:val="0"/>
        <w:autoSpaceDE/>
        <w:autoSpaceDN/>
        <w:bidi w:val="0"/>
        <w:adjustRightInd/>
        <w:snapToGrid/>
        <w:ind w:firstLine="64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第五条【行为准则】观察员禁止下列行为：</w:t>
      </w:r>
    </w:p>
    <w:p>
      <w:pPr>
        <w:keepNext w:val="0"/>
        <w:keepLines w:val="0"/>
        <w:pageBreakBefore w:val="0"/>
        <w:widowControl w:val="0"/>
        <w:numPr>
          <w:ilvl w:val="0"/>
          <w:numId w:val="7"/>
        </w:numPr>
        <w:kinsoku/>
        <w:wordWrap/>
        <w:overflowPunct/>
        <w:topLinePunct w:val="0"/>
        <w:autoSpaceDE/>
        <w:autoSpaceDN/>
        <w:bidi w:val="0"/>
        <w:adjustRightInd/>
        <w:snapToGrid/>
        <w:ind w:firstLine="64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故意设置阻碍，阻挠评审工作如期开展。</w:t>
      </w:r>
    </w:p>
    <w:p>
      <w:pPr>
        <w:keepNext w:val="0"/>
        <w:keepLines w:val="0"/>
        <w:pageBreakBefore w:val="0"/>
        <w:widowControl w:val="0"/>
        <w:numPr>
          <w:ilvl w:val="0"/>
          <w:numId w:val="7"/>
        </w:numPr>
        <w:kinsoku/>
        <w:wordWrap/>
        <w:overflowPunct/>
        <w:topLinePunct w:val="0"/>
        <w:autoSpaceDE/>
        <w:autoSpaceDN/>
        <w:bidi w:val="0"/>
        <w:adjustRightInd/>
        <w:snapToGrid/>
        <w:ind w:firstLine="64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干预评审组正常的评审工作，干扰、影响评审组的评审结论。</w:t>
      </w:r>
    </w:p>
    <w:p>
      <w:pPr>
        <w:keepNext w:val="0"/>
        <w:keepLines w:val="0"/>
        <w:pageBreakBefore w:val="0"/>
        <w:widowControl w:val="0"/>
        <w:numPr>
          <w:ilvl w:val="0"/>
          <w:numId w:val="7"/>
        </w:numPr>
        <w:kinsoku/>
        <w:wordWrap/>
        <w:overflowPunct/>
        <w:topLinePunct w:val="0"/>
        <w:autoSpaceDE/>
        <w:autoSpaceDN/>
        <w:bidi w:val="0"/>
        <w:adjustRightInd/>
        <w:snapToGrid/>
        <w:ind w:firstLine="64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不如实报送观察报告，影响资质认定审批进度。</w:t>
      </w:r>
    </w:p>
    <w:p>
      <w:pPr>
        <w:keepNext w:val="0"/>
        <w:keepLines w:val="0"/>
        <w:pageBreakBefore w:val="0"/>
        <w:widowControl w:val="0"/>
        <w:numPr>
          <w:ilvl w:val="0"/>
          <w:numId w:val="7"/>
        </w:numPr>
        <w:kinsoku/>
        <w:wordWrap/>
        <w:overflowPunct/>
        <w:topLinePunct w:val="0"/>
        <w:autoSpaceDE/>
        <w:autoSpaceDN/>
        <w:bidi w:val="0"/>
        <w:adjustRightInd/>
        <w:snapToGrid/>
        <w:ind w:firstLine="64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擅离职守，不认真履行观察员职责。</w:t>
      </w:r>
    </w:p>
    <w:p>
      <w:pPr>
        <w:keepNext w:val="0"/>
        <w:keepLines w:val="0"/>
        <w:pageBreakBefore w:val="0"/>
        <w:widowControl w:val="0"/>
        <w:numPr>
          <w:ilvl w:val="0"/>
          <w:numId w:val="7"/>
        </w:numPr>
        <w:kinsoku/>
        <w:wordWrap/>
        <w:overflowPunct/>
        <w:topLinePunct w:val="0"/>
        <w:autoSpaceDE/>
        <w:autoSpaceDN/>
        <w:bidi w:val="0"/>
        <w:adjustRightInd/>
        <w:snapToGrid/>
        <w:ind w:firstLine="64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违反公务人员行为规范，收受不当利益。</w:t>
      </w:r>
    </w:p>
    <w:p>
      <w:pPr>
        <w:keepNext w:val="0"/>
        <w:keepLines w:val="0"/>
        <w:pageBreakBefore w:val="0"/>
        <w:widowControl w:val="0"/>
        <w:numPr>
          <w:ilvl w:val="0"/>
          <w:numId w:val="0"/>
        </w:numPr>
        <w:kinsoku/>
        <w:wordWrap/>
        <w:overflowPunct/>
        <w:topLinePunct w:val="0"/>
        <w:autoSpaceDE/>
        <w:autoSpaceDN/>
        <w:bidi w:val="0"/>
        <w:adjustRightInd/>
        <w:snapToGrid/>
        <w:ind w:firstLine="64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第六条【任务委派】行政许可技术评审中心根据机构申请情况与评审通知一并委派资质认定评审观察员，观察员原则上由申请机构所在地市州局资质认定监管部门人员担任。特殊情况市州局资质认定监管部门也可进行适当调整，但需向委派单位汇报。</w:t>
      </w:r>
    </w:p>
    <w:p>
      <w:pPr>
        <w:keepNext w:val="0"/>
        <w:keepLines w:val="0"/>
        <w:pageBreakBefore w:val="0"/>
        <w:widowControl w:val="0"/>
        <w:numPr>
          <w:ilvl w:val="0"/>
          <w:numId w:val="0"/>
        </w:numPr>
        <w:kinsoku/>
        <w:wordWrap/>
        <w:overflowPunct/>
        <w:topLinePunct w:val="0"/>
        <w:autoSpaceDE/>
        <w:autoSpaceDN/>
        <w:bidi w:val="0"/>
        <w:adjustRightInd/>
        <w:snapToGrid/>
        <w:ind w:firstLine="64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省级资质认定监管部门也可根据资质认定事中事后监管工作的需要，直接指派观察员。</w:t>
      </w:r>
    </w:p>
    <w:p>
      <w:pPr>
        <w:keepNext w:val="0"/>
        <w:keepLines w:val="0"/>
        <w:pageBreakBefore w:val="0"/>
        <w:widowControl w:val="0"/>
        <w:numPr>
          <w:ilvl w:val="0"/>
          <w:numId w:val="0"/>
        </w:numPr>
        <w:kinsoku/>
        <w:wordWrap/>
        <w:overflowPunct/>
        <w:topLinePunct w:val="0"/>
        <w:autoSpaceDE/>
        <w:autoSpaceDN/>
        <w:bidi w:val="0"/>
        <w:adjustRightInd/>
        <w:snapToGrid/>
        <w:ind w:firstLine="64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第七条【实施时间】本要求自发布之日起实施。</w:t>
      </w:r>
    </w:p>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ascii="Calibri" w:eastAsia="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ascii="Calibri" w:eastAsia="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ascii="Calibri" w:eastAsia="宋体"/>
          <w:sz w:val="24"/>
          <w:szCs w:val="24"/>
          <w:lang w:val="en-US" w:eastAsia="zh-CN"/>
        </w:rPr>
      </w:pPr>
      <w:r>
        <w:rPr>
          <w:rFonts w:hint="eastAsia" w:ascii="Calibri" w:eastAsia="宋体"/>
          <w:sz w:val="24"/>
          <w:szCs w:val="24"/>
          <w:lang w:val="en-US" w:eastAsia="zh-CN"/>
        </w:rPr>
        <w:t>附件２－１</w:t>
      </w:r>
    </w:p>
    <w:tbl>
      <w:tblPr>
        <w:tblStyle w:val="2"/>
        <w:tblW w:w="97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8"/>
        <w:gridCol w:w="1357"/>
        <w:gridCol w:w="1515"/>
        <w:gridCol w:w="1515"/>
        <w:gridCol w:w="1328"/>
        <w:gridCol w:w="1702"/>
        <w:gridCol w:w="15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9750" w:type="dxa"/>
            <w:gridSpan w:val="7"/>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32"/>
                <w:szCs w:val="32"/>
                <w:u w:val="none"/>
              </w:rPr>
            </w:pPr>
            <w:r>
              <w:rPr>
                <w:rFonts w:hint="eastAsia" w:ascii="宋体" w:hAnsi="宋体" w:eastAsia="宋体" w:cs="宋体"/>
                <w:i w:val="0"/>
                <w:color w:val="000000"/>
                <w:kern w:val="0"/>
                <w:sz w:val="32"/>
                <w:szCs w:val="32"/>
                <w:u w:val="none"/>
                <w:lang w:val="en-US" w:eastAsia="zh-CN" w:bidi="ar"/>
              </w:rPr>
              <w:t>湖北省检验检测机构资质认定评审观察报告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81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机构信息</w:t>
            </w:r>
          </w:p>
        </w:tc>
        <w:tc>
          <w:tcPr>
            <w:tcW w:w="13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机构名单</w:t>
            </w:r>
          </w:p>
        </w:tc>
        <w:tc>
          <w:tcPr>
            <w:tcW w:w="4358"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7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社会信用代码</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3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机构地址</w:t>
            </w:r>
          </w:p>
        </w:tc>
        <w:tc>
          <w:tcPr>
            <w:tcW w:w="4358"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7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法人代表</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jc w:val="center"/>
        </w:trPr>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3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申请类型</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5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联系人</w:t>
            </w:r>
          </w:p>
        </w:tc>
        <w:tc>
          <w:tcPr>
            <w:tcW w:w="13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17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联系电话</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81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观察信息</w:t>
            </w:r>
          </w:p>
        </w:tc>
        <w:tc>
          <w:tcPr>
            <w:tcW w:w="893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1.机构基本信息是否与机构所申请资料相一致。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是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893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2.评审组成员的组成是否与评审通知一致。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是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893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3.评审组成员是否均为资质认定评审员。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是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893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4.委派的评审员人数是否与评审工作量相应适应，合理均衡。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是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893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5.评审员的专业是否与机构所申请能力相对应且覆盖能力范围。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是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893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6.评审组是否提前制订了评审工作计划或日程安排。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是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893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7.评审工作计划或日程安排是否与实际评审工作相一致。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是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893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8.是否存在随意增设评审条件，给机构造成困难。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是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893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9.是否现场完成评审报告并书面告知机构整改事项、时限。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是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893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10.评审工作过程中是否发现违反廉洁、保密纪律的行为。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是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8932"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xml:space="preserve">11.评审工作过程中是否发生过其它影响现场评审的问题。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是　</w:t>
            </w:r>
            <w:r>
              <w:rPr>
                <w:rFonts w:ascii="Wingdings 2" w:hAnsi="Wingdings 2" w:eastAsia="Wingdings 2" w:cs="Wingdings 2"/>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3" w:hRule="atLeast"/>
          <w:jc w:val="center"/>
        </w:trPr>
        <w:tc>
          <w:tcPr>
            <w:tcW w:w="8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问题描述</w:t>
            </w:r>
          </w:p>
        </w:tc>
        <w:tc>
          <w:tcPr>
            <w:tcW w:w="8932" w:type="dxa"/>
            <w:gridSpan w:val="6"/>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jc w:val="center"/>
        </w:trPr>
        <w:tc>
          <w:tcPr>
            <w:tcW w:w="81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观察意见</w:t>
            </w:r>
          </w:p>
        </w:tc>
        <w:tc>
          <w:tcPr>
            <w:tcW w:w="8932" w:type="dxa"/>
            <w:gridSpan w:val="6"/>
            <w:vMerge w:val="restart"/>
            <w:tcBorders>
              <w:top w:val="single" w:color="000000" w:sz="4" w:space="0"/>
              <w:left w:val="single" w:color="000000" w:sz="4" w:space="0"/>
              <w:bottom w:val="single" w:color="000000" w:sz="4" w:space="0"/>
              <w:right w:val="single" w:color="000000" w:sz="4" w:space="0"/>
            </w:tcBorders>
            <w:noWrap w:val="0"/>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　　　　观察员签字：　　　　　　　单位（盖章）　　　　　　　　　　　　　　　　　　　　　　　　　　　　　　　　　　　　　　　　　　　　　　　　　　　　　　　　　　</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7" w:hRule="atLeast"/>
          <w:jc w:val="center"/>
        </w:trPr>
        <w:tc>
          <w:tcPr>
            <w:tcW w:w="8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color w:val="000000"/>
                <w:sz w:val="24"/>
                <w:szCs w:val="24"/>
                <w:u w:val="none"/>
              </w:rPr>
            </w:pPr>
          </w:p>
        </w:tc>
        <w:tc>
          <w:tcPr>
            <w:tcW w:w="8932" w:type="dxa"/>
            <w:gridSpan w:val="6"/>
            <w:vMerge w:val="continue"/>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9750"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此报告一式三份，一份留存，一份反馈评审中心，一份上传至审批系统。</w:t>
            </w:r>
          </w:p>
        </w:tc>
      </w:tr>
    </w:tbl>
    <w:p>
      <w:pPr>
        <w:keepNext w:val="0"/>
        <w:keepLines w:val="0"/>
        <w:pageBreakBefore w:val="0"/>
        <w:widowControl w:val="0"/>
        <w:numPr>
          <w:ilvl w:val="0"/>
          <w:numId w:val="0"/>
        </w:numPr>
        <w:kinsoku/>
        <w:wordWrap/>
        <w:overflowPunct/>
        <w:topLinePunct w:val="0"/>
        <w:autoSpaceDE/>
        <w:autoSpaceDN/>
        <w:bidi w:val="0"/>
        <w:adjustRightInd/>
        <w:snapToGrid/>
        <w:ind w:firstLine="640"/>
        <w:textAlignment w:val="auto"/>
        <w:rPr>
          <w:rFonts w:hint="default" w:ascii="Calibri" w:eastAsia="宋体"/>
          <w:sz w:val="32"/>
          <w:szCs w:val="32"/>
          <w:lang w:val="en-US" w:eastAsia="zh-CN"/>
        </w:rPr>
      </w:pPr>
    </w:p>
    <w:p>
      <w:pPr>
        <w:rPr>
          <w:color w:val="auto"/>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CESI宋体-GB13000">
    <w:panose1 w:val="02000500000000000000"/>
    <w:charset w:val="86"/>
    <w:family w:val="auto"/>
    <w:pitch w:val="default"/>
    <w:sig w:usb0="800002BF" w:usb1="18C77CF8"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楷体_GB2312">
    <w:altName w:val="方正楷体_GBK"/>
    <w:panose1 w:val="02010609030101010101"/>
    <w:charset w:val="00"/>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CA033E"/>
    <w:multiLevelType w:val="singleLevel"/>
    <w:tmpl w:val="A7CA033E"/>
    <w:lvl w:ilvl="0" w:tentative="0">
      <w:start w:val="1"/>
      <w:numFmt w:val="chineseCounting"/>
      <w:suff w:val="nothing"/>
      <w:lvlText w:val="（%1）"/>
      <w:lvlJc w:val="left"/>
      <w:rPr>
        <w:rFonts w:hint="eastAsia"/>
      </w:rPr>
    </w:lvl>
  </w:abstractNum>
  <w:abstractNum w:abstractNumId="1">
    <w:nsid w:val="AF6CB490"/>
    <w:multiLevelType w:val="singleLevel"/>
    <w:tmpl w:val="AF6CB490"/>
    <w:lvl w:ilvl="0" w:tentative="0">
      <w:start w:val="1"/>
      <w:numFmt w:val="chineseCounting"/>
      <w:suff w:val="nothing"/>
      <w:lvlText w:val="（%1）"/>
      <w:lvlJc w:val="left"/>
      <w:rPr>
        <w:rFonts w:hint="eastAsia"/>
      </w:rPr>
    </w:lvl>
  </w:abstractNum>
  <w:abstractNum w:abstractNumId="2">
    <w:nsid w:val="EFFC6C6B"/>
    <w:multiLevelType w:val="singleLevel"/>
    <w:tmpl w:val="EFFC6C6B"/>
    <w:lvl w:ilvl="0" w:tentative="0">
      <w:start w:val="1"/>
      <w:numFmt w:val="chineseCounting"/>
      <w:suff w:val="nothing"/>
      <w:lvlText w:val="（%1）"/>
      <w:lvlJc w:val="left"/>
      <w:rPr>
        <w:rFonts w:hint="eastAsia"/>
      </w:rPr>
    </w:lvl>
  </w:abstractNum>
  <w:abstractNum w:abstractNumId="3">
    <w:nsid w:val="F3FE8381"/>
    <w:multiLevelType w:val="singleLevel"/>
    <w:tmpl w:val="F3FE8381"/>
    <w:lvl w:ilvl="0" w:tentative="0">
      <w:start w:val="1"/>
      <w:numFmt w:val="chineseCounting"/>
      <w:suff w:val="nothing"/>
      <w:lvlText w:val="（%1）"/>
      <w:lvlJc w:val="left"/>
      <w:rPr>
        <w:rFonts w:hint="eastAsia"/>
      </w:rPr>
    </w:lvl>
  </w:abstractNum>
  <w:abstractNum w:abstractNumId="4">
    <w:nsid w:val="F5F4935F"/>
    <w:multiLevelType w:val="singleLevel"/>
    <w:tmpl w:val="F5F4935F"/>
    <w:lvl w:ilvl="0" w:tentative="0">
      <w:start w:val="1"/>
      <w:numFmt w:val="chineseCounting"/>
      <w:suff w:val="nothing"/>
      <w:lvlText w:val="（%1）"/>
      <w:lvlJc w:val="left"/>
      <w:rPr>
        <w:rFonts w:hint="eastAsia"/>
      </w:rPr>
    </w:lvl>
  </w:abstractNum>
  <w:abstractNum w:abstractNumId="5">
    <w:nsid w:val="FBDFB579"/>
    <w:multiLevelType w:val="singleLevel"/>
    <w:tmpl w:val="FBDFB579"/>
    <w:lvl w:ilvl="0" w:tentative="0">
      <w:start w:val="1"/>
      <w:numFmt w:val="chineseCounting"/>
      <w:suff w:val="nothing"/>
      <w:lvlText w:val="（%1）"/>
      <w:lvlJc w:val="left"/>
      <w:rPr>
        <w:rFonts w:hint="eastAsia"/>
      </w:rPr>
    </w:lvl>
  </w:abstractNum>
  <w:abstractNum w:abstractNumId="6">
    <w:nsid w:val="FFCF4BEB"/>
    <w:multiLevelType w:val="singleLevel"/>
    <w:tmpl w:val="FFCF4BEB"/>
    <w:lvl w:ilvl="0" w:tentative="0">
      <w:start w:val="1"/>
      <w:numFmt w:val="chineseCounting"/>
      <w:suff w:val="nothing"/>
      <w:lvlText w:val="（%1）"/>
      <w:lvlJc w:val="left"/>
      <w:rPr>
        <w:rFonts w:hint="eastAsia"/>
      </w:rPr>
    </w:lvl>
  </w:abstractNum>
  <w:num w:numId="1">
    <w:abstractNumId w:val="0"/>
  </w:num>
  <w:num w:numId="2">
    <w:abstractNumId w:val="6"/>
  </w:num>
  <w:num w:numId="3">
    <w:abstractNumId w:val="5"/>
  </w:num>
  <w:num w:numId="4">
    <w:abstractNumId w:val="2"/>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1E44F9"/>
    <w:rsid w:val="00975D66"/>
    <w:rsid w:val="027F2356"/>
    <w:rsid w:val="032825EA"/>
    <w:rsid w:val="0A1026E6"/>
    <w:rsid w:val="0BE86E62"/>
    <w:rsid w:val="0F432739"/>
    <w:rsid w:val="114A5C90"/>
    <w:rsid w:val="12A762DD"/>
    <w:rsid w:val="12C14EC5"/>
    <w:rsid w:val="1B30707A"/>
    <w:rsid w:val="1C7B4218"/>
    <w:rsid w:val="227532AB"/>
    <w:rsid w:val="351B1DBB"/>
    <w:rsid w:val="353D0346"/>
    <w:rsid w:val="36FF37C1"/>
    <w:rsid w:val="37B20750"/>
    <w:rsid w:val="38FCDC9B"/>
    <w:rsid w:val="3FFD6308"/>
    <w:rsid w:val="3FFE486C"/>
    <w:rsid w:val="40D0036F"/>
    <w:rsid w:val="4B8523D5"/>
    <w:rsid w:val="4B91043B"/>
    <w:rsid w:val="4E3555F5"/>
    <w:rsid w:val="4F1E44F9"/>
    <w:rsid w:val="54A56868"/>
    <w:rsid w:val="5AC76F97"/>
    <w:rsid w:val="5B433C96"/>
    <w:rsid w:val="5CFD9537"/>
    <w:rsid w:val="5D2ADD45"/>
    <w:rsid w:val="5E7F9232"/>
    <w:rsid w:val="5F4955F3"/>
    <w:rsid w:val="62083543"/>
    <w:rsid w:val="624B60B8"/>
    <w:rsid w:val="62A0536D"/>
    <w:rsid w:val="62F00D69"/>
    <w:rsid w:val="64436AB5"/>
    <w:rsid w:val="65D5373C"/>
    <w:rsid w:val="6BBD5949"/>
    <w:rsid w:val="6BDF11B1"/>
    <w:rsid w:val="6C116565"/>
    <w:rsid w:val="6CAB51F7"/>
    <w:rsid w:val="6FDF3F6B"/>
    <w:rsid w:val="717BEF97"/>
    <w:rsid w:val="735C2A60"/>
    <w:rsid w:val="77FBA2C2"/>
    <w:rsid w:val="7A0175EF"/>
    <w:rsid w:val="7AFCA817"/>
    <w:rsid w:val="7BEBF1C1"/>
    <w:rsid w:val="7CAEBB97"/>
    <w:rsid w:val="7EFF4D46"/>
    <w:rsid w:val="7F6FF31D"/>
    <w:rsid w:val="8B6C4734"/>
    <w:rsid w:val="9DF64DC7"/>
    <w:rsid w:val="BCF2266A"/>
    <w:rsid w:val="D98C4BAC"/>
    <w:rsid w:val="DD4F77C9"/>
    <w:rsid w:val="DEFF5C5C"/>
    <w:rsid w:val="DF7DA827"/>
    <w:rsid w:val="E5D7D637"/>
    <w:rsid w:val="E61EC89D"/>
    <w:rsid w:val="E7FD421E"/>
    <w:rsid w:val="EEFF8498"/>
    <w:rsid w:val="EF7EACD5"/>
    <w:rsid w:val="EFF5E6DB"/>
    <w:rsid w:val="F58F15C8"/>
    <w:rsid w:val="F96983CC"/>
    <w:rsid w:val="FBE425D9"/>
    <w:rsid w:val="FEA73422"/>
    <w:rsid w:val="FFB1D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Calibri" w:eastAsia="仿宋_GB2312" w:cs="Times New Roman"/>
      <w:kern w:val="2"/>
      <w:sz w:val="32"/>
      <w:szCs w:val="22"/>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2021-11-26T06:52:00Z</dcterms:created>
  <dc:creator>姜康</dc:creator>
  <cp:lastModifiedBy>ruijie</cp:lastModifiedBy>
  <cp:lastPrinted>2022-04-27T06:21:00Z</cp:lastPrinted>
  <dcterms:modified xsi:type="dcterms:W3CDTF">2022-05-05T09:38:07Z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E4BFC0A97DED402689ADF062F55398A0</vt:lpwstr>
  </property>
</Properties>
</file>